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C4A13" w14:textId="25E5AEED" w:rsidR="006063B8" w:rsidRDefault="00500317" w:rsidP="006063B8">
      <w:pPr>
        <w:spacing w:after="0" w:line="259" w:lineRule="auto"/>
        <w:ind w:firstLine="0"/>
        <w:rPr>
          <w:sz w:val="28"/>
        </w:rPr>
      </w:pPr>
      <w:r>
        <w:rPr>
          <w:rFonts w:ascii="Calibri" w:eastAsia="Calibri" w:hAnsi="Calibri"/>
          <w:noProof/>
          <w:color w:val="auto"/>
          <w:sz w:val="22"/>
        </w:rPr>
        <w:t xml:space="preserve">                                                                                                                  </w:t>
      </w:r>
    </w:p>
    <w:p w14:paraId="509C500A" w14:textId="2580268C" w:rsidR="00500317" w:rsidRPr="005F3714" w:rsidRDefault="00500317" w:rsidP="005F3714">
      <w:pPr>
        <w:spacing w:after="0" w:line="259" w:lineRule="auto"/>
        <w:ind w:left="180" w:firstLine="0"/>
        <w:rPr>
          <w:sz w:val="28"/>
        </w:rPr>
      </w:pPr>
      <w:r>
        <w:rPr>
          <w:sz w:val="28"/>
        </w:rPr>
        <w:t xml:space="preserve">                                </w:t>
      </w:r>
      <w:r w:rsidR="005F3714">
        <w:rPr>
          <w:sz w:val="28"/>
        </w:rPr>
        <w:t xml:space="preserve">                               </w:t>
      </w:r>
    </w:p>
    <w:p w14:paraId="4B406F77" w14:textId="77777777" w:rsidR="005F3714" w:rsidRPr="00263670" w:rsidRDefault="005F3714" w:rsidP="005F3714">
      <w:pPr>
        <w:pStyle w:val="Heading3"/>
        <w:spacing w:after="0"/>
        <w:ind w:left="0" w:firstLine="0"/>
        <w:jc w:val="left"/>
        <w:rPr>
          <w:bCs/>
          <w:iCs/>
          <w:sz w:val="22"/>
        </w:rPr>
      </w:pPr>
      <w:r>
        <w:rPr>
          <w:noProof/>
        </w:rPr>
        <w:drawing>
          <wp:anchor distT="0" distB="0" distL="114300" distR="114300" simplePos="0" relativeHeight="251787264" behindDoc="1" locked="0" layoutInCell="1" allowOverlap="1" wp14:anchorId="454E8B73" wp14:editId="71489284">
            <wp:simplePos x="0" y="0"/>
            <wp:positionH relativeFrom="column">
              <wp:posOffset>2533650</wp:posOffset>
            </wp:positionH>
            <wp:positionV relativeFrom="paragraph">
              <wp:posOffset>-27940</wp:posOffset>
            </wp:positionV>
            <wp:extent cx="1361440" cy="1372235"/>
            <wp:effectExtent l="0" t="0" r="0" b="0"/>
            <wp:wrapNone/>
            <wp:docPr id="28" name="Picture 28" descr="Description: Description: F:\WhatsApp\Media\WhatsApp Images\IMG-20161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F:\WhatsApp\Media\WhatsApp Images\IMG-20161125-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670">
        <w:rPr>
          <w:bCs/>
          <w:iCs/>
          <w:sz w:val="22"/>
        </w:rPr>
        <w:t xml:space="preserve">REPUBLIQUE DU CAMEROUN    </w:t>
      </w:r>
      <w:r w:rsidRPr="00263670">
        <w:rPr>
          <w:bCs/>
          <w:iCs/>
          <w:sz w:val="22"/>
        </w:rPr>
        <w:tab/>
      </w:r>
      <w:r w:rsidRPr="00263670">
        <w:rPr>
          <w:bCs/>
          <w:iCs/>
          <w:sz w:val="22"/>
        </w:rPr>
        <w:tab/>
      </w:r>
      <w:r w:rsidRPr="00263670">
        <w:rPr>
          <w:bCs/>
          <w:iCs/>
          <w:sz w:val="22"/>
        </w:rPr>
        <w:tab/>
      </w:r>
      <w:r>
        <w:rPr>
          <w:bCs/>
          <w:iCs/>
          <w:sz w:val="22"/>
        </w:rPr>
        <w:t xml:space="preserve">                          </w:t>
      </w:r>
      <w:r w:rsidRPr="00263670">
        <w:rPr>
          <w:bCs/>
          <w:iCs/>
          <w:sz w:val="22"/>
        </w:rPr>
        <w:t>REPUBLIC OF CAMEROON</w:t>
      </w:r>
    </w:p>
    <w:p w14:paraId="02010A51" w14:textId="77777777" w:rsidR="005F3714" w:rsidRPr="00263670" w:rsidRDefault="005F3714" w:rsidP="005F3714">
      <w:pPr>
        <w:pStyle w:val="Heading3"/>
        <w:spacing w:after="0"/>
        <w:ind w:left="-284"/>
        <w:rPr>
          <w:bCs/>
          <w:i/>
          <w:iCs/>
          <w:sz w:val="22"/>
        </w:rPr>
      </w:pPr>
      <w:r>
        <w:rPr>
          <w:noProof/>
        </w:rPr>
        <mc:AlternateContent>
          <mc:Choice Requires="wps">
            <w:drawing>
              <wp:anchor distT="4294967293" distB="4294967293" distL="114300" distR="114300" simplePos="0" relativeHeight="251785216" behindDoc="0" locked="0" layoutInCell="1" allowOverlap="1" wp14:anchorId="0829C6B2" wp14:editId="45B84E24">
                <wp:simplePos x="0" y="0"/>
                <wp:positionH relativeFrom="column">
                  <wp:posOffset>4798695</wp:posOffset>
                </wp:positionH>
                <wp:positionV relativeFrom="paragraph">
                  <wp:posOffset>137159</wp:posOffset>
                </wp:positionV>
                <wp:extent cx="8477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type w14:anchorId="187222B3" id="_x0000_t32" coordsize="21600,21600" o:spt="32" o:oned="t" path="m,l21600,21600e" filled="f">
                <v:path arrowok="t" fillok="f" o:connecttype="none"/>
                <o:lock v:ext="edit" shapetype="t"/>
              </v:shapetype>
              <v:shape id="Straight Arrow Connector 27" o:spid="_x0000_s1026" type="#_x0000_t32" style="position:absolute;margin-left:377.85pt;margin-top:10.8pt;width:66.75pt;height:0;z-index:251785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" strokeweight=".25pt">
                <v:stroke dashstyle="1 1"/>
              </v:shape>
            </w:pict>
          </mc:Fallback>
        </mc:AlternateContent>
      </w:r>
      <w:r>
        <w:rPr>
          <w:noProof/>
        </w:rPr>
        <mc:AlternateContent>
          <mc:Choice Requires="wps">
            <w:drawing>
              <wp:anchor distT="4294967293" distB="4294967293" distL="114300" distR="114300" simplePos="0" relativeHeight="251786240" behindDoc="0" locked="0" layoutInCell="1" allowOverlap="1" wp14:anchorId="4A9A8CC0" wp14:editId="26167B24">
                <wp:simplePos x="0" y="0"/>
                <wp:positionH relativeFrom="column">
                  <wp:posOffset>781050</wp:posOffset>
                </wp:positionH>
                <wp:positionV relativeFrom="paragraph">
                  <wp:posOffset>143509</wp:posOffset>
                </wp:positionV>
                <wp:extent cx="847725" cy="0"/>
                <wp:effectExtent l="0" t="0" r="9525"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3746B849" id="Straight Arrow Connector 26" o:spid="_x0000_s1026" type="#_x0000_t32" style="position:absolute;margin-left:61.5pt;margin-top:11.3pt;width:66.75pt;height:0;z-index:251786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" strokeweight=".25pt">
                <v:stroke dashstyle="1 1"/>
              </v:shape>
            </w:pict>
          </mc:Fallback>
        </mc:AlternateContent>
      </w:r>
      <w:r>
        <w:rPr>
          <w:bCs/>
          <w:i/>
          <w:iCs/>
          <w:sz w:val="22"/>
        </w:rPr>
        <w:t xml:space="preserve">         </w:t>
      </w:r>
      <w:proofErr w:type="spellStart"/>
      <w:r w:rsidRPr="00263670">
        <w:rPr>
          <w:bCs/>
          <w:i/>
          <w:iCs/>
          <w:sz w:val="22"/>
        </w:rPr>
        <w:t>Paix</w:t>
      </w:r>
      <w:proofErr w:type="spellEnd"/>
      <w:r w:rsidRPr="00263670">
        <w:rPr>
          <w:bCs/>
          <w:i/>
          <w:iCs/>
          <w:sz w:val="22"/>
        </w:rPr>
        <w:t xml:space="preserve"> – Travail – </w:t>
      </w:r>
      <w:proofErr w:type="spellStart"/>
      <w:r w:rsidRPr="00263670">
        <w:rPr>
          <w:bCs/>
          <w:i/>
          <w:iCs/>
          <w:sz w:val="22"/>
        </w:rPr>
        <w:t>Patrie</w:t>
      </w:r>
      <w:proofErr w:type="spellEnd"/>
      <w:r w:rsidRPr="00263670">
        <w:rPr>
          <w:bCs/>
          <w:i/>
          <w:iCs/>
          <w:sz w:val="22"/>
        </w:rPr>
        <w:t xml:space="preserve">       </w:t>
      </w:r>
      <w:r w:rsidRPr="00263670">
        <w:rPr>
          <w:bCs/>
          <w:i/>
          <w:iCs/>
          <w:sz w:val="22"/>
        </w:rPr>
        <w:tab/>
      </w:r>
      <w:r w:rsidRPr="00263670">
        <w:rPr>
          <w:bCs/>
          <w:i/>
          <w:iCs/>
          <w:sz w:val="22"/>
        </w:rPr>
        <w:tab/>
      </w:r>
      <w:r w:rsidRPr="00263670">
        <w:rPr>
          <w:bCs/>
          <w:i/>
          <w:iCs/>
          <w:sz w:val="22"/>
        </w:rPr>
        <w:tab/>
      </w:r>
      <w:r>
        <w:rPr>
          <w:bCs/>
          <w:i/>
          <w:iCs/>
          <w:sz w:val="22"/>
        </w:rPr>
        <w:tab/>
        <w:t xml:space="preserve">                                </w:t>
      </w:r>
      <w:r w:rsidRPr="00263670">
        <w:rPr>
          <w:bCs/>
          <w:i/>
          <w:iCs/>
          <w:sz w:val="22"/>
        </w:rPr>
        <w:t xml:space="preserve">Peace – Work – Fatherland </w:t>
      </w:r>
    </w:p>
    <w:p w14:paraId="7CF56FFB" w14:textId="77777777" w:rsidR="005F3714" w:rsidRPr="009F6AA6" w:rsidRDefault="005F3714" w:rsidP="005F3714">
      <w:pPr>
        <w:pStyle w:val="Heading3"/>
        <w:spacing w:after="0"/>
        <w:ind w:left="-284"/>
        <w:rPr>
          <w:bCs/>
          <w:iCs/>
          <w:noProof/>
          <w:sz w:val="2"/>
          <w:lang w:eastAsia="en-GB"/>
        </w:rPr>
      </w:pPr>
    </w:p>
    <w:p w14:paraId="6ED5F6FB" w14:textId="40538F71" w:rsidR="005F3714" w:rsidRPr="005B1DC9" w:rsidRDefault="005F3714" w:rsidP="005F3714">
      <w:pPr>
        <w:pStyle w:val="Heading3"/>
        <w:spacing w:after="0"/>
        <w:ind w:left="-284" w:right="-142"/>
        <w:rPr>
          <w:bCs/>
          <w:iCs/>
          <w:sz w:val="22"/>
          <w:lang w:val="fr-CM"/>
        </w:rPr>
      </w:pPr>
      <w:r w:rsidRPr="005B1DC9">
        <w:rPr>
          <w:bCs/>
          <w:iCs/>
          <w:sz w:val="22"/>
          <w:lang w:val="fr-CM"/>
        </w:rPr>
        <w:t xml:space="preserve">MINISTERE DE LA </w:t>
      </w:r>
      <w:r w:rsidRPr="005B1DC9">
        <w:rPr>
          <w:iCs/>
          <w:sz w:val="22"/>
          <w:lang w:val="fr-CM"/>
        </w:rPr>
        <w:t xml:space="preserve">DECENTRALISATION                               </w:t>
      </w:r>
      <w:r>
        <w:rPr>
          <w:iCs/>
          <w:sz w:val="22"/>
          <w:lang w:val="fr-CM"/>
        </w:rPr>
        <w:t xml:space="preserve"> </w:t>
      </w:r>
      <w:r w:rsidRPr="005B1DC9">
        <w:rPr>
          <w:bCs/>
          <w:iCs/>
          <w:sz w:val="22"/>
          <w:lang w:val="fr-CM"/>
        </w:rPr>
        <w:t>MINISTRY OF DECENTRALISATION</w:t>
      </w:r>
      <w:r w:rsidRPr="005B1DC9">
        <w:rPr>
          <w:iCs/>
          <w:sz w:val="22"/>
          <w:lang w:val="fr-CM"/>
        </w:rPr>
        <w:t xml:space="preserve">   ET DU DEVELOPPEMENT   LOCAL</w:t>
      </w:r>
      <w:r w:rsidRPr="005B1DC9">
        <w:rPr>
          <w:iCs/>
          <w:sz w:val="22"/>
          <w:lang w:val="fr-CM"/>
        </w:rPr>
        <w:tab/>
        <w:t xml:space="preserve">                                                    AND LOCAL DEVELOPMENT</w:t>
      </w:r>
    </w:p>
    <w:p w14:paraId="2170E343" w14:textId="77777777" w:rsidR="005F3714" w:rsidRPr="005B1DC9" w:rsidRDefault="005F3714" w:rsidP="005F3714">
      <w:pPr>
        <w:pStyle w:val="Heading3"/>
        <w:spacing w:after="0" w:line="240" w:lineRule="auto"/>
        <w:jc w:val="left"/>
        <w:rPr>
          <w:iCs/>
          <w:lang w:val="fr-CM"/>
        </w:rPr>
      </w:pPr>
      <w:r w:rsidRPr="005B1DC9">
        <w:rPr>
          <w:iCs/>
          <w:sz w:val="22"/>
          <w:lang w:val="fr-CM"/>
        </w:rPr>
        <w:t xml:space="preserve"> </w:t>
      </w:r>
      <w:r>
        <w:rPr>
          <w:noProof/>
        </w:rPr>
        <mc:AlternateContent>
          <mc:Choice Requires="wps">
            <w:drawing>
              <wp:anchor distT="4294967293" distB="4294967293" distL="114300" distR="114300" simplePos="0" relativeHeight="251789312" behindDoc="0" locked="0" layoutInCell="1" allowOverlap="1" wp14:anchorId="477EE24E" wp14:editId="69BC9616">
                <wp:simplePos x="0" y="0"/>
                <wp:positionH relativeFrom="column">
                  <wp:posOffset>4874895</wp:posOffset>
                </wp:positionH>
                <wp:positionV relativeFrom="paragraph">
                  <wp:posOffset>10794</wp:posOffset>
                </wp:positionV>
                <wp:extent cx="847725" cy="0"/>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102FC574" id="Straight Arrow Connector 25" o:spid="_x0000_s1026" type="#_x0000_t32" style="position:absolute;margin-left:383.85pt;margin-top:.85pt;width:66.75pt;height:0;z-index:251789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7oeMQ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" strokeweight=".25pt">
                <v:stroke dashstyle="1 1"/>
              </v:shape>
            </w:pict>
          </mc:Fallback>
        </mc:AlternateContent>
      </w:r>
      <w:r>
        <w:rPr>
          <w:noProof/>
        </w:rPr>
        <mc:AlternateContent>
          <mc:Choice Requires="wps">
            <w:drawing>
              <wp:anchor distT="4294967293" distB="4294967293" distL="114300" distR="114300" simplePos="0" relativeHeight="251788288" behindDoc="0" locked="0" layoutInCell="1" allowOverlap="1" wp14:anchorId="02D6BC56" wp14:editId="0303E9C4">
                <wp:simplePos x="0" y="0"/>
                <wp:positionH relativeFrom="column">
                  <wp:posOffset>714375</wp:posOffset>
                </wp:positionH>
                <wp:positionV relativeFrom="paragraph">
                  <wp:posOffset>10794</wp:posOffset>
                </wp:positionV>
                <wp:extent cx="847725" cy="0"/>
                <wp:effectExtent l="0" t="0" r="9525"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77B49D35" id="Straight Arrow Connector 24" o:spid="_x0000_s1026" type="#_x0000_t32" style="position:absolute;margin-left:56.25pt;margin-top:.85pt;width:66.75pt;height:0;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5yMg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" strokeweight=".25pt">
                <v:stroke dashstyle="1 1"/>
              </v:shape>
            </w:pict>
          </mc:Fallback>
        </mc:AlternateContent>
      </w:r>
      <w:r w:rsidRPr="00ED0E05">
        <w:rPr>
          <w:rFonts w:ascii="Calibri" w:hAnsi="Calibri"/>
          <w:iCs/>
          <w:sz w:val="22"/>
          <w:lang w:val="fr-CM"/>
        </w:rPr>
        <w:t>REGION DU NORD OUEST</w:t>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t xml:space="preserve">              </w:t>
      </w:r>
      <w:r>
        <w:rPr>
          <w:rFonts w:ascii="Calibri" w:hAnsi="Calibri"/>
          <w:iCs/>
          <w:sz w:val="22"/>
          <w:lang w:val="fr-CM"/>
        </w:rPr>
        <w:t xml:space="preserve">          </w:t>
      </w:r>
      <w:r w:rsidRPr="00ED0E05">
        <w:rPr>
          <w:rFonts w:ascii="Calibri" w:hAnsi="Calibri"/>
          <w:iCs/>
          <w:sz w:val="22"/>
          <w:lang w:val="fr-CM"/>
        </w:rPr>
        <w:t xml:space="preserve">NORTH WEST REGION                 </w:t>
      </w:r>
      <w:r w:rsidRPr="005B1DC9">
        <w:rPr>
          <w:rFonts w:ascii="Calibri" w:hAnsi="Calibri"/>
          <w:iCs/>
          <w:sz w:val="22"/>
          <w:lang w:val="fr-CM"/>
        </w:rPr>
        <w:t xml:space="preserve">DEPARTEMENT DE LA MOMO                           </w:t>
      </w:r>
      <w:r w:rsidRPr="005B1DC9">
        <w:rPr>
          <w:rFonts w:ascii="Calibri" w:hAnsi="Calibri"/>
          <w:iCs/>
          <w:sz w:val="22"/>
          <w:lang w:val="fr-CM"/>
        </w:rPr>
        <w:tab/>
      </w:r>
      <w:r w:rsidRPr="005B1DC9">
        <w:rPr>
          <w:rFonts w:ascii="Calibri" w:hAnsi="Calibri"/>
          <w:iCs/>
          <w:sz w:val="22"/>
          <w:lang w:val="fr-CM"/>
        </w:rPr>
        <w:tab/>
        <w:t xml:space="preserve">                        </w:t>
      </w:r>
      <w:proofErr w:type="spellStart"/>
      <w:r w:rsidRPr="005B1DC9">
        <w:rPr>
          <w:rFonts w:ascii="Calibri" w:hAnsi="Calibri"/>
          <w:iCs/>
          <w:sz w:val="22"/>
          <w:lang w:val="fr-CM"/>
        </w:rPr>
        <w:t>MOMO</w:t>
      </w:r>
      <w:proofErr w:type="spellEnd"/>
      <w:r w:rsidRPr="005B1DC9">
        <w:rPr>
          <w:rFonts w:ascii="Calibri" w:hAnsi="Calibri"/>
          <w:iCs/>
          <w:sz w:val="22"/>
          <w:lang w:val="fr-CM"/>
        </w:rPr>
        <w:t xml:space="preserve"> DIVISION</w:t>
      </w:r>
    </w:p>
    <w:p w14:paraId="02CB405C" w14:textId="77777777" w:rsidR="005F3714" w:rsidRPr="005B1DC9" w:rsidRDefault="005F3714" w:rsidP="005F3714">
      <w:pPr>
        <w:spacing w:after="0"/>
        <w:ind w:left="-284"/>
        <w:rPr>
          <w:b/>
          <w:iCs/>
          <w:sz w:val="22"/>
          <w:lang w:val="fr-CM"/>
        </w:rPr>
      </w:pPr>
      <w:r w:rsidRPr="005B1DC9">
        <w:rPr>
          <w:b/>
          <w:iCs/>
          <w:sz w:val="22"/>
          <w:lang w:val="fr-CM"/>
        </w:rPr>
        <w:t xml:space="preserve">           COMMUNE DE MBENGWI                          </w:t>
      </w:r>
      <w:r w:rsidRPr="005B1DC9">
        <w:rPr>
          <w:b/>
          <w:iCs/>
          <w:sz w:val="22"/>
          <w:lang w:val="fr-CM"/>
        </w:rPr>
        <w:tab/>
      </w:r>
      <w:r w:rsidRPr="005B1DC9">
        <w:rPr>
          <w:b/>
          <w:iCs/>
          <w:sz w:val="22"/>
          <w:lang w:val="fr-CM"/>
        </w:rPr>
        <w:tab/>
        <w:t xml:space="preserve">                     </w:t>
      </w:r>
      <w:proofErr w:type="spellStart"/>
      <w:r w:rsidRPr="005B1DC9">
        <w:rPr>
          <w:b/>
          <w:iCs/>
          <w:sz w:val="22"/>
          <w:lang w:val="fr-CM"/>
        </w:rPr>
        <w:t>MBENGWI</w:t>
      </w:r>
      <w:proofErr w:type="spellEnd"/>
      <w:r w:rsidRPr="005B1DC9">
        <w:rPr>
          <w:b/>
          <w:iCs/>
          <w:sz w:val="22"/>
          <w:lang w:val="fr-CM"/>
        </w:rPr>
        <w:t xml:space="preserve"> COUNCIL</w:t>
      </w:r>
    </w:p>
    <w:p w14:paraId="4A70B3AE" w14:textId="77777777" w:rsidR="005F3714" w:rsidRPr="005B1DC9" w:rsidRDefault="005F3714" w:rsidP="005F3714">
      <w:pPr>
        <w:spacing w:after="0"/>
        <w:ind w:left="-284"/>
        <w:rPr>
          <w:iCs/>
          <w:sz w:val="22"/>
          <w:lang w:val="fr-CM"/>
        </w:rPr>
      </w:pPr>
      <w:r w:rsidRPr="005B1DC9">
        <w:rPr>
          <w:iCs/>
          <w:sz w:val="22"/>
          <w:lang w:val="fr-CM"/>
        </w:rPr>
        <w:t xml:space="preserve">    B.P    02 MBENGWI                   </w:t>
      </w:r>
      <w:r w:rsidRPr="005B1DC9">
        <w:rPr>
          <w:iCs/>
          <w:sz w:val="22"/>
          <w:lang w:val="fr-CM"/>
        </w:rPr>
        <w:tab/>
      </w:r>
      <w:r w:rsidRPr="005B1DC9">
        <w:rPr>
          <w:iCs/>
          <w:sz w:val="22"/>
          <w:lang w:val="fr-CM"/>
        </w:rPr>
        <w:tab/>
      </w:r>
      <w:r w:rsidRPr="005B1DC9">
        <w:rPr>
          <w:iCs/>
          <w:sz w:val="22"/>
          <w:lang w:val="fr-CM"/>
        </w:rPr>
        <w:tab/>
      </w:r>
      <w:r w:rsidRPr="005B1DC9">
        <w:rPr>
          <w:iCs/>
          <w:sz w:val="22"/>
          <w:lang w:val="fr-CM"/>
        </w:rPr>
        <w:tab/>
      </w:r>
      <w:r w:rsidRPr="005B1DC9">
        <w:rPr>
          <w:iCs/>
          <w:sz w:val="22"/>
          <w:lang w:val="fr-CM"/>
        </w:rPr>
        <w:tab/>
        <w:t xml:space="preserve">         P.O BOX 02 MBENGWI</w:t>
      </w:r>
    </w:p>
    <w:p w14:paraId="60AA0522" w14:textId="77777777" w:rsidR="005F3714" w:rsidRPr="005B1DC9" w:rsidRDefault="005F3714" w:rsidP="005F3714">
      <w:pPr>
        <w:spacing w:after="0"/>
        <w:ind w:left="-284"/>
        <w:rPr>
          <w:lang w:val="fr-CM"/>
        </w:rPr>
      </w:pPr>
      <w:r w:rsidRPr="005B1DC9">
        <w:rPr>
          <w:iCs/>
          <w:sz w:val="18"/>
          <w:lang w:val="fr-CM"/>
        </w:rPr>
        <w:t xml:space="preserve">EMAIL : </w:t>
      </w:r>
      <w:hyperlink r:id="rId11" w:history="1">
        <w:r w:rsidRPr="005B1DC9">
          <w:rPr>
            <w:rStyle w:val="Hyperlink"/>
            <w:iCs/>
            <w:sz w:val="18"/>
            <w:lang w:val="fr-CM"/>
          </w:rPr>
          <w:t>info@mbengwicouncil.net</w:t>
        </w:r>
      </w:hyperlink>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t xml:space="preserve">          EMAIL : </w:t>
      </w:r>
      <w:hyperlink r:id="rId12" w:history="1">
        <w:r w:rsidRPr="005B1DC9">
          <w:rPr>
            <w:rStyle w:val="Hyperlink"/>
            <w:iCs/>
            <w:sz w:val="18"/>
            <w:lang w:val="fr-CM"/>
          </w:rPr>
          <w:t>info@mbengwicouncil.net</w:t>
        </w:r>
      </w:hyperlink>
    </w:p>
    <w:p w14:paraId="47B994B7" w14:textId="7593E1E9" w:rsidR="00500317" w:rsidRPr="005F3714" w:rsidRDefault="005F3714" w:rsidP="005F3714">
      <w:pPr>
        <w:spacing w:after="0" w:line="240" w:lineRule="auto"/>
        <w:ind w:firstLine="0"/>
        <w:rPr>
          <w:b/>
          <w:bCs/>
          <w:iCs/>
          <w:color w:val="auto"/>
          <w:kern w:val="28"/>
          <w:sz w:val="8"/>
          <w:szCs w:val="40"/>
          <w:lang w:val="en-GB"/>
        </w:rPr>
      </w:pPr>
      <w:r w:rsidRPr="00096F48">
        <w:rPr>
          <w:iCs/>
          <w:sz w:val="18"/>
        </w:rPr>
        <w:t xml:space="preserve">WEBSITE: </w:t>
      </w:r>
      <w:hyperlink r:id="rId13" w:history="1">
        <w:r w:rsidRPr="00096F48">
          <w:rPr>
            <w:rStyle w:val="Hyperlink"/>
            <w:iCs/>
            <w:sz w:val="18"/>
          </w:rPr>
          <w:t>www.mbengwicouncil.net</w:t>
        </w:r>
      </w:hyperlink>
      <w:r w:rsidRPr="00096F48">
        <w:rPr>
          <w:iCs/>
          <w:sz w:val="18"/>
        </w:rPr>
        <w:tab/>
      </w:r>
      <w:r w:rsidRPr="00096F48">
        <w:rPr>
          <w:iCs/>
          <w:sz w:val="18"/>
        </w:rPr>
        <w:tab/>
      </w:r>
      <w:r w:rsidRPr="00096F48">
        <w:rPr>
          <w:iCs/>
          <w:sz w:val="18"/>
        </w:rPr>
        <w:tab/>
      </w:r>
      <w:r w:rsidRPr="00096F48">
        <w:rPr>
          <w:iCs/>
          <w:sz w:val="18"/>
        </w:rPr>
        <w:tab/>
      </w:r>
      <w:r w:rsidRPr="00096F48">
        <w:rPr>
          <w:iCs/>
          <w:sz w:val="18"/>
        </w:rPr>
        <w:tab/>
      </w:r>
      <w:r w:rsidRPr="00096F48">
        <w:rPr>
          <w:iCs/>
          <w:sz w:val="18"/>
        </w:rPr>
        <w:tab/>
      </w:r>
      <w:r>
        <w:rPr>
          <w:iCs/>
          <w:sz w:val="18"/>
        </w:rPr>
        <w:t xml:space="preserve">         </w:t>
      </w:r>
      <w:proofErr w:type="gramStart"/>
      <w:r w:rsidRPr="00096F48">
        <w:rPr>
          <w:iCs/>
          <w:sz w:val="18"/>
        </w:rPr>
        <w:t>WEBSITE :</w:t>
      </w:r>
      <w:proofErr w:type="gramEnd"/>
      <w:r w:rsidRPr="00096F48">
        <w:rPr>
          <w:iCs/>
          <w:sz w:val="18"/>
        </w:rPr>
        <w:t xml:space="preserve"> </w:t>
      </w:r>
      <w:hyperlink r:id="rId14" w:history="1">
        <w:r w:rsidRPr="00096F48">
          <w:rPr>
            <w:rStyle w:val="Hyperlink"/>
            <w:iCs/>
            <w:sz w:val="18"/>
          </w:rPr>
          <w:t>www.mbengwicouncil.net</w:t>
        </w:r>
      </w:hyperlink>
    </w:p>
    <w:p w14:paraId="7911DB57" w14:textId="0ADED99F" w:rsidR="006C77FF" w:rsidRDefault="006C77FF" w:rsidP="00500317">
      <w:pPr>
        <w:spacing w:after="0" w:line="240" w:lineRule="auto"/>
        <w:ind w:firstLine="0"/>
        <w:rPr>
          <w:noProof/>
        </w:rPr>
      </w:pPr>
    </w:p>
    <w:p w14:paraId="63B197B0" w14:textId="65E050A3" w:rsidR="00D413FA" w:rsidRDefault="00D413FA" w:rsidP="00500317">
      <w:pPr>
        <w:spacing w:after="0" w:line="240" w:lineRule="auto"/>
        <w:ind w:firstLine="0"/>
        <w:rPr>
          <w:b/>
          <w:bCs/>
          <w:i/>
          <w:iCs/>
          <w:color w:val="auto"/>
          <w:kern w:val="28"/>
          <w:sz w:val="40"/>
          <w:szCs w:val="40"/>
          <w:lang w:val="en-GB"/>
        </w:rPr>
      </w:pPr>
    </w:p>
    <w:p w14:paraId="1893475C" w14:textId="567453A4"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00B97F45" w:rsidR="005136E7" w:rsidRDefault="005F3714"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M</w:t>
      </w:r>
      <w:r>
        <w:rPr>
          <w:b/>
          <w:bCs/>
          <w:i/>
          <w:iCs/>
          <w:color w:val="auto"/>
          <w:kern w:val="28"/>
          <w:sz w:val="40"/>
          <w:szCs w:val="40"/>
          <w:lang w:val="en-GB"/>
        </w:rPr>
        <w:t>bengwi</w:t>
      </w:r>
      <w:r w:rsidR="006D4EE8">
        <w:rPr>
          <w:b/>
          <w:bCs/>
          <w:i/>
          <w:iCs/>
          <w:color w:val="auto"/>
          <w:kern w:val="28"/>
          <w:sz w:val="40"/>
          <w:szCs w:val="40"/>
          <w:lang w:val="en-GB"/>
        </w:rPr>
        <w:t xml:space="preserve"> Council </w:t>
      </w:r>
      <w:r w:rsidR="005136E7" w:rsidRPr="005136E7">
        <w:rPr>
          <w:b/>
          <w:bCs/>
          <w:i/>
          <w:iCs/>
          <w:color w:val="auto"/>
          <w:kern w:val="28"/>
          <w:sz w:val="40"/>
          <w:szCs w:val="40"/>
          <w:lang w:val="en-GB"/>
        </w:rPr>
        <w:t>Internal Tender Board</w:t>
      </w:r>
      <w:bookmarkEnd w:id="0"/>
    </w:p>
    <w:p w14:paraId="2D9C50FD" w14:textId="4000DD00" w:rsidR="005136E7" w:rsidRPr="005136E7" w:rsidRDefault="005136E7" w:rsidP="005136E7">
      <w:pPr>
        <w:spacing w:after="0" w:line="240" w:lineRule="auto"/>
        <w:ind w:firstLine="0"/>
        <w:jc w:val="center"/>
        <w:rPr>
          <w:b/>
          <w:bCs/>
          <w:i/>
          <w:iCs/>
          <w:color w:val="auto"/>
          <w:kern w:val="28"/>
          <w:sz w:val="40"/>
          <w:szCs w:val="40"/>
          <w:lang w:val="en-GB"/>
        </w:rPr>
      </w:pPr>
    </w:p>
    <w:p w14:paraId="1FAC17AA" w14:textId="281D902B" w:rsidR="00EC7AD6" w:rsidRPr="007773D6" w:rsidRDefault="008B464B" w:rsidP="0014775A">
      <w:pPr>
        <w:spacing w:after="0" w:line="259" w:lineRule="auto"/>
        <w:ind w:left="180" w:firstLine="0"/>
        <w:jc w:val="center"/>
        <w:rPr>
          <w:b/>
          <w:bCs/>
          <w:i/>
          <w:iCs/>
          <w:sz w:val="40"/>
          <w:szCs w:val="40"/>
          <w:lang w:val="en-GB"/>
        </w:rPr>
      </w:pPr>
      <w:r>
        <w:rPr>
          <w:b/>
          <w:bCs/>
          <w:i/>
          <w:iCs/>
          <w:sz w:val="40"/>
          <w:szCs w:val="40"/>
          <w:lang w:val="en-GB"/>
        </w:rPr>
        <w:t>REQUEST FOR Q</w:t>
      </w:r>
      <w:r w:rsidR="007773D6" w:rsidRPr="007773D6">
        <w:rPr>
          <w:b/>
          <w:bCs/>
          <w:i/>
          <w:iCs/>
          <w:sz w:val="40"/>
          <w:szCs w:val="40"/>
          <w:lang w:val="en-GB"/>
        </w:rPr>
        <w:t>U</w:t>
      </w:r>
      <w:r>
        <w:rPr>
          <w:b/>
          <w:bCs/>
          <w:i/>
          <w:iCs/>
          <w:sz w:val="40"/>
          <w:szCs w:val="40"/>
          <w:lang w:val="en-GB"/>
        </w:rPr>
        <w:t>O</w:t>
      </w:r>
      <w:r w:rsidR="007773D6" w:rsidRPr="007773D6">
        <w:rPr>
          <w:b/>
          <w:bCs/>
          <w:i/>
          <w:iCs/>
          <w:sz w:val="40"/>
          <w:szCs w:val="40"/>
          <w:lang w:val="en-GB"/>
        </w:rPr>
        <w:t>TATION (RFQ)</w:t>
      </w:r>
    </w:p>
    <w:p w14:paraId="758E89B6" w14:textId="77777777" w:rsidR="005F3714" w:rsidRPr="00A9630E" w:rsidRDefault="005F3714" w:rsidP="005F3714">
      <w:pPr>
        <w:rPr>
          <w:b/>
          <w:sz w:val="72"/>
        </w:rPr>
      </w:pPr>
      <w:r>
        <w:rPr>
          <w:noProof/>
        </w:rPr>
        <mc:AlternateContent>
          <mc:Choice Requires="wps">
            <w:drawing>
              <wp:anchor distT="0" distB="0" distL="114300" distR="114300" simplePos="0" relativeHeight="251783168" behindDoc="0" locked="0" layoutInCell="1" allowOverlap="1" wp14:anchorId="31BA1FB6" wp14:editId="73907762">
                <wp:simplePos x="0" y="0"/>
                <wp:positionH relativeFrom="margin">
                  <wp:align>center</wp:align>
                </wp:positionH>
                <wp:positionV relativeFrom="paragraph">
                  <wp:posOffset>112395</wp:posOffset>
                </wp:positionV>
                <wp:extent cx="6581775" cy="1571625"/>
                <wp:effectExtent l="19050" t="19050" r="28575"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1775" cy="1571625"/>
                        </a:xfrm>
                        <a:prstGeom prst="rect">
                          <a:avLst/>
                        </a:prstGeom>
                        <a:solidFill>
                          <a:sysClr val="window" lastClr="FFFFFF"/>
                        </a:solidFill>
                        <a:ln w="28575">
                          <a:solidFill>
                            <a:prstClr val="black"/>
                          </a:solidFill>
                        </a:ln>
                      </wps:spPr>
                      <wps:txbx>
                        <w:txbxContent>
                          <w:p w14:paraId="2FC1C41C" w14:textId="77777777" w:rsidR="001C195B" w:rsidRPr="00E6099B" w:rsidRDefault="001C195B" w:rsidP="005F3714">
                            <w:pPr>
                              <w:jc w:val="center"/>
                              <w:rPr>
                                <w:b/>
                                <w:sz w:val="32"/>
                                <w:szCs w:val="28"/>
                              </w:rPr>
                            </w:pPr>
                            <w:r w:rsidRPr="00E6099B">
                              <w:rPr>
                                <w:b/>
                                <w:sz w:val="32"/>
                                <w:szCs w:val="28"/>
                              </w:rPr>
                              <w:t>REQUEST FOR QUOTATIONS</w:t>
                            </w:r>
                          </w:p>
                          <w:p w14:paraId="509670D7" w14:textId="7DFF288E" w:rsidR="001C195B" w:rsidRPr="007B7516" w:rsidRDefault="001C195B" w:rsidP="007B7516">
                            <w:pPr>
                              <w:jc w:val="center"/>
                              <w:rPr>
                                <w:sz w:val="40"/>
                                <w:szCs w:val="48"/>
                              </w:rPr>
                            </w:pPr>
                            <w:r>
                              <w:rPr>
                                <w:b/>
                                <w:bCs/>
                                <w:sz w:val="32"/>
                                <w:szCs w:val="28"/>
                              </w:rPr>
                              <w:t>N°002</w:t>
                            </w:r>
                            <w:r w:rsidRPr="001822A0">
                              <w:rPr>
                                <w:b/>
                                <w:bCs/>
                                <w:sz w:val="32"/>
                                <w:szCs w:val="28"/>
                              </w:rPr>
                              <w:t xml:space="preserve">/RFQ/MC/MCITB/MINDDEVEL/PROLOG/NWR/2025 OF </w:t>
                            </w:r>
                            <w:r>
                              <w:rPr>
                                <w:b/>
                                <w:bCs/>
                                <w:sz w:val="32"/>
                                <w:szCs w:val="28"/>
                              </w:rPr>
                              <w:t xml:space="preserve">25 /08/2026 </w:t>
                            </w:r>
                            <w:r w:rsidRPr="001822A0">
                              <w:rPr>
                                <w:b/>
                                <w:bCs/>
                                <w:sz w:val="32"/>
                                <w:szCs w:val="28"/>
                              </w:rPr>
                              <w:t xml:space="preserve"> FOR </w:t>
                            </w:r>
                            <w:r w:rsidRPr="001822A0">
                              <w:rPr>
                                <w:b/>
                                <w:bCs/>
                                <w:sz w:val="32"/>
                                <w:szCs w:val="44"/>
                                <w:lang w:val="en-GB"/>
                              </w:rPr>
                              <w:t>THE CONSTRUCTION OF THE BAKONG BRIDGE IN NGWOKWONG VILLAGE AT NGWOKWONG IN MBENGWI SUB DIVISION, MOMO DIVISION, NORTH WEST REGION</w:t>
                            </w:r>
                          </w:p>
                          <w:p w14:paraId="378D41BC" w14:textId="5C7A081F" w:rsidR="001C195B" w:rsidRPr="00E6099B" w:rsidRDefault="001C195B" w:rsidP="005F3714">
                            <w:pPr>
                              <w:pStyle w:val="Title"/>
                              <w:rPr>
                                <w:rFonts w:ascii="Times New Roman" w:hAnsi="Times New Roman"/>
                                <w:i/>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0;margin-top:8.85pt;width:518.25pt;height:123.75pt;z-index:251783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" fillcolor="window" strokeweight="2.25pt">
                <v:path arrowok="t"/>
                <v:textbox>
                  <w:txbxContent>
                    <w:p w14:paraId="2FC1C41C" w14:textId="77777777" w:rsidR="001C195B" w:rsidRPr="00E6099B" w:rsidRDefault="001C195B" w:rsidP="005F3714">
                      <w:pPr>
                        <w:jc w:val="center"/>
                        <w:rPr>
                          <w:b/>
                          <w:sz w:val="32"/>
                          <w:szCs w:val="28"/>
                        </w:rPr>
                      </w:pPr>
                      <w:r w:rsidRPr="00E6099B">
                        <w:rPr>
                          <w:b/>
                          <w:sz w:val="32"/>
                          <w:szCs w:val="28"/>
                        </w:rPr>
                        <w:t>REQUEST FOR QUOTATIONS</w:t>
                      </w:r>
                    </w:p>
                    <w:p w14:paraId="509670D7" w14:textId="7DFF288E" w:rsidR="001C195B" w:rsidRPr="007B7516" w:rsidRDefault="001C195B" w:rsidP="007B7516">
                      <w:pPr>
                        <w:jc w:val="center"/>
                        <w:rPr>
                          <w:sz w:val="40"/>
                          <w:szCs w:val="48"/>
                        </w:rPr>
                      </w:pPr>
                      <w:r>
                        <w:rPr>
                          <w:b/>
                          <w:bCs/>
                          <w:sz w:val="32"/>
                          <w:szCs w:val="28"/>
                        </w:rPr>
                        <w:t>N°002</w:t>
                      </w:r>
                      <w:r w:rsidRPr="001822A0">
                        <w:rPr>
                          <w:b/>
                          <w:bCs/>
                          <w:sz w:val="32"/>
                          <w:szCs w:val="28"/>
                        </w:rPr>
                        <w:t xml:space="preserve">/RFQ/MC/MCITB/MINDDEVEL/PROLOG/NWR/2025 OF </w:t>
                      </w:r>
                      <w:r>
                        <w:rPr>
                          <w:b/>
                          <w:bCs/>
                          <w:sz w:val="32"/>
                          <w:szCs w:val="28"/>
                        </w:rPr>
                        <w:t xml:space="preserve">25 /08/2026 </w:t>
                      </w:r>
                      <w:r w:rsidRPr="001822A0">
                        <w:rPr>
                          <w:b/>
                          <w:bCs/>
                          <w:sz w:val="32"/>
                          <w:szCs w:val="28"/>
                        </w:rPr>
                        <w:t xml:space="preserve"> FOR </w:t>
                      </w:r>
                      <w:r w:rsidRPr="001822A0">
                        <w:rPr>
                          <w:b/>
                          <w:bCs/>
                          <w:sz w:val="32"/>
                          <w:szCs w:val="44"/>
                          <w:lang w:val="en-GB"/>
                        </w:rPr>
                        <w:t>THE CONSTRUCTION OF THE BAKONG BRIDGE IN NGWOKWONG VILLAGE AT NGWOKWONG IN MBENGWI SUB DIVISION, MOMO DIVISION, NORTH WEST REGION</w:t>
                      </w:r>
                    </w:p>
                    <w:p w14:paraId="378D41BC" w14:textId="5C7A081F" w:rsidR="001C195B" w:rsidRPr="00E6099B" w:rsidRDefault="001C195B" w:rsidP="005F3714">
                      <w:pPr>
                        <w:pStyle w:val="Title"/>
                        <w:rPr>
                          <w:rFonts w:ascii="Times New Roman" w:hAnsi="Times New Roman"/>
                          <w:i/>
                          <w:sz w:val="32"/>
                          <w:szCs w:val="28"/>
                        </w:rPr>
                      </w:pPr>
                    </w:p>
                  </w:txbxContent>
                </v:textbox>
                <w10:wrap anchorx="margin"/>
              </v:shape>
            </w:pict>
          </mc:Fallback>
        </mc:AlternateContent>
      </w:r>
    </w:p>
    <w:p w14:paraId="78460852" w14:textId="77777777" w:rsidR="005F3714" w:rsidRPr="00A9630E" w:rsidRDefault="005F3714" w:rsidP="005F3714">
      <w:pPr>
        <w:jc w:val="center"/>
      </w:pPr>
    </w:p>
    <w:p w14:paraId="16F2F47F" w14:textId="77777777" w:rsidR="007773D6" w:rsidRDefault="007773D6" w:rsidP="00622F78">
      <w:pPr>
        <w:suppressAutoHyphens/>
        <w:autoSpaceDN w:val="0"/>
        <w:spacing w:before="120" w:after="120" w:line="276" w:lineRule="auto"/>
        <w:ind w:firstLine="0"/>
        <w:textAlignment w:val="baseline"/>
        <w:rPr>
          <w:rFonts w:eastAsia="SimSun"/>
          <w:b/>
          <w:iCs/>
          <w:sz w:val="28"/>
          <w:szCs w:val="24"/>
        </w:rPr>
      </w:pPr>
    </w:p>
    <w:p w14:paraId="6495CF28" w14:textId="2690AABE"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3B3E6A9E"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6A467C">
        <w:rPr>
          <w:b/>
          <w:bCs/>
          <w:color w:val="auto"/>
          <w:szCs w:val="24"/>
          <w:lang w:val="en-GB"/>
        </w:rPr>
        <w:t>MBENGWI</w:t>
      </w:r>
      <w:r w:rsidR="006D4EE8">
        <w:rPr>
          <w:b/>
          <w:bCs/>
          <w:color w:val="auto"/>
          <w:szCs w:val="24"/>
          <w:lang w:val="en-GB"/>
        </w:rPr>
        <w:t xml:space="preserve"> COUNCIL </w:t>
      </w:r>
      <w:r w:rsidR="00F40CE5" w:rsidRPr="00F40CE5">
        <w:rPr>
          <w:b/>
          <w:bCs/>
          <w:color w:val="auto"/>
          <w:szCs w:val="24"/>
          <w:lang w:val="en-GB"/>
        </w:rPr>
        <w:t xml:space="preserve">(PROLOG COMMUNITY INVESTMENT SUPPORT GRANT AGREEMENT </w:t>
      </w:r>
      <w:r w:rsidR="00AE04EF">
        <w:rPr>
          <w:b/>
          <w:bCs/>
          <w:color w:val="auto"/>
          <w:szCs w:val="24"/>
          <w:lang w:val="en-GB"/>
        </w:rPr>
        <w:t>–</w:t>
      </w:r>
      <w:r w:rsidR="00F40CE5" w:rsidRPr="00F40CE5">
        <w:rPr>
          <w:b/>
          <w:bCs/>
          <w:color w:val="auto"/>
          <w:szCs w:val="24"/>
          <w:lang w:val="en-GB"/>
        </w:rPr>
        <w:t xml:space="preserve"> </w:t>
      </w:r>
      <w:r w:rsidR="006A467C">
        <w:rPr>
          <w:b/>
          <w:bCs/>
          <w:color w:val="auto"/>
          <w:szCs w:val="24"/>
          <w:lang w:val="en-GB"/>
        </w:rPr>
        <w:t>MBENGWI</w:t>
      </w:r>
      <w:r w:rsidR="00F40CE5" w:rsidRPr="00F40CE5">
        <w:rPr>
          <w:b/>
          <w:bCs/>
          <w:color w:val="auto"/>
          <w:szCs w:val="24"/>
          <w:lang w:val="en-GB"/>
        </w:rPr>
        <w:t xml:space="preserve"> COUNCIL, </w:t>
      </w:r>
      <w:r w:rsidR="008B464B">
        <w:rPr>
          <w:b/>
          <w:bCs/>
          <w:color w:val="auto"/>
          <w:szCs w:val="24"/>
          <w:lang w:val="en-GB"/>
        </w:rPr>
        <w:t>MOMO</w:t>
      </w:r>
      <w:r w:rsidR="006C77FF">
        <w:rPr>
          <w:b/>
          <w:bCs/>
          <w:color w:val="auto"/>
          <w:szCs w:val="24"/>
          <w:lang w:val="en-GB"/>
        </w:rPr>
        <w:t xml:space="preserve"> DIVISION</w:t>
      </w:r>
      <w:r w:rsidR="00F40CE5" w:rsidRPr="00F40CE5">
        <w:rPr>
          <w:b/>
          <w:bCs/>
          <w:color w:val="auto"/>
          <w:szCs w:val="24"/>
          <w:lang w:val="en-GB"/>
        </w:rPr>
        <w:t>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59755EAF" w14:textId="323EE932" w:rsidR="005136E7" w:rsidRPr="00E03926" w:rsidRDefault="00065C08" w:rsidP="00E03926">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1210E5C4" w14:textId="77777777" w:rsidR="00BB03EB" w:rsidRDefault="00BB03EB" w:rsidP="009D6AAF">
      <w:pPr>
        <w:spacing w:after="0" w:line="240" w:lineRule="auto"/>
        <w:ind w:firstLine="0"/>
        <w:jc w:val="center"/>
        <w:rPr>
          <w:b/>
          <w:color w:val="auto"/>
          <w:sz w:val="44"/>
          <w:szCs w:val="44"/>
          <w:u w:val="single"/>
          <w:lang w:val="en-GB"/>
        </w:rPr>
      </w:pPr>
    </w:p>
    <w:p w14:paraId="3BCC37BF" w14:textId="77777777" w:rsidR="00BB03EB" w:rsidRDefault="00BB03EB" w:rsidP="009D6AAF">
      <w:pPr>
        <w:spacing w:after="0" w:line="240" w:lineRule="auto"/>
        <w:ind w:firstLine="0"/>
        <w:jc w:val="center"/>
        <w:rPr>
          <w:b/>
          <w:color w:val="auto"/>
          <w:sz w:val="44"/>
          <w:szCs w:val="44"/>
          <w:u w:val="single"/>
          <w:lang w:val="en-GB"/>
        </w:rPr>
      </w:pPr>
    </w:p>
    <w:p w14:paraId="5F79847C" w14:textId="77777777" w:rsidR="00BB03EB" w:rsidRDefault="00BB03EB" w:rsidP="009D6AAF">
      <w:pPr>
        <w:spacing w:after="0" w:line="240" w:lineRule="auto"/>
        <w:ind w:firstLine="0"/>
        <w:jc w:val="center"/>
        <w:rPr>
          <w:b/>
          <w:color w:val="auto"/>
          <w:sz w:val="44"/>
          <w:szCs w:val="44"/>
          <w:u w:val="single"/>
          <w:lang w:val="en-GB"/>
        </w:rPr>
      </w:pPr>
    </w:p>
    <w:p w14:paraId="4CC9C219" w14:textId="77777777" w:rsidR="00BB03EB" w:rsidRDefault="00BB03EB" w:rsidP="009D6AAF">
      <w:pPr>
        <w:spacing w:after="0" w:line="240" w:lineRule="auto"/>
        <w:ind w:firstLine="0"/>
        <w:jc w:val="center"/>
        <w:rPr>
          <w:b/>
          <w:color w:val="auto"/>
          <w:sz w:val="44"/>
          <w:szCs w:val="44"/>
          <w:u w:val="single"/>
          <w:lang w:val="en-GB"/>
        </w:rPr>
      </w:pPr>
    </w:p>
    <w:p w14:paraId="61F50A38" w14:textId="77777777" w:rsidR="00BB03EB" w:rsidRDefault="00BB03EB" w:rsidP="009D6AAF">
      <w:pPr>
        <w:spacing w:after="0" w:line="240" w:lineRule="auto"/>
        <w:ind w:firstLine="0"/>
        <w:jc w:val="center"/>
        <w:rPr>
          <w:b/>
          <w:color w:val="auto"/>
          <w:sz w:val="44"/>
          <w:szCs w:val="44"/>
          <w:u w:val="single"/>
          <w:lang w:val="en-GB"/>
        </w:rPr>
      </w:pPr>
    </w:p>
    <w:p w14:paraId="4E1ABED6" w14:textId="77777777" w:rsidR="00BB03EB" w:rsidRDefault="00BB03EB" w:rsidP="00C33415">
      <w:pPr>
        <w:spacing w:after="0" w:line="240" w:lineRule="auto"/>
        <w:ind w:firstLine="0"/>
        <w:rPr>
          <w:b/>
          <w:color w:val="auto"/>
          <w:sz w:val="44"/>
          <w:szCs w:val="44"/>
          <w:u w:val="single"/>
          <w:lang w:val="en-GB"/>
        </w:rPr>
      </w:pPr>
    </w:p>
    <w:p w14:paraId="04B566D6" w14:textId="5E2F0D36" w:rsid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435718AB" w14:textId="2CEF63D8" w:rsidR="00A005E0" w:rsidRPr="001822A0" w:rsidRDefault="001822A0" w:rsidP="001822A0">
      <w:pPr>
        <w:spacing w:before="60" w:after="60" w:line="240" w:lineRule="auto"/>
        <w:ind w:left="90" w:firstLine="0"/>
        <w:jc w:val="center"/>
        <w:rPr>
          <w:b/>
          <w:bCs/>
          <w:color w:val="auto"/>
          <w:sz w:val="36"/>
          <w:szCs w:val="36"/>
          <w:highlight w:val="cyan"/>
          <w:lang w:val="en-GB"/>
        </w:rPr>
      </w:pPr>
      <w:r w:rsidRPr="001822A0">
        <w:rPr>
          <w:b/>
          <w:bCs/>
          <w:color w:val="auto"/>
          <w:sz w:val="36"/>
          <w:szCs w:val="36"/>
          <w:highlight w:val="cyan"/>
          <w:lang w:val="en-GB"/>
        </w:rPr>
        <w:t>THE CONSTRUCTION OF THE BAKONG BRIDGE IN NGWOKWONG VILLAGE AT NGWOKWONG IN MBENGWI SUB DIVISION, MOMO DIVISION, NORTH WEST REGION</w:t>
      </w:r>
      <w:r>
        <w:rPr>
          <w:b/>
          <w:bCs/>
          <w:color w:val="auto"/>
          <w:sz w:val="36"/>
          <w:szCs w:val="36"/>
          <w:highlight w:val="cyan"/>
          <w:lang w:val="en-GB"/>
        </w:rPr>
        <w:t>.</w:t>
      </w:r>
    </w:p>
    <w:p w14:paraId="257EC2D1" w14:textId="77777777" w:rsidR="001822A0" w:rsidRDefault="001822A0" w:rsidP="009D6AAF">
      <w:pPr>
        <w:spacing w:before="60" w:after="60" w:line="240" w:lineRule="auto"/>
        <w:ind w:firstLine="0"/>
        <w:jc w:val="left"/>
        <w:rPr>
          <w:b/>
          <w:color w:val="auto"/>
          <w:sz w:val="28"/>
          <w:szCs w:val="28"/>
          <w:lang w:val="en-GB"/>
        </w:rPr>
      </w:pPr>
    </w:p>
    <w:p w14:paraId="3E24785F" w14:textId="6A150469"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4A4548">
        <w:rPr>
          <w:b/>
          <w:color w:val="auto"/>
          <w:sz w:val="32"/>
          <w:szCs w:val="10"/>
          <w:lang w:val="en-GB"/>
        </w:rPr>
        <w:t>E</w:t>
      </w:r>
      <w:r w:rsidR="006615C0">
        <w:rPr>
          <w:b/>
          <w:color w:val="auto"/>
          <w:sz w:val="32"/>
          <w:szCs w:val="10"/>
          <w:lang w:val="en-GB"/>
        </w:rPr>
        <w:t>C</w:t>
      </w:r>
      <w:r w:rsidRPr="009D6AAF">
        <w:rPr>
          <w:b/>
          <w:color w:val="auto"/>
          <w:sz w:val="32"/>
          <w:szCs w:val="10"/>
          <w:lang w:val="en-GB"/>
        </w:rPr>
        <w:t xml:space="preserve">/ITB/PROLOG Budget 2026 OF </w:t>
      </w:r>
      <w:r>
        <w:rPr>
          <w:b/>
          <w:color w:val="auto"/>
          <w:sz w:val="32"/>
          <w:szCs w:val="10"/>
          <w:lang w:val="en-GB"/>
        </w:rPr>
        <w:t>________</w:t>
      </w:r>
    </w:p>
    <w:p w14:paraId="06F2FAED" w14:textId="77777777" w:rsidR="005F236A" w:rsidRPr="009D6AAF" w:rsidRDefault="005F236A"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129F6FB7"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6A467C">
        <w:rPr>
          <w:b/>
          <w:bCs/>
          <w:color w:val="auto"/>
          <w:sz w:val="28"/>
          <w:szCs w:val="28"/>
          <w:highlight w:val="cyan"/>
          <w:lang w:val="en-GB"/>
        </w:rPr>
        <w:t>MBENGWI</w:t>
      </w:r>
      <w:r w:rsidR="008763A3">
        <w:rPr>
          <w:b/>
          <w:bCs/>
          <w:color w:val="auto"/>
          <w:sz w:val="28"/>
          <w:szCs w:val="28"/>
          <w:lang w:val="en-GB"/>
        </w:rPr>
        <w:t xml:space="preserve"> </w:t>
      </w:r>
      <w:r w:rsidR="008763A3" w:rsidRPr="009D6AAF">
        <w:rPr>
          <w:b/>
          <w:bCs/>
          <w:color w:val="auto"/>
          <w:sz w:val="28"/>
          <w:szCs w:val="28"/>
          <w:lang w:val="en-GB"/>
        </w:rPr>
        <w:t>COUNCIL</w:t>
      </w:r>
      <w:r w:rsidRPr="009D6AAF">
        <w:rPr>
          <w:b/>
          <w:bCs/>
          <w:color w:val="auto"/>
          <w:sz w:val="28"/>
          <w:szCs w:val="28"/>
          <w:lang w:val="en-GB"/>
        </w:rPr>
        <w:t xml:space="preserve"> (PROLOG COMMUNITY INVESTMENT SUPPORT GRANT AGREEMENT </w:t>
      </w:r>
      <w:r w:rsidR="006615C0">
        <w:rPr>
          <w:b/>
          <w:bCs/>
          <w:color w:val="auto"/>
          <w:sz w:val="28"/>
          <w:szCs w:val="28"/>
          <w:lang w:val="en-GB"/>
        </w:rPr>
        <w:t>–</w:t>
      </w:r>
      <w:r w:rsidRPr="009D6AAF">
        <w:rPr>
          <w:b/>
          <w:bCs/>
          <w:color w:val="auto"/>
          <w:sz w:val="28"/>
          <w:szCs w:val="28"/>
          <w:lang w:val="en-GB"/>
        </w:rPr>
        <w:t xml:space="preserve"> </w:t>
      </w:r>
      <w:r w:rsidR="006A467C">
        <w:rPr>
          <w:b/>
          <w:bCs/>
          <w:color w:val="auto"/>
          <w:sz w:val="28"/>
          <w:szCs w:val="28"/>
          <w:lang w:val="en-GB"/>
        </w:rPr>
        <w:t>MBENGWI</w:t>
      </w:r>
      <w:r w:rsidR="00375E29">
        <w:rPr>
          <w:b/>
          <w:bCs/>
          <w:color w:val="auto"/>
          <w:sz w:val="28"/>
          <w:szCs w:val="28"/>
          <w:lang w:val="en-GB"/>
        </w:rPr>
        <w:t xml:space="preserve"> COUNCIL</w:t>
      </w:r>
      <w:r w:rsidRPr="009D6AAF">
        <w:rPr>
          <w:b/>
          <w:bCs/>
          <w:color w:val="auto"/>
          <w:sz w:val="28"/>
          <w:szCs w:val="28"/>
          <w:lang w:val="en-GB"/>
        </w:rPr>
        <w:t xml:space="preserve">, </w:t>
      </w:r>
      <w:r w:rsidR="008B464B">
        <w:rPr>
          <w:b/>
          <w:bCs/>
          <w:color w:val="auto"/>
          <w:sz w:val="28"/>
          <w:szCs w:val="28"/>
          <w:lang w:val="en-GB"/>
        </w:rPr>
        <w:t>MOMO</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2F056DEA" w14:textId="77777777" w:rsidR="00E03926" w:rsidRDefault="00E03926" w:rsidP="00892D5A">
      <w:pPr>
        <w:spacing w:after="0" w:line="259" w:lineRule="auto"/>
        <w:ind w:left="180" w:right="261" w:firstLine="0"/>
        <w:jc w:val="center"/>
        <w:rPr>
          <w:sz w:val="44"/>
        </w:rPr>
      </w:pPr>
    </w:p>
    <w:p w14:paraId="53D13E42" w14:textId="77777777" w:rsidR="00E03926" w:rsidRDefault="00E03926" w:rsidP="00892D5A">
      <w:pPr>
        <w:spacing w:after="0" w:line="259" w:lineRule="auto"/>
        <w:ind w:left="180" w:right="261" w:firstLine="0"/>
        <w:jc w:val="center"/>
        <w:rPr>
          <w:sz w:val="44"/>
        </w:rPr>
      </w:pPr>
    </w:p>
    <w:p w14:paraId="615B1A44" w14:textId="77777777" w:rsidR="00E03926" w:rsidRDefault="00E03926" w:rsidP="00892D5A">
      <w:pPr>
        <w:spacing w:after="0" w:line="259" w:lineRule="auto"/>
        <w:ind w:left="180" w:right="261" w:firstLine="0"/>
        <w:jc w:val="center"/>
        <w:rPr>
          <w:sz w:val="44"/>
        </w:rPr>
      </w:pPr>
    </w:p>
    <w:p w14:paraId="0BB01E5F" w14:textId="77777777" w:rsidR="00EC7AD6" w:rsidRDefault="00065C08" w:rsidP="008763A3">
      <w:pPr>
        <w:spacing w:after="0" w:line="259" w:lineRule="auto"/>
        <w:ind w:right="261" w:firstLine="0"/>
        <w:rPr>
          <w:b/>
          <w:sz w:val="44"/>
        </w:rPr>
      </w:pPr>
      <w:r w:rsidRPr="00620F9B">
        <w:rPr>
          <w:b/>
          <w:sz w:val="44"/>
        </w:rPr>
        <w:t xml:space="preserve"> </w:t>
      </w:r>
    </w:p>
    <w:p w14:paraId="235E51A2" w14:textId="77777777" w:rsidR="00BB03EB" w:rsidRDefault="00BB03EB" w:rsidP="008763A3">
      <w:pPr>
        <w:spacing w:after="0" w:line="259" w:lineRule="auto"/>
        <w:ind w:right="261" w:firstLine="0"/>
        <w:rPr>
          <w:b/>
          <w:sz w:val="44"/>
        </w:rPr>
      </w:pPr>
    </w:p>
    <w:p w14:paraId="367681BD" w14:textId="77777777" w:rsidR="00BB03EB" w:rsidRPr="00620F9B" w:rsidRDefault="00BB03EB" w:rsidP="008763A3">
      <w:pPr>
        <w:spacing w:after="0" w:line="259" w:lineRule="auto"/>
        <w:ind w:right="261" w:firstLine="0"/>
        <w:rPr>
          <w:sz w:val="28"/>
        </w:rPr>
      </w:pPr>
    </w:p>
    <w:sdt>
      <w:sdtPr>
        <w:rPr>
          <w:b w:val="0"/>
          <w:sz w:val="28"/>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0D2954E"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8B464B">
              <w:rPr>
                <w:b w:val="0"/>
                <w:bCs/>
                <w:noProof/>
                <w:sz w:val="28"/>
              </w:rPr>
              <w:t>4</w:t>
            </w:r>
            <w:r w:rsidR="00721F9D">
              <w:rPr>
                <w:b w:val="0"/>
                <w:bCs/>
                <w:noProof/>
                <w:sz w:val="28"/>
              </w:rPr>
              <w:t>.</w:t>
            </w:r>
            <w:r w:rsidRPr="00620F9B">
              <w:rPr>
                <w:sz w:val="28"/>
              </w:rPr>
              <w:fldChar w:fldCharType="end"/>
            </w:r>
          </w:hyperlink>
        </w:p>
        <w:p w14:paraId="65E1AC86" w14:textId="412A4639" w:rsidR="00EC7AD6" w:rsidRPr="00620F9B" w:rsidRDefault="001C195B"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721F9D">
              <w:rPr>
                <w:b w:val="0"/>
                <w:bCs/>
                <w:noProof/>
                <w:sz w:val="28"/>
              </w:rPr>
              <w:t>.</w:t>
            </w:r>
            <w:r w:rsidR="00065C08" w:rsidRPr="00620F9B">
              <w:rPr>
                <w:sz w:val="28"/>
              </w:rPr>
              <w:fldChar w:fldCharType="end"/>
            </w:r>
          </w:hyperlink>
        </w:p>
        <w:p w14:paraId="1DA49023" w14:textId="3CC0BDBF" w:rsidR="00EC7AD6" w:rsidRPr="00620F9B" w:rsidRDefault="001C195B"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721F9D">
              <w:rPr>
                <w:noProof/>
                <w:sz w:val="28"/>
              </w:rPr>
              <w:t>11</w:t>
            </w:r>
            <w:r w:rsidR="00065C08" w:rsidRPr="00620F9B">
              <w:rPr>
                <w:sz w:val="28"/>
              </w:rPr>
              <w:fldChar w:fldCharType="end"/>
            </w:r>
          </w:hyperlink>
        </w:p>
        <w:p w14:paraId="4D3A4111" w14:textId="217B8DF2" w:rsidR="00EC7AD6" w:rsidRPr="00620F9B" w:rsidRDefault="001C195B"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721F9D">
              <w:rPr>
                <w:noProof/>
                <w:sz w:val="28"/>
              </w:rPr>
              <w:t>4</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E92A60">
          <w:headerReference w:type="default" r:id="rId15"/>
          <w:footerReference w:type="even" r:id="rId16"/>
          <w:footerReference w:type="default" r:id="rId17"/>
          <w:headerReference w:type="first" r:id="rId18"/>
          <w:pgSz w:w="11907" w:h="16839" w:code="9"/>
          <w:pgMar w:top="540" w:right="990" w:bottom="1080" w:left="1260" w:header="170" w:footer="440" w:gutter="0"/>
          <w:cols w:space="720"/>
          <w:docGrid w:linePitch="326"/>
        </w:sectPr>
      </w:pPr>
    </w:p>
    <w:p w14:paraId="27E49FDD" w14:textId="209F4368" w:rsidR="003F3DC2" w:rsidRDefault="00500317" w:rsidP="00061CBA">
      <w:pPr>
        <w:spacing w:after="0" w:line="259" w:lineRule="auto"/>
        <w:ind w:firstLine="0"/>
        <w:rPr>
          <w:b/>
          <w:bCs/>
          <w:color w:val="auto"/>
          <w:sz w:val="28"/>
          <w:szCs w:val="24"/>
          <w:highlight w:val="cyan"/>
        </w:rPr>
      </w:pPr>
      <w:r>
        <w:rPr>
          <w:b/>
          <w:bCs/>
          <w:color w:val="auto"/>
          <w:sz w:val="28"/>
          <w:szCs w:val="24"/>
        </w:rPr>
        <w:lastRenderedPageBreak/>
        <w:t xml:space="preserve">                     </w:t>
      </w:r>
      <w:r w:rsidR="00061CBA">
        <w:rPr>
          <w:b/>
          <w:bCs/>
          <w:color w:val="auto"/>
          <w:sz w:val="28"/>
          <w:szCs w:val="24"/>
        </w:rPr>
        <w:t xml:space="preserve">                               </w:t>
      </w:r>
    </w:p>
    <w:p w14:paraId="0B207D52" w14:textId="77777777" w:rsidR="008D54EC" w:rsidRPr="00263670" w:rsidRDefault="008D54EC" w:rsidP="008D54EC">
      <w:pPr>
        <w:pStyle w:val="Heading3"/>
        <w:spacing w:after="0"/>
        <w:ind w:left="0" w:firstLine="0"/>
        <w:jc w:val="left"/>
        <w:rPr>
          <w:bCs/>
          <w:iCs/>
          <w:sz w:val="22"/>
        </w:rPr>
      </w:pPr>
      <w:r>
        <w:rPr>
          <w:noProof/>
        </w:rPr>
        <w:drawing>
          <wp:anchor distT="0" distB="0" distL="114300" distR="114300" simplePos="0" relativeHeight="251793408" behindDoc="1" locked="0" layoutInCell="1" allowOverlap="1" wp14:anchorId="1760C40E" wp14:editId="764E07AD">
            <wp:simplePos x="0" y="0"/>
            <wp:positionH relativeFrom="column">
              <wp:posOffset>2533650</wp:posOffset>
            </wp:positionH>
            <wp:positionV relativeFrom="paragraph">
              <wp:posOffset>-27940</wp:posOffset>
            </wp:positionV>
            <wp:extent cx="1361440" cy="1372235"/>
            <wp:effectExtent l="0" t="0" r="0" b="0"/>
            <wp:wrapNone/>
            <wp:docPr id="10" name="Picture 10" descr="Description: Description: F:\WhatsApp\Media\WhatsApp Images\IMG-20161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F:\WhatsApp\Media\WhatsApp Images\IMG-20161125-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670">
        <w:rPr>
          <w:bCs/>
          <w:iCs/>
          <w:sz w:val="22"/>
        </w:rPr>
        <w:t xml:space="preserve">REPUBLIQUE DU CAMEROUN    </w:t>
      </w:r>
      <w:r w:rsidRPr="00263670">
        <w:rPr>
          <w:bCs/>
          <w:iCs/>
          <w:sz w:val="22"/>
        </w:rPr>
        <w:tab/>
      </w:r>
      <w:r w:rsidRPr="00263670">
        <w:rPr>
          <w:bCs/>
          <w:iCs/>
          <w:sz w:val="22"/>
        </w:rPr>
        <w:tab/>
      </w:r>
      <w:r w:rsidRPr="00263670">
        <w:rPr>
          <w:bCs/>
          <w:iCs/>
          <w:sz w:val="22"/>
        </w:rPr>
        <w:tab/>
      </w:r>
      <w:r>
        <w:rPr>
          <w:bCs/>
          <w:iCs/>
          <w:sz w:val="22"/>
        </w:rPr>
        <w:t xml:space="preserve">                          </w:t>
      </w:r>
      <w:r w:rsidRPr="00263670">
        <w:rPr>
          <w:bCs/>
          <w:iCs/>
          <w:sz w:val="22"/>
        </w:rPr>
        <w:t>REPUBLIC OF CAMEROON</w:t>
      </w:r>
    </w:p>
    <w:p w14:paraId="7874582D" w14:textId="77777777" w:rsidR="008D54EC" w:rsidRPr="00263670" w:rsidRDefault="008D54EC" w:rsidP="008D54EC">
      <w:pPr>
        <w:pStyle w:val="Heading3"/>
        <w:spacing w:after="0"/>
        <w:ind w:left="-284"/>
        <w:rPr>
          <w:bCs/>
          <w:i/>
          <w:iCs/>
          <w:sz w:val="22"/>
        </w:rPr>
      </w:pPr>
      <w:r>
        <w:rPr>
          <w:noProof/>
        </w:rPr>
        <mc:AlternateContent>
          <mc:Choice Requires="wps">
            <w:drawing>
              <wp:anchor distT="4294967293" distB="4294967293" distL="114300" distR="114300" simplePos="0" relativeHeight="251791360" behindDoc="0" locked="0" layoutInCell="1" allowOverlap="1" wp14:anchorId="2A8979B3" wp14:editId="770E999F">
                <wp:simplePos x="0" y="0"/>
                <wp:positionH relativeFrom="column">
                  <wp:posOffset>4798695</wp:posOffset>
                </wp:positionH>
                <wp:positionV relativeFrom="paragraph">
                  <wp:posOffset>137159</wp:posOffset>
                </wp:positionV>
                <wp:extent cx="847725" cy="0"/>
                <wp:effectExtent l="0" t="0" r="95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4AF7970B" id="Straight Arrow Connector 6" o:spid="_x0000_s1026" type="#_x0000_t32" style="position:absolute;margin-left:377.85pt;margin-top:10.8pt;width:66.75pt;height:0;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" strokeweight=".25pt">
                <v:stroke dashstyle="1 1"/>
              </v:shape>
            </w:pict>
          </mc:Fallback>
        </mc:AlternateContent>
      </w:r>
      <w:r>
        <w:rPr>
          <w:noProof/>
        </w:rPr>
        <mc:AlternateContent>
          <mc:Choice Requires="wps">
            <w:drawing>
              <wp:anchor distT="4294967293" distB="4294967293" distL="114300" distR="114300" simplePos="0" relativeHeight="251792384" behindDoc="0" locked="0" layoutInCell="1" allowOverlap="1" wp14:anchorId="0628618D" wp14:editId="56330A34">
                <wp:simplePos x="0" y="0"/>
                <wp:positionH relativeFrom="column">
                  <wp:posOffset>781050</wp:posOffset>
                </wp:positionH>
                <wp:positionV relativeFrom="paragraph">
                  <wp:posOffset>143509</wp:posOffset>
                </wp:positionV>
                <wp:extent cx="8477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4552C0D4" id="Straight Arrow Connector 7" o:spid="_x0000_s1026" type="#_x0000_t32" style="position:absolute;margin-left:61.5pt;margin-top:11.3pt;width:66.75pt;height:0;z-index:251792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" strokeweight=".25pt">
                <v:stroke dashstyle="1 1"/>
              </v:shape>
            </w:pict>
          </mc:Fallback>
        </mc:AlternateContent>
      </w:r>
      <w:r>
        <w:rPr>
          <w:bCs/>
          <w:i/>
          <w:iCs/>
          <w:sz w:val="22"/>
        </w:rPr>
        <w:t xml:space="preserve">         </w:t>
      </w:r>
      <w:proofErr w:type="spellStart"/>
      <w:r w:rsidRPr="00263670">
        <w:rPr>
          <w:bCs/>
          <w:i/>
          <w:iCs/>
          <w:sz w:val="22"/>
        </w:rPr>
        <w:t>Paix</w:t>
      </w:r>
      <w:proofErr w:type="spellEnd"/>
      <w:r w:rsidRPr="00263670">
        <w:rPr>
          <w:bCs/>
          <w:i/>
          <w:iCs/>
          <w:sz w:val="22"/>
        </w:rPr>
        <w:t xml:space="preserve"> – Travail – </w:t>
      </w:r>
      <w:proofErr w:type="spellStart"/>
      <w:r w:rsidRPr="00263670">
        <w:rPr>
          <w:bCs/>
          <w:i/>
          <w:iCs/>
          <w:sz w:val="22"/>
        </w:rPr>
        <w:t>Patrie</w:t>
      </w:r>
      <w:proofErr w:type="spellEnd"/>
      <w:r w:rsidRPr="00263670">
        <w:rPr>
          <w:bCs/>
          <w:i/>
          <w:iCs/>
          <w:sz w:val="22"/>
        </w:rPr>
        <w:t xml:space="preserve">       </w:t>
      </w:r>
      <w:r w:rsidRPr="00263670">
        <w:rPr>
          <w:bCs/>
          <w:i/>
          <w:iCs/>
          <w:sz w:val="22"/>
        </w:rPr>
        <w:tab/>
      </w:r>
      <w:r w:rsidRPr="00263670">
        <w:rPr>
          <w:bCs/>
          <w:i/>
          <w:iCs/>
          <w:sz w:val="22"/>
        </w:rPr>
        <w:tab/>
      </w:r>
      <w:r w:rsidRPr="00263670">
        <w:rPr>
          <w:bCs/>
          <w:i/>
          <w:iCs/>
          <w:sz w:val="22"/>
        </w:rPr>
        <w:tab/>
      </w:r>
      <w:r>
        <w:rPr>
          <w:bCs/>
          <w:i/>
          <w:iCs/>
          <w:sz w:val="22"/>
        </w:rPr>
        <w:tab/>
        <w:t xml:space="preserve">                                </w:t>
      </w:r>
      <w:r w:rsidRPr="00263670">
        <w:rPr>
          <w:bCs/>
          <w:i/>
          <w:iCs/>
          <w:sz w:val="22"/>
        </w:rPr>
        <w:t xml:space="preserve">Peace – Work – Fatherland </w:t>
      </w:r>
    </w:p>
    <w:p w14:paraId="2267A8B1" w14:textId="77777777" w:rsidR="008D54EC" w:rsidRPr="009F6AA6" w:rsidRDefault="008D54EC" w:rsidP="008D54EC">
      <w:pPr>
        <w:pStyle w:val="Heading3"/>
        <w:spacing w:after="0"/>
        <w:ind w:left="-284"/>
        <w:rPr>
          <w:bCs/>
          <w:iCs/>
          <w:noProof/>
          <w:sz w:val="2"/>
          <w:lang w:eastAsia="en-GB"/>
        </w:rPr>
      </w:pPr>
    </w:p>
    <w:p w14:paraId="7DBF48F7" w14:textId="77777777" w:rsidR="008D54EC" w:rsidRPr="005B1DC9" w:rsidRDefault="008D54EC" w:rsidP="008D54EC">
      <w:pPr>
        <w:pStyle w:val="Heading3"/>
        <w:spacing w:after="0"/>
        <w:ind w:left="-284" w:right="-142"/>
        <w:rPr>
          <w:bCs/>
          <w:iCs/>
          <w:sz w:val="22"/>
          <w:lang w:val="fr-CM"/>
        </w:rPr>
      </w:pPr>
      <w:r w:rsidRPr="005B1DC9">
        <w:rPr>
          <w:bCs/>
          <w:iCs/>
          <w:sz w:val="22"/>
          <w:lang w:val="fr-CM"/>
        </w:rPr>
        <w:t xml:space="preserve">MINISTERE DE LA </w:t>
      </w:r>
      <w:r w:rsidRPr="005B1DC9">
        <w:rPr>
          <w:iCs/>
          <w:sz w:val="22"/>
          <w:lang w:val="fr-CM"/>
        </w:rPr>
        <w:t xml:space="preserve">DECENTRALISATION                               </w:t>
      </w:r>
      <w:r>
        <w:rPr>
          <w:iCs/>
          <w:sz w:val="22"/>
          <w:lang w:val="fr-CM"/>
        </w:rPr>
        <w:t xml:space="preserve"> </w:t>
      </w:r>
      <w:r w:rsidRPr="005B1DC9">
        <w:rPr>
          <w:bCs/>
          <w:iCs/>
          <w:sz w:val="22"/>
          <w:lang w:val="fr-CM"/>
        </w:rPr>
        <w:t>MINISTRY OF DECENTRALISATION</w:t>
      </w:r>
      <w:r w:rsidRPr="005B1DC9">
        <w:rPr>
          <w:iCs/>
          <w:sz w:val="22"/>
          <w:lang w:val="fr-CM"/>
        </w:rPr>
        <w:t xml:space="preserve">   ET DU DEVELOPPEMENT   LOCAL</w:t>
      </w:r>
      <w:r w:rsidRPr="005B1DC9">
        <w:rPr>
          <w:iCs/>
          <w:sz w:val="22"/>
          <w:lang w:val="fr-CM"/>
        </w:rPr>
        <w:tab/>
        <w:t xml:space="preserve">                                                    AND LOCAL DEVELOPMENT</w:t>
      </w:r>
    </w:p>
    <w:p w14:paraId="2E5F348D" w14:textId="77777777" w:rsidR="008D54EC" w:rsidRPr="005B1DC9" w:rsidRDefault="008D54EC" w:rsidP="008D54EC">
      <w:pPr>
        <w:pStyle w:val="Heading3"/>
        <w:spacing w:after="0" w:line="240" w:lineRule="auto"/>
        <w:jc w:val="left"/>
        <w:rPr>
          <w:iCs/>
          <w:lang w:val="fr-CM"/>
        </w:rPr>
      </w:pPr>
      <w:r w:rsidRPr="005B1DC9">
        <w:rPr>
          <w:iCs/>
          <w:sz w:val="22"/>
          <w:lang w:val="fr-CM"/>
        </w:rPr>
        <w:t xml:space="preserve"> </w:t>
      </w:r>
      <w:r>
        <w:rPr>
          <w:noProof/>
        </w:rPr>
        <mc:AlternateContent>
          <mc:Choice Requires="wps">
            <w:drawing>
              <wp:anchor distT="4294967293" distB="4294967293" distL="114300" distR="114300" simplePos="0" relativeHeight="251795456" behindDoc="0" locked="0" layoutInCell="1" allowOverlap="1" wp14:anchorId="7F1B5EA1" wp14:editId="580A3C59">
                <wp:simplePos x="0" y="0"/>
                <wp:positionH relativeFrom="column">
                  <wp:posOffset>4874895</wp:posOffset>
                </wp:positionH>
                <wp:positionV relativeFrom="paragraph">
                  <wp:posOffset>10794</wp:posOffset>
                </wp:positionV>
                <wp:extent cx="847725" cy="0"/>
                <wp:effectExtent l="0" t="0" r="95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3F5DC713" id="Straight Arrow Connector 8" o:spid="_x0000_s1026" type="#_x0000_t32" style="position:absolute;margin-left:383.85pt;margin-top:.85pt;width:66.75pt;height:0;z-index:251795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" strokeweight=".25pt">
                <v:stroke dashstyle="1 1"/>
              </v:shape>
            </w:pict>
          </mc:Fallback>
        </mc:AlternateContent>
      </w:r>
      <w:r>
        <w:rPr>
          <w:noProof/>
        </w:rPr>
        <mc:AlternateContent>
          <mc:Choice Requires="wps">
            <w:drawing>
              <wp:anchor distT="4294967293" distB="4294967293" distL="114300" distR="114300" simplePos="0" relativeHeight="251794432" behindDoc="0" locked="0" layoutInCell="1" allowOverlap="1" wp14:anchorId="1BBA17E6" wp14:editId="4D3385CE">
                <wp:simplePos x="0" y="0"/>
                <wp:positionH relativeFrom="column">
                  <wp:posOffset>714375</wp:posOffset>
                </wp:positionH>
                <wp:positionV relativeFrom="paragraph">
                  <wp:posOffset>10794</wp:posOffset>
                </wp:positionV>
                <wp:extent cx="84772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77FCAFB0" id="Straight Arrow Connector 9" o:spid="_x0000_s1026" type="#_x0000_t32" style="position:absolute;margin-left:56.25pt;margin-top:.85pt;width:66.75pt;height:0;z-index:251794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" strokeweight=".25pt">
                <v:stroke dashstyle="1 1"/>
              </v:shape>
            </w:pict>
          </mc:Fallback>
        </mc:AlternateContent>
      </w:r>
      <w:r w:rsidRPr="00ED0E05">
        <w:rPr>
          <w:rFonts w:ascii="Calibri" w:hAnsi="Calibri"/>
          <w:iCs/>
          <w:sz w:val="22"/>
          <w:lang w:val="fr-CM"/>
        </w:rPr>
        <w:t>REGION DU NORD OUEST</w:t>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t xml:space="preserve">              </w:t>
      </w:r>
      <w:r>
        <w:rPr>
          <w:rFonts w:ascii="Calibri" w:hAnsi="Calibri"/>
          <w:iCs/>
          <w:sz w:val="22"/>
          <w:lang w:val="fr-CM"/>
        </w:rPr>
        <w:t xml:space="preserve">          </w:t>
      </w:r>
      <w:r w:rsidRPr="00ED0E05">
        <w:rPr>
          <w:rFonts w:ascii="Calibri" w:hAnsi="Calibri"/>
          <w:iCs/>
          <w:sz w:val="22"/>
          <w:lang w:val="fr-CM"/>
        </w:rPr>
        <w:t xml:space="preserve">NORTH WEST REGION                 </w:t>
      </w:r>
      <w:r w:rsidRPr="005B1DC9">
        <w:rPr>
          <w:rFonts w:ascii="Calibri" w:hAnsi="Calibri"/>
          <w:iCs/>
          <w:sz w:val="22"/>
          <w:lang w:val="fr-CM"/>
        </w:rPr>
        <w:t xml:space="preserve">DEPARTEMENT DE LA MOMO                           </w:t>
      </w:r>
      <w:r w:rsidRPr="005B1DC9">
        <w:rPr>
          <w:rFonts w:ascii="Calibri" w:hAnsi="Calibri"/>
          <w:iCs/>
          <w:sz w:val="22"/>
          <w:lang w:val="fr-CM"/>
        </w:rPr>
        <w:tab/>
      </w:r>
      <w:r w:rsidRPr="005B1DC9">
        <w:rPr>
          <w:rFonts w:ascii="Calibri" w:hAnsi="Calibri"/>
          <w:iCs/>
          <w:sz w:val="22"/>
          <w:lang w:val="fr-CM"/>
        </w:rPr>
        <w:tab/>
        <w:t xml:space="preserve">                        </w:t>
      </w:r>
      <w:proofErr w:type="spellStart"/>
      <w:r w:rsidRPr="005B1DC9">
        <w:rPr>
          <w:rFonts w:ascii="Calibri" w:hAnsi="Calibri"/>
          <w:iCs/>
          <w:sz w:val="22"/>
          <w:lang w:val="fr-CM"/>
        </w:rPr>
        <w:t>MOMO</w:t>
      </w:r>
      <w:proofErr w:type="spellEnd"/>
      <w:r w:rsidRPr="005B1DC9">
        <w:rPr>
          <w:rFonts w:ascii="Calibri" w:hAnsi="Calibri"/>
          <w:iCs/>
          <w:sz w:val="22"/>
          <w:lang w:val="fr-CM"/>
        </w:rPr>
        <w:t xml:space="preserve"> DIVISION</w:t>
      </w:r>
    </w:p>
    <w:p w14:paraId="156FD2C7" w14:textId="77777777" w:rsidR="008D54EC" w:rsidRPr="005B1DC9" w:rsidRDefault="008D54EC" w:rsidP="008D54EC">
      <w:pPr>
        <w:spacing w:after="0"/>
        <w:ind w:left="-284"/>
        <w:rPr>
          <w:b/>
          <w:iCs/>
          <w:sz w:val="22"/>
          <w:lang w:val="fr-CM"/>
        </w:rPr>
      </w:pPr>
      <w:r w:rsidRPr="005B1DC9">
        <w:rPr>
          <w:b/>
          <w:iCs/>
          <w:sz w:val="22"/>
          <w:lang w:val="fr-CM"/>
        </w:rPr>
        <w:t xml:space="preserve">           COMMUNE DE MBENGWI                          </w:t>
      </w:r>
      <w:r w:rsidRPr="005B1DC9">
        <w:rPr>
          <w:b/>
          <w:iCs/>
          <w:sz w:val="22"/>
          <w:lang w:val="fr-CM"/>
        </w:rPr>
        <w:tab/>
      </w:r>
      <w:r w:rsidRPr="005B1DC9">
        <w:rPr>
          <w:b/>
          <w:iCs/>
          <w:sz w:val="22"/>
          <w:lang w:val="fr-CM"/>
        </w:rPr>
        <w:tab/>
        <w:t xml:space="preserve">                     </w:t>
      </w:r>
      <w:proofErr w:type="spellStart"/>
      <w:r w:rsidRPr="005B1DC9">
        <w:rPr>
          <w:b/>
          <w:iCs/>
          <w:sz w:val="22"/>
          <w:lang w:val="fr-CM"/>
        </w:rPr>
        <w:t>MBENGWI</w:t>
      </w:r>
      <w:proofErr w:type="spellEnd"/>
      <w:r w:rsidRPr="005B1DC9">
        <w:rPr>
          <w:b/>
          <w:iCs/>
          <w:sz w:val="22"/>
          <w:lang w:val="fr-CM"/>
        </w:rPr>
        <w:t xml:space="preserve"> COUNCIL</w:t>
      </w:r>
    </w:p>
    <w:p w14:paraId="7DF5CFB1" w14:textId="77777777" w:rsidR="008D54EC" w:rsidRPr="005B1DC9" w:rsidRDefault="008D54EC" w:rsidP="008D54EC">
      <w:pPr>
        <w:spacing w:after="0"/>
        <w:ind w:left="-284"/>
        <w:rPr>
          <w:iCs/>
          <w:sz w:val="22"/>
          <w:lang w:val="fr-CM"/>
        </w:rPr>
      </w:pPr>
      <w:r w:rsidRPr="005B1DC9">
        <w:rPr>
          <w:iCs/>
          <w:sz w:val="22"/>
          <w:lang w:val="fr-CM"/>
        </w:rPr>
        <w:t xml:space="preserve">    B.P    02 MBENGWI                   </w:t>
      </w:r>
      <w:r w:rsidRPr="005B1DC9">
        <w:rPr>
          <w:iCs/>
          <w:sz w:val="22"/>
          <w:lang w:val="fr-CM"/>
        </w:rPr>
        <w:tab/>
      </w:r>
      <w:r w:rsidRPr="005B1DC9">
        <w:rPr>
          <w:iCs/>
          <w:sz w:val="22"/>
          <w:lang w:val="fr-CM"/>
        </w:rPr>
        <w:tab/>
      </w:r>
      <w:r w:rsidRPr="005B1DC9">
        <w:rPr>
          <w:iCs/>
          <w:sz w:val="22"/>
          <w:lang w:val="fr-CM"/>
        </w:rPr>
        <w:tab/>
      </w:r>
      <w:r w:rsidRPr="005B1DC9">
        <w:rPr>
          <w:iCs/>
          <w:sz w:val="22"/>
          <w:lang w:val="fr-CM"/>
        </w:rPr>
        <w:tab/>
      </w:r>
      <w:r w:rsidRPr="005B1DC9">
        <w:rPr>
          <w:iCs/>
          <w:sz w:val="22"/>
          <w:lang w:val="fr-CM"/>
        </w:rPr>
        <w:tab/>
        <w:t xml:space="preserve">         P.O BOX 02 MBENGWI</w:t>
      </w:r>
    </w:p>
    <w:p w14:paraId="5A2DAA5E" w14:textId="77777777" w:rsidR="008D54EC" w:rsidRPr="005B1DC9" w:rsidRDefault="008D54EC" w:rsidP="008D54EC">
      <w:pPr>
        <w:spacing w:after="0"/>
        <w:ind w:left="-284"/>
        <w:rPr>
          <w:lang w:val="fr-CM"/>
        </w:rPr>
      </w:pPr>
      <w:r w:rsidRPr="005B1DC9">
        <w:rPr>
          <w:iCs/>
          <w:sz w:val="18"/>
          <w:lang w:val="fr-CM"/>
        </w:rPr>
        <w:t xml:space="preserve">EMAIL : </w:t>
      </w:r>
      <w:hyperlink r:id="rId19" w:history="1">
        <w:r w:rsidRPr="005B1DC9">
          <w:rPr>
            <w:rStyle w:val="Hyperlink"/>
            <w:iCs/>
            <w:sz w:val="18"/>
            <w:lang w:val="fr-CM"/>
          </w:rPr>
          <w:t>info@mbengwicouncil.net</w:t>
        </w:r>
      </w:hyperlink>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t xml:space="preserve">          EMAIL : </w:t>
      </w:r>
      <w:hyperlink r:id="rId20" w:history="1">
        <w:r w:rsidRPr="005B1DC9">
          <w:rPr>
            <w:rStyle w:val="Hyperlink"/>
            <w:iCs/>
            <w:sz w:val="18"/>
            <w:lang w:val="fr-CM"/>
          </w:rPr>
          <w:t>info@mbengwicouncil.net</w:t>
        </w:r>
      </w:hyperlink>
    </w:p>
    <w:p w14:paraId="24EDB5BC" w14:textId="77777777" w:rsidR="008D54EC" w:rsidRPr="005F3714" w:rsidRDefault="008D54EC" w:rsidP="008D54EC">
      <w:pPr>
        <w:spacing w:after="0" w:line="240" w:lineRule="auto"/>
        <w:ind w:firstLine="0"/>
        <w:rPr>
          <w:b/>
          <w:bCs/>
          <w:iCs/>
          <w:color w:val="auto"/>
          <w:kern w:val="28"/>
          <w:sz w:val="8"/>
          <w:szCs w:val="40"/>
          <w:lang w:val="en-GB"/>
        </w:rPr>
      </w:pPr>
      <w:r w:rsidRPr="00096F48">
        <w:rPr>
          <w:iCs/>
          <w:sz w:val="18"/>
        </w:rPr>
        <w:t xml:space="preserve">WEBSITE: </w:t>
      </w:r>
      <w:hyperlink r:id="rId21" w:history="1">
        <w:r w:rsidRPr="00096F48">
          <w:rPr>
            <w:rStyle w:val="Hyperlink"/>
            <w:iCs/>
            <w:sz w:val="18"/>
          </w:rPr>
          <w:t>www.mbengwicouncil.net</w:t>
        </w:r>
      </w:hyperlink>
      <w:r w:rsidRPr="00096F48">
        <w:rPr>
          <w:iCs/>
          <w:sz w:val="18"/>
        </w:rPr>
        <w:tab/>
      </w:r>
      <w:r w:rsidRPr="00096F48">
        <w:rPr>
          <w:iCs/>
          <w:sz w:val="18"/>
        </w:rPr>
        <w:tab/>
      </w:r>
      <w:r w:rsidRPr="00096F48">
        <w:rPr>
          <w:iCs/>
          <w:sz w:val="18"/>
        </w:rPr>
        <w:tab/>
      </w:r>
      <w:r w:rsidRPr="00096F48">
        <w:rPr>
          <w:iCs/>
          <w:sz w:val="18"/>
        </w:rPr>
        <w:tab/>
      </w:r>
      <w:r w:rsidRPr="00096F48">
        <w:rPr>
          <w:iCs/>
          <w:sz w:val="18"/>
        </w:rPr>
        <w:tab/>
      </w:r>
      <w:r w:rsidRPr="00096F48">
        <w:rPr>
          <w:iCs/>
          <w:sz w:val="18"/>
        </w:rPr>
        <w:tab/>
      </w:r>
      <w:r>
        <w:rPr>
          <w:iCs/>
          <w:sz w:val="18"/>
        </w:rPr>
        <w:t xml:space="preserve">         </w:t>
      </w:r>
      <w:proofErr w:type="gramStart"/>
      <w:r w:rsidRPr="00096F48">
        <w:rPr>
          <w:iCs/>
          <w:sz w:val="18"/>
        </w:rPr>
        <w:t>WEBSITE :</w:t>
      </w:r>
      <w:proofErr w:type="gramEnd"/>
      <w:r w:rsidRPr="00096F48">
        <w:rPr>
          <w:iCs/>
          <w:sz w:val="18"/>
        </w:rPr>
        <w:t xml:space="preserve"> </w:t>
      </w:r>
      <w:hyperlink r:id="rId22" w:history="1">
        <w:r w:rsidRPr="00096F48">
          <w:rPr>
            <w:rStyle w:val="Hyperlink"/>
            <w:iCs/>
            <w:sz w:val="18"/>
          </w:rPr>
          <w:t>www.mbengwicouncil.net</w:t>
        </w:r>
      </w:hyperlink>
    </w:p>
    <w:p w14:paraId="4E61C21D" w14:textId="77777777" w:rsidR="008D54EC" w:rsidRDefault="008D54EC" w:rsidP="008D54EC">
      <w:pPr>
        <w:spacing w:after="0" w:line="240" w:lineRule="auto"/>
        <w:ind w:firstLine="0"/>
        <w:rPr>
          <w:noProof/>
        </w:rPr>
      </w:pPr>
    </w:p>
    <w:p w14:paraId="4D1806C8" w14:textId="77777777" w:rsidR="003F3DC2" w:rsidRDefault="003F3DC2" w:rsidP="003F3DC2">
      <w:pPr>
        <w:spacing w:after="0" w:line="259" w:lineRule="auto"/>
        <w:ind w:firstLine="0"/>
        <w:rPr>
          <w:b/>
          <w:bCs/>
          <w:color w:val="auto"/>
          <w:sz w:val="28"/>
          <w:szCs w:val="24"/>
          <w:highlight w:val="cyan"/>
        </w:rPr>
      </w:pPr>
    </w:p>
    <w:p w14:paraId="2DC90119" w14:textId="77777777" w:rsidR="003F3DC2" w:rsidRDefault="003F3DC2" w:rsidP="00844AAC">
      <w:pPr>
        <w:spacing w:after="0" w:line="259" w:lineRule="auto"/>
        <w:ind w:left="180" w:firstLine="0"/>
        <w:jc w:val="center"/>
        <w:rPr>
          <w:b/>
          <w:bCs/>
          <w:color w:val="auto"/>
          <w:sz w:val="28"/>
          <w:szCs w:val="24"/>
          <w:highlight w:val="cyan"/>
        </w:rPr>
      </w:pPr>
    </w:p>
    <w:p w14:paraId="53469134" w14:textId="67A95088" w:rsidR="00844AAC" w:rsidRDefault="00422ABB" w:rsidP="00844AAC">
      <w:pPr>
        <w:spacing w:after="0" w:line="259" w:lineRule="auto"/>
        <w:ind w:left="180" w:firstLine="0"/>
        <w:jc w:val="center"/>
        <w:rPr>
          <w:b/>
          <w:bCs/>
          <w:color w:val="auto"/>
          <w:sz w:val="28"/>
          <w:szCs w:val="24"/>
          <w:highlight w:val="cyan"/>
        </w:rPr>
      </w:pPr>
      <w:r w:rsidRPr="009D6AAF">
        <w:rPr>
          <w:b/>
          <w:bCs/>
          <w:color w:val="auto"/>
          <w:sz w:val="28"/>
          <w:szCs w:val="24"/>
          <w:highlight w:val="cyan"/>
        </w:rPr>
        <w:t>REQUEST FOR QUOTATION</w:t>
      </w:r>
      <w:r w:rsidR="00A478C5" w:rsidRPr="009D6AAF">
        <w:rPr>
          <w:b/>
          <w:bCs/>
          <w:color w:val="auto"/>
          <w:sz w:val="28"/>
          <w:szCs w:val="24"/>
          <w:highlight w:val="cyan"/>
        </w:rPr>
        <w:t xml:space="preserve"> </w:t>
      </w:r>
      <w:r w:rsidRPr="009D6AAF">
        <w:rPr>
          <w:b/>
          <w:bCs/>
          <w:color w:val="auto"/>
          <w:sz w:val="28"/>
          <w:szCs w:val="24"/>
          <w:highlight w:val="cyan"/>
        </w:rPr>
        <w:t xml:space="preserve">(RFQ) </w:t>
      </w:r>
    </w:p>
    <w:p w14:paraId="39E1DF01" w14:textId="77777777" w:rsidR="00DC40A3" w:rsidRPr="009D6AAF" w:rsidRDefault="00DC40A3" w:rsidP="00844AAC">
      <w:pPr>
        <w:spacing w:after="0" w:line="259" w:lineRule="auto"/>
        <w:ind w:left="180" w:firstLine="0"/>
        <w:jc w:val="center"/>
        <w:rPr>
          <w:b/>
          <w:color w:val="auto"/>
          <w:sz w:val="28"/>
          <w:szCs w:val="28"/>
          <w:highlight w:val="cyan"/>
        </w:rPr>
      </w:pPr>
    </w:p>
    <w:p w14:paraId="37F0E52C" w14:textId="4ACE1093" w:rsidR="008763A3" w:rsidRDefault="00144989" w:rsidP="001822A0">
      <w:pPr>
        <w:spacing w:after="0" w:line="240" w:lineRule="auto"/>
        <w:ind w:firstLine="0"/>
        <w:jc w:val="center"/>
        <w:rPr>
          <w:rFonts w:eastAsia="Calibri"/>
          <w:b/>
          <w:color w:val="auto"/>
          <w:sz w:val="32"/>
          <w:szCs w:val="32"/>
        </w:rPr>
      </w:pPr>
      <w:r>
        <w:rPr>
          <w:b/>
          <w:sz w:val="32"/>
          <w:szCs w:val="32"/>
          <w:highlight w:val="cyan"/>
        </w:rPr>
        <w:t xml:space="preserve">NO:002/RFQ/EC/MCITB/MINDDEVEL/PROLOG/NWR/2026 </w:t>
      </w:r>
      <w:r w:rsidR="008D54EC">
        <w:rPr>
          <w:b/>
          <w:sz w:val="32"/>
          <w:szCs w:val="32"/>
          <w:highlight w:val="cyan"/>
        </w:rPr>
        <w:t>OF</w:t>
      </w:r>
      <w:r>
        <w:rPr>
          <w:b/>
          <w:sz w:val="32"/>
          <w:szCs w:val="32"/>
          <w:highlight w:val="cyan"/>
        </w:rPr>
        <w:t xml:space="preserve"> </w:t>
      </w:r>
      <w:r w:rsidR="00C33415">
        <w:rPr>
          <w:b/>
          <w:sz w:val="32"/>
          <w:szCs w:val="32"/>
          <w:highlight w:val="cyan"/>
        </w:rPr>
        <w:t>25 /08/2026</w:t>
      </w:r>
      <w:r w:rsidR="008D54EC">
        <w:rPr>
          <w:b/>
          <w:sz w:val="32"/>
          <w:szCs w:val="32"/>
          <w:highlight w:val="cyan"/>
        </w:rPr>
        <w:t xml:space="preserve">FOR </w:t>
      </w:r>
      <w:r w:rsidR="001822A0" w:rsidRPr="001822A0">
        <w:rPr>
          <w:b/>
          <w:bCs/>
          <w:sz w:val="32"/>
          <w:szCs w:val="32"/>
          <w:highlight w:val="cyan"/>
          <w:lang w:val="en-GB"/>
        </w:rPr>
        <w:t>THE CONSTRUCTION OF THE BAKONG BRIDGE IN NGWOKWONG VILLAGE AT NGWOKWONG IN MBENGWI SUB DIVISION, MOMO DIVISION, NORTH WEST REGION</w:t>
      </w:r>
      <w:r w:rsidR="008763A3" w:rsidRPr="00A005E0">
        <w:rPr>
          <w:rFonts w:eastAsia="Calibri"/>
          <w:b/>
          <w:color w:val="auto"/>
          <w:sz w:val="32"/>
          <w:szCs w:val="32"/>
          <w:highlight w:val="cyan"/>
        </w:rPr>
        <w:t>.</w:t>
      </w:r>
    </w:p>
    <w:p w14:paraId="3B99EB54" w14:textId="77777777" w:rsidR="001822A0" w:rsidRDefault="001822A0" w:rsidP="008763A3">
      <w:pPr>
        <w:spacing w:after="0" w:line="240" w:lineRule="auto"/>
        <w:ind w:firstLine="0"/>
        <w:rPr>
          <w:b/>
          <w:bCs/>
          <w:color w:val="auto"/>
          <w:sz w:val="28"/>
          <w:szCs w:val="24"/>
        </w:rPr>
      </w:pPr>
    </w:p>
    <w:p w14:paraId="64BCE3DE" w14:textId="6E2FD20B" w:rsidR="00065C08" w:rsidRPr="008161F5" w:rsidRDefault="00065C08" w:rsidP="008763A3">
      <w:pPr>
        <w:spacing w:after="0" w:line="240" w:lineRule="auto"/>
        <w:ind w:firstLine="0"/>
        <w:rPr>
          <w:b/>
          <w:bCs/>
          <w:color w:val="auto"/>
          <w:sz w:val="28"/>
          <w:szCs w:val="24"/>
        </w:rPr>
      </w:pPr>
      <w:r w:rsidRPr="008161F5">
        <w:rPr>
          <w:b/>
          <w:bCs/>
          <w:color w:val="auto"/>
          <w:sz w:val="28"/>
          <w:szCs w:val="24"/>
        </w:rPr>
        <w:t>Dear Sir/Madam,</w:t>
      </w:r>
    </w:p>
    <w:p w14:paraId="4E050228" w14:textId="7289A931" w:rsidR="00A005E0" w:rsidRDefault="00DF7B23" w:rsidP="00D143A4">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6A467C">
        <w:rPr>
          <w:b/>
          <w:bCs/>
          <w:color w:val="auto"/>
          <w:spacing w:val="-2"/>
          <w:szCs w:val="24"/>
          <w:lang w:val="en-GB"/>
        </w:rPr>
        <w:t>MBENGWI</w:t>
      </w:r>
      <w:r w:rsidR="006D4EE8">
        <w:rPr>
          <w:b/>
          <w:bCs/>
          <w:color w:val="auto"/>
          <w:spacing w:val="-2"/>
          <w:szCs w:val="24"/>
          <w:lang w:val="en-GB"/>
        </w:rPr>
        <w:t xml:space="preserve"> </w:t>
      </w:r>
      <w:proofErr w:type="gramStart"/>
      <w:r w:rsidR="006D4EE8">
        <w:rPr>
          <w:b/>
          <w:bCs/>
          <w:color w:val="auto"/>
          <w:spacing w:val="-2"/>
          <w:szCs w:val="24"/>
          <w:lang w:val="en-GB"/>
        </w:rPr>
        <w:t>COUNCIL</w:t>
      </w:r>
      <w:r w:rsidRPr="00DF7B23">
        <w:rPr>
          <w:b/>
          <w:bCs/>
          <w:color w:val="auto"/>
          <w:spacing w:val="-2"/>
          <w:szCs w:val="24"/>
          <w:lang w:val="en-GB"/>
        </w:rPr>
        <w:t>(</w:t>
      </w:r>
      <w:proofErr w:type="gramEnd"/>
      <w:r w:rsidRPr="00DF7B23">
        <w:rPr>
          <w:b/>
          <w:bCs/>
          <w:color w:val="auto"/>
          <w:spacing w:val="-2"/>
          <w:szCs w:val="24"/>
          <w:lang w:val="en-GB"/>
        </w:rPr>
        <w:t xml:space="preserve">PROLOG COMMUNITY INVESTMENT SUPPORT GRANT AGREEMENT </w:t>
      </w:r>
      <w:r w:rsidR="003F3DC2">
        <w:rPr>
          <w:b/>
          <w:bCs/>
          <w:color w:val="auto"/>
          <w:spacing w:val="-2"/>
          <w:szCs w:val="24"/>
          <w:lang w:val="en-GB"/>
        </w:rPr>
        <w:t>–</w:t>
      </w:r>
      <w:r w:rsidRPr="00DF7B23">
        <w:rPr>
          <w:b/>
          <w:bCs/>
          <w:color w:val="auto"/>
          <w:spacing w:val="-2"/>
          <w:szCs w:val="24"/>
          <w:lang w:val="en-GB"/>
        </w:rPr>
        <w:t xml:space="preserve"> </w:t>
      </w:r>
      <w:r w:rsidR="006A467C">
        <w:rPr>
          <w:b/>
          <w:bCs/>
          <w:color w:val="auto"/>
          <w:spacing w:val="-2"/>
          <w:szCs w:val="24"/>
          <w:lang w:val="en-GB"/>
        </w:rPr>
        <w:t>MBENGWI</w:t>
      </w:r>
      <w:r w:rsidR="003F3DC2">
        <w:rPr>
          <w:b/>
          <w:bCs/>
          <w:color w:val="auto"/>
          <w:spacing w:val="-2"/>
          <w:szCs w:val="24"/>
          <w:lang w:val="en-GB"/>
        </w:rPr>
        <w:t xml:space="preserve"> COUNCIL</w:t>
      </w:r>
      <w:r w:rsidRPr="00DF7B23">
        <w:rPr>
          <w:b/>
          <w:bCs/>
          <w:color w:val="auto"/>
          <w:spacing w:val="-2"/>
          <w:szCs w:val="24"/>
          <w:lang w:val="en-GB"/>
        </w:rPr>
        <w:t xml:space="preserve">, </w:t>
      </w:r>
      <w:r w:rsidR="008B464B">
        <w:rPr>
          <w:b/>
          <w:bCs/>
          <w:color w:val="auto"/>
          <w:spacing w:val="-2"/>
          <w:szCs w:val="24"/>
          <w:lang w:val="en-GB"/>
        </w:rPr>
        <w:t>MOMO</w:t>
      </w:r>
      <w:r w:rsidRPr="00DF7B23">
        <w:rPr>
          <w:b/>
          <w:bCs/>
          <w:color w:val="auto"/>
          <w:spacing w:val="-2"/>
          <w:szCs w:val="24"/>
          <w:lang w:val="en-GB"/>
        </w:rPr>
        <w:t xml:space="preserve"> DIVISION, </w:t>
      </w:r>
      <w:r w:rsidR="00531E5F">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w:t>
      </w:r>
      <w:r w:rsidR="001C195B">
        <w:rPr>
          <w:color w:val="auto"/>
          <w:spacing w:val="-2"/>
          <w:szCs w:val="24"/>
          <w:lang w:val="en-GB"/>
        </w:rPr>
        <w:t xml:space="preserve">Build </w:t>
      </w:r>
      <w:r w:rsidRPr="00DF7B23">
        <w:rPr>
          <w:color w:val="auto"/>
          <w:spacing w:val="-2"/>
          <w:szCs w:val="24"/>
          <w:lang w:val="en-GB"/>
        </w:rPr>
        <w:t>community infrastructure.</w:t>
      </w:r>
    </w:p>
    <w:p w14:paraId="4F856DFD" w14:textId="783C59E8" w:rsidR="008D54EC" w:rsidRPr="008D54EC" w:rsidRDefault="00DF7B23" w:rsidP="008D54EC">
      <w:pPr>
        <w:spacing w:after="0" w:line="240" w:lineRule="auto"/>
        <w:ind w:firstLine="0"/>
        <w:rPr>
          <w:rFonts w:eastAsia="Calibri"/>
          <w:b/>
          <w:color w:val="auto"/>
          <w:szCs w:val="32"/>
        </w:rPr>
      </w:pPr>
      <w:r w:rsidRPr="008763A3">
        <w:rPr>
          <w:color w:val="auto"/>
          <w:spacing w:val="-2"/>
          <w:sz w:val="22"/>
          <w:lang w:val="en-GB"/>
        </w:rPr>
        <w:t xml:space="preserve">As part of the agreement, financing </w:t>
      </w:r>
      <w:bookmarkStart w:id="1" w:name="_Hlk231814944"/>
      <w:r w:rsidR="008763A3" w:rsidRPr="008763A3">
        <w:rPr>
          <w:b/>
          <w:szCs w:val="24"/>
          <w:highlight w:val="cyan"/>
        </w:rPr>
        <w:t xml:space="preserve">FOR </w:t>
      </w:r>
      <w:r w:rsidR="001822A0" w:rsidRPr="001822A0">
        <w:rPr>
          <w:b/>
          <w:bCs/>
          <w:szCs w:val="24"/>
          <w:highlight w:val="cyan"/>
          <w:lang w:val="en-GB"/>
        </w:rPr>
        <w:t>THE CONSTRUCTION OF THE BAKONG BRIDGE IN NGWOKWONG VILLAGE AT NGWOKWONG IN MBENGWI SUB DIVISION, MOMO DIVISION, NORTH WEST REGION</w:t>
      </w:r>
      <w:r w:rsidR="008D54EC" w:rsidRPr="008D54EC">
        <w:rPr>
          <w:rFonts w:eastAsia="Calibri"/>
          <w:b/>
          <w:color w:val="auto"/>
          <w:szCs w:val="32"/>
          <w:highlight w:val="cyan"/>
        </w:rPr>
        <w:t>.</w:t>
      </w:r>
    </w:p>
    <w:p w14:paraId="02DAD2DD" w14:textId="631248F3" w:rsidR="00DC40A3" w:rsidRPr="008D54EC" w:rsidRDefault="00DC40A3" w:rsidP="008D54EC">
      <w:pPr>
        <w:spacing w:after="0" w:line="240" w:lineRule="auto"/>
        <w:rPr>
          <w:rFonts w:eastAsia="Calibri"/>
          <w:b/>
          <w:color w:val="auto"/>
          <w:szCs w:val="32"/>
        </w:rPr>
      </w:pPr>
    </w:p>
    <w:p w14:paraId="4632E174" w14:textId="22558A39" w:rsidR="00DF7B23" w:rsidRPr="00531E5F" w:rsidRDefault="00DF7B23" w:rsidP="00D143A4">
      <w:pPr>
        <w:pStyle w:val="ListParagraph"/>
        <w:numPr>
          <w:ilvl w:val="0"/>
          <w:numId w:val="50"/>
        </w:numPr>
        <w:suppressAutoHyphens/>
        <w:spacing w:before="120" w:after="120" w:line="240" w:lineRule="auto"/>
        <w:ind w:left="540"/>
        <w:jc w:val="left"/>
        <w:rPr>
          <w:color w:val="auto"/>
          <w:szCs w:val="24"/>
          <w:lang w:val="en-GB"/>
        </w:rPr>
      </w:pPr>
      <w:r w:rsidRPr="00531E5F">
        <w:rPr>
          <w:b/>
          <w:bCs/>
          <w:color w:val="auto"/>
          <w:spacing w:val="-2"/>
          <w:szCs w:val="24"/>
          <w:lang w:val="en-GB"/>
        </w:rPr>
        <w:t xml:space="preserve">The Mayor of </w:t>
      </w:r>
      <w:r w:rsidR="006A467C">
        <w:rPr>
          <w:b/>
          <w:bCs/>
          <w:color w:val="auto"/>
          <w:spacing w:val="-2"/>
          <w:szCs w:val="24"/>
          <w:lang w:val="en-GB"/>
        </w:rPr>
        <w:t>MBENGWI</w:t>
      </w:r>
      <w:r w:rsidR="006D4EE8">
        <w:rPr>
          <w:b/>
          <w:bCs/>
          <w:color w:val="auto"/>
          <w:spacing w:val="-2"/>
          <w:szCs w:val="24"/>
          <w:lang w:val="en-GB"/>
        </w:rPr>
        <w:t xml:space="preserve"> COUNCIL</w:t>
      </w:r>
      <w:r w:rsidRPr="00531E5F">
        <w:rPr>
          <w:color w:val="auto"/>
          <w:spacing w:val="-2"/>
          <w:szCs w:val="24"/>
          <w:lang w:val="en-GB"/>
        </w:rPr>
        <w:t xml:space="preserve"> now invites quotations from contractors for </w:t>
      </w:r>
      <w:r w:rsidRPr="00531E5F">
        <w:rPr>
          <w:color w:val="auto"/>
          <w:szCs w:val="24"/>
          <w:lang w:val="en-GB"/>
        </w:rPr>
        <w:t>the Works described in Annex 1: Works Requirements</w:t>
      </w:r>
      <w:r w:rsidR="00A25504" w:rsidRPr="00531E5F">
        <w:rPr>
          <w:color w:val="auto"/>
          <w:szCs w:val="24"/>
          <w:lang w:val="en-GB"/>
        </w:rPr>
        <w:t xml:space="preserve"> are </w:t>
      </w:r>
      <w:r w:rsidRPr="00531E5F">
        <w:rPr>
          <w:color w:val="auto"/>
          <w:szCs w:val="24"/>
          <w:lang w:val="en-GB"/>
        </w:rPr>
        <w:t xml:space="preserve">attached to this RFQ. </w:t>
      </w:r>
      <w:r w:rsidRPr="00531E5F">
        <w:rPr>
          <w:color w:val="auto"/>
          <w:spacing w:val="-2"/>
          <w:szCs w:val="24"/>
          <w:lang w:val="en-GB"/>
        </w:rPr>
        <w:t>As soon as the RFQ is published, the tender file</w:t>
      </w:r>
      <w:r w:rsidR="00A25504" w:rsidRPr="00531E5F">
        <w:rPr>
          <w:color w:val="auto"/>
          <w:spacing w:val="-2"/>
          <w:szCs w:val="24"/>
          <w:lang w:val="en-GB"/>
        </w:rPr>
        <w:t>s</w:t>
      </w:r>
      <w:r w:rsidRPr="00531E5F">
        <w:rPr>
          <w:color w:val="auto"/>
          <w:spacing w:val="-2"/>
          <w:szCs w:val="24"/>
          <w:lang w:val="en-GB"/>
        </w:rPr>
        <w:t xml:space="preserve"> will be made available to all bidders, either at their request to the </w:t>
      </w:r>
      <w:r w:rsidR="006A467C">
        <w:rPr>
          <w:b/>
          <w:bCs/>
          <w:color w:val="auto"/>
          <w:spacing w:val="-2"/>
          <w:szCs w:val="24"/>
          <w:highlight w:val="cyan"/>
          <w:lang w:val="en-GB"/>
        </w:rPr>
        <w:t>MBENGWI</w:t>
      </w:r>
      <w:r w:rsidR="006D4EE8">
        <w:rPr>
          <w:b/>
          <w:bCs/>
          <w:color w:val="auto"/>
          <w:spacing w:val="-2"/>
          <w:szCs w:val="24"/>
          <w:highlight w:val="cyan"/>
          <w:lang w:val="en-GB"/>
        </w:rPr>
        <w:t xml:space="preserve"> </w:t>
      </w:r>
      <w:proofErr w:type="gramStart"/>
      <w:r w:rsidR="006D4EE8">
        <w:rPr>
          <w:b/>
          <w:bCs/>
          <w:color w:val="auto"/>
          <w:spacing w:val="-2"/>
          <w:szCs w:val="24"/>
          <w:highlight w:val="cyan"/>
          <w:lang w:val="en-GB"/>
        </w:rPr>
        <w:t>COUNCIL</w:t>
      </w:r>
      <w:r w:rsidRPr="00531E5F">
        <w:rPr>
          <w:b/>
          <w:bCs/>
          <w:color w:val="auto"/>
          <w:spacing w:val="-2"/>
          <w:szCs w:val="24"/>
          <w:lang w:val="en-GB"/>
        </w:rPr>
        <w:t>(</w:t>
      </w:r>
      <w:proofErr w:type="gramEnd"/>
      <w:r w:rsidRPr="00531E5F">
        <w:rPr>
          <w:b/>
          <w:bCs/>
          <w:color w:val="auto"/>
          <w:spacing w:val="-2"/>
          <w:szCs w:val="24"/>
          <w:lang w:val="en-GB"/>
        </w:rPr>
        <w:t>Employer)</w:t>
      </w:r>
      <w:r w:rsidRPr="00531E5F">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2" w:name="_Toc438438824"/>
      <w:bookmarkStart w:id="3" w:name="_Toc438532568"/>
      <w:bookmarkStart w:id="4" w:name="_Toc438733968"/>
      <w:bookmarkStart w:id="5" w:name="_Toc438907009"/>
      <w:bookmarkStart w:id="6" w:name="_Toc438907208"/>
      <w:bookmarkStart w:id="7" w:name="_Toc97371006"/>
      <w:bookmarkStart w:id="8" w:name="_Toc139863107"/>
      <w:bookmarkStart w:id="9" w:name="_Toc325723921"/>
      <w:bookmarkStart w:id="10" w:name="_Toc435624815"/>
      <w:bookmarkStart w:id="11" w:name="_Toc448224228"/>
      <w:bookmarkStart w:id="12" w:name="_Toc25317491"/>
      <w:r w:rsidRPr="00DF7B23">
        <w:rPr>
          <w:b/>
          <w:color w:val="auto"/>
          <w:szCs w:val="24"/>
          <w:lang w:val="en-GB"/>
        </w:rPr>
        <w:t xml:space="preserve">Fraud and Corruption </w:t>
      </w:r>
    </w:p>
    <w:p w14:paraId="00E27122"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D143A4">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w:t>
      </w:r>
      <w:proofErr w:type="spellStart"/>
      <w:r w:rsidRPr="00DF7B23">
        <w:rPr>
          <w:color w:val="auto"/>
          <w:szCs w:val="24"/>
          <w:lang w:val="en-GB"/>
        </w:rPr>
        <w:t>subconsultants</w:t>
      </w:r>
      <w:proofErr w:type="spellEnd"/>
      <w:r w:rsidRPr="00DF7B23">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D143A4">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2"/>
    <w:bookmarkEnd w:id="3"/>
    <w:bookmarkEnd w:id="4"/>
    <w:bookmarkEnd w:id="5"/>
    <w:bookmarkEnd w:id="6"/>
    <w:bookmarkEnd w:id="7"/>
    <w:bookmarkEnd w:id="8"/>
    <w:bookmarkEnd w:id="9"/>
    <w:bookmarkEnd w:id="10"/>
    <w:bookmarkEnd w:id="11"/>
    <w:bookmarkEnd w:id="12"/>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46D75092"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r w:rsidR="006446AE" w:rsidRPr="00DF7B23">
        <w:rPr>
          <w:color w:val="auto"/>
          <w:szCs w:val="24"/>
          <w:lang w:val="en-GB"/>
        </w:rPr>
        <w:t>is a</w:t>
      </w:r>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proofErr w:type="spellStart"/>
      <w:r w:rsidRPr="00DF7B23">
        <w:rPr>
          <w:color w:val="auto"/>
          <w:szCs w:val="24"/>
          <w:lang w:val="en-GB"/>
        </w:rPr>
        <w:t>subconsultants</w:t>
      </w:r>
      <w:proofErr w:type="spellEnd"/>
      <w:r w:rsidRPr="00DF7B23">
        <w:rPr>
          <w:color w:val="auto"/>
          <w:szCs w:val="24"/>
          <w:lang w:val="en-GB"/>
        </w:rPr>
        <w:t xml:space="preserve"> for any part of the Contract including Related Services.</w:t>
      </w:r>
    </w:p>
    <w:p w14:paraId="75D8A8EC"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D143A4">
      <w:pPr>
        <w:numPr>
          <w:ilvl w:val="2"/>
          <w:numId w:val="47"/>
        </w:numPr>
        <w:spacing w:before="120" w:after="120" w:line="240" w:lineRule="auto"/>
        <w:ind w:left="1350"/>
        <w:jc w:val="left"/>
        <w:outlineLvl w:val="2"/>
        <w:rPr>
          <w:color w:val="auto"/>
          <w:spacing w:val="-2"/>
          <w:szCs w:val="24"/>
          <w:lang w:val="en-GB"/>
        </w:rPr>
      </w:pPr>
      <w:bookmarkStart w:id="13"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3"/>
      <w:r w:rsidRPr="00DF7B23">
        <w:rPr>
          <w:color w:val="auto"/>
          <w:spacing w:val="-2"/>
          <w:szCs w:val="24"/>
          <w:lang w:val="en-GB"/>
        </w:rPr>
        <w:t xml:space="preserve"> </w:t>
      </w:r>
    </w:p>
    <w:p w14:paraId="7DC2ADC6" w14:textId="77777777" w:rsidR="00DF7B23" w:rsidRPr="00DF7B23" w:rsidRDefault="00DF7B23" w:rsidP="00D143A4">
      <w:pPr>
        <w:numPr>
          <w:ilvl w:val="2"/>
          <w:numId w:val="47"/>
        </w:numPr>
        <w:spacing w:before="120" w:after="120" w:line="240" w:lineRule="auto"/>
        <w:ind w:left="1350"/>
        <w:jc w:val="left"/>
        <w:outlineLvl w:val="2"/>
        <w:rPr>
          <w:color w:val="auto"/>
          <w:spacing w:val="-2"/>
          <w:szCs w:val="24"/>
          <w:lang w:val="en-GB"/>
        </w:rPr>
      </w:pPr>
      <w:bookmarkStart w:id="14"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4"/>
    </w:p>
    <w:p w14:paraId="309187E8"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D143A4">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D143A4">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D143A4">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23" w:history="1">
        <w:r w:rsidRPr="00DF7B23">
          <w:rPr>
            <w:iCs/>
            <w:color w:val="0000FF"/>
            <w:szCs w:val="24"/>
            <w:u w:val="single"/>
            <w:lang w:val="en-GB"/>
          </w:rPr>
          <w:t>http://www.worldbank.org/debarr.</w:t>
        </w:r>
      </w:hyperlink>
    </w:p>
    <w:p w14:paraId="2E31CE1C" w14:textId="77777777"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D143A4">
      <w:pPr>
        <w:numPr>
          <w:ilvl w:val="2"/>
          <w:numId w:val="46"/>
        </w:numPr>
        <w:spacing w:before="120" w:after="120" w:line="240" w:lineRule="auto"/>
        <w:ind w:left="1350"/>
        <w:jc w:val="left"/>
        <w:outlineLvl w:val="2"/>
        <w:rPr>
          <w:color w:val="auto"/>
          <w:spacing w:val="-2"/>
          <w:szCs w:val="24"/>
          <w:lang w:val="en-GB"/>
        </w:rPr>
      </w:pPr>
      <w:bookmarkStart w:id="15" w:name="_Toc205586927"/>
      <w:r w:rsidRPr="00DF7B23">
        <w:rPr>
          <w:color w:val="auto"/>
          <w:spacing w:val="-2"/>
          <w:szCs w:val="24"/>
          <w:lang w:val="en-GB"/>
        </w:rPr>
        <w:t>are legally and financially autonomous;</w:t>
      </w:r>
      <w:bookmarkEnd w:id="15"/>
      <w:r w:rsidRPr="00DF7B23">
        <w:rPr>
          <w:color w:val="auto"/>
          <w:spacing w:val="-2"/>
          <w:szCs w:val="24"/>
          <w:lang w:val="en-GB"/>
        </w:rPr>
        <w:t xml:space="preserve"> </w:t>
      </w:r>
    </w:p>
    <w:p w14:paraId="32DE6E48" w14:textId="77777777" w:rsidR="00DF7B23" w:rsidRPr="00DF7B23" w:rsidRDefault="00DF7B23" w:rsidP="00D143A4">
      <w:pPr>
        <w:numPr>
          <w:ilvl w:val="2"/>
          <w:numId w:val="46"/>
        </w:numPr>
        <w:spacing w:before="120" w:after="120" w:line="240" w:lineRule="auto"/>
        <w:ind w:left="1350"/>
        <w:jc w:val="left"/>
        <w:outlineLvl w:val="2"/>
        <w:rPr>
          <w:color w:val="auto"/>
          <w:spacing w:val="-2"/>
          <w:szCs w:val="24"/>
          <w:lang w:val="en-GB"/>
        </w:rPr>
      </w:pPr>
      <w:bookmarkStart w:id="16" w:name="_Toc205586928"/>
      <w:r w:rsidRPr="00DF7B23">
        <w:rPr>
          <w:color w:val="auto"/>
          <w:spacing w:val="-2"/>
          <w:szCs w:val="24"/>
          <w:lang w:val="en-GB"/>
        </w:rPr>
        <w:t>operate under commercial law; and</w:t>
      </w:r>
      <w:bookmarkEnd w:id="16"/>
      <w:r w:rsidRPr="00DF7B23">
        <w:rPr>
          <w:color w:val="auto"/>
          <w:spacing w:val="-2"/>
          <w:szCs w:val="24"/>
          <w:lang w:val="en-GB"/>
        </w:rPr>
        <w:t xml:space="preserve"> </w:t>
      </w:r>
    </w:p>
    <w:p w14:paraId="1A39955A" w14:textId="77777777" w:rsidR="00DF7B23" w:rsidRPr="00DF7B23" w:rsidRDefault="00DF7B23" w:rsidP="00D143A4">
      <w:pPr>
        <w:numPr>
          <w:ilvl w:val="2"/>
          <w:numId w:val="46"/>
        </w:numPr>
        <w:spacing w:before="120" w:after="120" w:line="240" w:lineRule="auto"/>
        <w:ind w:left="1350"/>
        <w:jc w:val="left"/>
        <w:outlineLvl w:val="2"/>
        <w:rPr>
          <w:color w:val="auto"/>
          <w:spacing w:val="-2"/>
          <w:szCs w:val="24"/>
          <w:lang w:val="en-GB"/>
        </w:rPr>
      </w:pPr>
      <w:bookmarkStart w:id="17" w:name="_Toc205586929"/>
      <w:proofErr w:type="gramStart"/>
      <w:r w:rsidRPr="00DF7B23">
        <w:rPr>
          <w:color w:val="auto"/>
          <w:spacing w:val="-2"/>
          <w:szCs w:val="24"/>
          <w:lang w:val="en-GB"/>
        </w:rPr>
        <w:lastRenderedPageBreak/>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17"/>
    </w:p>
    <w:p w14:paraId="2E236554" w14:textId="1D6B8B62" w:rsidR="00DF7B23" w:rsidRPr="00DF7B23" w:rsidRDefault="00DF7B23" w:rsidP="00D143A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w:t>
      </w:r>
      <w:r w:rsidR="00797EA6" w:rsidRPr="00DF7B23">
        <w:rPr>
          <w:color w:val="auto"/>
          <w:szCs w:val="24"/>
          <w:lang w:val="en-GB"/>
        </w:rPr>
        <w:t>for Quotations</w:t>
      </w:r>
      <w:r w:rsidRPr="00DF7B23">
        <w:rPr>
          <w:color w:val="auto"/>
          <w:szCs w:val="24"/>
          <w:lang w:val="en-GB"/>
        </w:rPr>
        <w:t xml:space="preserve"> process, if the Contractor: </w:t>
      </w:r>
    </w:p>
    <w:p w14:paraId="1EF313DF" w14:textId="77777777" w:rsidR="00DF7B23" w:rsidRPr="00DF7B23" w:rsidRDefault="00DF7B23" w:rsidP="00D143A4">
      <w:pPr>
        <w:numPr>
          <w:ilvl w:val="2"/>
          <w:numId w:val="49"/>
        </w:numPr>
        <w:spacing w:before="120" w:after="120" w:line="240" w:lineRule="auto"/>
        <w:jc w:val="left"/>
        <w:outlineLvl w:val="2"/>
        <w:rPr>
          <w:color w:val="auto"/>
          <w:spacing w:val="-2"/>
          <w:szCs w:val="20"/>
          <w:lang w:val="en-GB"/>
        </w:rPr>
      </w:pPr>
      <w:bookmarkStart w:id="18" w:name="_Toc205586930"/>
      <w:r w:rsidRPr="00DF7B23">
        <w:rPr>
          <w:color w:val="auto"/>
          <w:spacing w:val="-2"/>
          <w:szCs w:val="20"/>
          <w:lang w:val="en-GB"/>
        </w:rPr>
        <w:t>directly or indirectly controls, is controlled by or is under common control with another Contractor that submitted a Quotation;</w:t>
      </w:r>
      <w:bookmarkEnd w:id="18"/>
      <w:r w:rsidRPr="00DF7B23">
        <w:rPr>
          <w:color w:val="auto"/>
          <w:spacing w:val="-2"/>
          <w:szCs w:val="20"/>
          <w:lang w:val="en-GB"/>
        </w:rPr>
        <w:t xml:space="preserve"> </w:t>
      </w:r>
    </w:p>
    <w:p w14:paraId="6E4E0902" w14:textId="77777777" w:rsidR="00DF7B23" w:rsidRPr="00DF7B23" w:rsidRDefault="00DF7B23" w:rsidP="00D143A4">
      <w:pPr>
        <w:numPr>
          <w:ilvl w:val="2"/>
          <w:numId w:val="49"/>
        </w:numPr>
        <w:spacing w:before="120" w:after="120" w:line="240" w:lineRule="auto"/>
        <w:outlineLvl w:val="2"/>
        <w:rPr>
          <w:color w:val="auto"/>
          <w:spacing w:val="-2"/>
          <w:szCs w:val="20"/>
          <w:lang w:val="en-GB"/>
        </w:rPr>
      </w:pPr>
      <w:bookmarkStart w:id="19" w:name="_Toc205586931"/>
      <w:r w:rsidRPr="00DF7B23">
        <w:rPr>
          <w:color w:val="auto"/>
          <w:spacing w:val="-2"/>
          <w:szCs w:val="20"/>
          <w:lang w:val="en-GB"/>
        </w:rPr>
        <w:t>receives or has received any direct or indirect subsidy from another Contractor that submitted a Quotation;</w:t>
      </w:r>
      <w:bookmarkEnd w:id="19"/>
      <w:r w:rsidRPr="00DF7B23">
        <w:rPr>
          <w:color w:val="auto"/>
          <w:spacing w:val="-2"/>
          <w:szCs w:val="20"/>
          <w:lang w:val="en-GB"/>
        </w:rPr>
        <w:t xml:space="preserve"> </w:t>
      </w:r>
    </w:p>
    <w:p w14:paraId="42BC7801"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0" w:name="_Toc205586932"/>
      <w:r w:rsidRPr="00DF7B23">
        <w:rPr>
          <w:color w:val="auto"/>
          <w:szCs w:val="24"/>
          <w:lang w:val="en-GB"/>
        </w:rPr>
        <w:t>has the same legal representative as another Contractor that submitted a Quotation;</w:t>
      </w:r>
      <w:bookmarkEnd w:id="20"/>
      <w:r w:rsidRPr="00DF7B23">
        <w:rPr>
          <w:color w:val="auto"/>
          <w:szCs w:val="24"/>
          <w:lang w:val="en-GB"/>
        </w:rPr>
        <w:t xml:space="preserve"> </w:t>
      </w:r>
    </w:p>
    <w:p w14:paraId="535495F4"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1"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1"/>
    </w:p>
    <w:p w14:paraId="6F099871"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2"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2"/>
    </w:p>
    <w:p w14:paraId="5E2A08FB"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3"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3"/>
    </w:p>
    <w:p w14:paraId="0DA76E9C"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4"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4"/>
    </w:p>
    <w:p w14:paraId="6B4B1FF3" w14:textId="77777777" w:rsidR="00DF7B23" w:rsidRPr="00DF7B23" w:rsidRDefault="00DF7B23" w:rsidP="00D143A4">
      <w:pPr>
        <w:numPr>
          <w:ilvl w:val="2"/>
          <w:numId w:val="49"/>
        </w:numPr>
        <w:spacing w:before="120" w:after="120" w:line="240" w:lineRule="auto"/>
        <w:outlineLvl w:val="2"/>
        <w:rPr>
          <w:color w:val="auto"/>
          <w:szCs w:val="24"/>
          <w:lang w:val="en-GB"/>
        </w:rPr>
      </w:pPr>
      <w:bookmarkStart w:id="25"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5"/>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D143A4">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D143A4">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D143A4">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D143A4">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D143A4">
      <w:pPr>
        <w:numPr>
          <w:ilvl w:val="0"/>
          <w:numId w:val="50"/>
        </w:numPr>
        <w:suppressAutoHyphens/>
        <w:spacing w:before="120" w:after="120" w:line="240" w:lineRule="auto"/>
        <w:ind w:left="540"/>
        <w:rPr>
          <w:i/>
          <w:szCs w:val="24"/>
          <w:lang w:val="en-GB"/>
        </w:rPr>
      </w:pPr>
      <w:r w:rsidRPr="00DF7B23">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D143A4">
      <w:pPr>
        <w:numPr>
          <w:ilvl w:val="0"/>
          <w:numId w:val="5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D143A4">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8ADC058"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proofErr w:type="spellStart"/>
      <w:r w:rsidRPr="00DF7B23">
        <w:rPr>
          <w:b/>
          <w:bCs/>
          <w:color w:val="auto"/>
          <w:szCs w:val="24"/>
          <w:lang w:val="en-GB"/>
        </w:rPr>
        <w:t>honor</w:t>
      </w:r>
      <w:proofErr w:type="spellEnd"/>
      <w:r w:rsidRPr="00DF7B23">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w:t>
      </w:r>
      <w:r w:rsidR="008B464B">
        <w:rPr>
          <w:b/>
          <w:bCs/>
          <w:color w:val="auto"/>
          <w:szCs w:val="24"/>
          <w:lang w:val="en-GB"/>
        </w:rPr>
        <w:t xml:space="preserve">on </w:t>
      </w:r>
      <w:proofErr w:type="spellStart"/>
      <w:r w:rsidR="008B464B">
        <w:rPr>
          <w:b/>
          <w:bCs/>
          <w:color w:val="auto"/>
          <w:szCs w:val="24"/>
          <w:lang w:val="en-GB"/>
        </w:rPr>
        <w:t>honor</w:t>
      </w:r>
      <w:proofErr w:type="spellEnd"/>
      <w:r w:rsidRPr="00DF7B23">
        <w:rPr>
          <w:b/>
          <w:bCs/>
          <w:color w:val="auto"/>
          <w:szCs w:val="24"/>
          <w:lang w:val="en-GB"/>
        </w:rPr>
        <w:t xml:space="preserve">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D143A4">
      <w:pPr>
        <w:numPr>
          <w:ilvl w:val="0"/>
          <w:numId w:val="53"/>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rsidP="00D143A4">
      <w:pPr>
        <w:numPr>
          <w:ilvl w:val="0"/>
          <w:numId w:val="53"/>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D143A4">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2E82F4C9" w:rsidR="00DF7B23" w:rsidRPr="00DF7B23" w:rsidRDefault="00DF7B23" w:rsidP="00DF7B23">
      <w:pPr>
        <w:suppressAutoHyphens/>
        <w:spacing w:after="0" w:line="240" w:lineRule="auto"/>
        <w:ind w:left="720" w:firstLine="0"/>
        <w:rPr>
          <w:b/>
          <w:bCs/>
          <w:iCs/>
          <w:color w:val="auto"/>
          <w:szCs w:val="24"/>
          <w:lang w:val="en-GB"/>
        </w:rPr>
      </w:pPr>
      <w:bookmarkStart w:id="26" w:name="_Hlk234982754"/>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5F236A">
        <w:rPr>
          <w:b/>
          <w:bCs/>
          <w:iCs/>
          <w:color w:val="auto"/>
          <w:szCs w:val="24"/>
          <w:highlight w:val="cyan"/>
          <w:lang w:val="en-GB"/>
        </w:rPr>
        <w:t xml:space="preserve">The Mayor of </w:t>
      </w:r>
      <w:r w:rsidR="006A467C">
        <w:rPr>
          <w:b/>
          <w:bCs/>
          <w:iCs/>
          <w:color w:val="auto"/>
          <w:szCs w:val="24"/>
          <w:highlight w:val="cyan"/>
          <w:lang w:val="en-GB"/>
        </w:rPr>
        <w:t>MBENGWI</w:t>
      </w:r>
      <w:r w:rsidR="003F3DC2">
        <w:rPr>
          <w:b/>
          <w:bCs/>
          <w:iCs/>
          <w:color w:val="auto"/>
          <w:szCs w:val="24"/>
          <w:highlight w:val="cyan"/>
          <w:lang w:val="en-GB"/>
        </w:rPr>
        <w:t xml:space="preserve"> COUNCIL</w:t>
      </w:r>
    </w:p>
    <w:p w14:paraId="5C5D63AA" w14:textId="1861A32D"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6A467C">
        <w:rPr>
          <w:b/>
          <w:bCs/>
          <w:iCs/>
          <w:color w:val="auto"/>
          <w:szCs w:val="24"/>
          <w:highlight w:val="cyan"/>
          <w:lang w:val="en-GB"/>
        </w:rPr>
        <w:t>MBENGWI</w:t>
      </w:r>
      <w:r w:rsidR="003F3DC2">
        <w:rPr>
          <w:b/>
          <w:bCs/>
          <w:iCs/>
          <w:color w:val="auto"/>
          <w:szCs w:val="24"/>
          <w:highlight w:val="cyan"/>
          <w:lang w:val="en-GB"/>
        </w:rPr>
        <w:t xml:space="preserve"> COUNCIL</w:t>
      </w:r>
    </w:p>
    <w:p w14:paraId="05C546DB" w14:textId="2C8F267B"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6A467C">
        <w:rPr>
          <w:b/>
          <w:bCs/>
          <w:iCs/>
          <w:color w:val="auto"/>
          <w:szCs w:val="24"/>
          <w:highlight w:val="cyan"/>
          <w:lang w:val="en-GB"/>
        </w:rPr>
        <w:t>MBENGWI</w:t>
      </w:r>
      <w:r w:rsidR="006446AE">
        <w:rPr>
          <w:b/>
          <w:bCs/>
          <w:iCs/>
          <w:color w:val="auto"/>
          <w:szCs w:val="24"/>
          <w:highlight w:val="cyan"/>
          <w:lang w:val="en-GB"/>
        </w:rPr>
        <w:t xml:space="preserve"> </w:t>
      </w:r>
    </w:p>
    <w:p w14:paraId="7C3BE7B8" w14:textId="43B4A561"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061CBA" w:rsidRPr="008763A3">
        <w:rPr>
          <w:b/>
          <w:highlight w:val="cyan"/>
        </w:rPr>
        <w:t xml:space="preserve">PO </w:t>
      </w:r>
      <w:proofErr w:type="gramStart"/>
      <w:r w:rsidR="00061CBA" w:rsidRPr="008763A3">
        <w:rPr>
          <w:b/>
          <w:highlight w:val="cyan"/>
        </w:rPr>
        <w:t>BOX :</w:t>
      </w:r>
      <w:r w:rsidR="008D54EC">
        <w:rPr>
          <w:b/>
          <w:bCs/>
          <w:spacing w:val="-2"/>
          <w:highlight w:val="cyan"/>
        </w:rPr>
        <w:t>02</w:t>
      </w:r>
      <w:proofErr w:type="gramEnd"/>
      <w:r w:rsidR="008D54EC">
        <w:rPr>
          <w:b/>
          <w:bCs/>
          <w:spacing w:val="-2"/>
          <w:highlight w:val="cyan"/>
        </w:rPr>
        <w:t xml:space="preserve"> </w:t>
      </w:r>
      <w:r w:rsidR="006A467C">
        <w:rPr>
          <w:b/>
          <w:highlight w:val="cyan"/>
        </w:rPr>
        <w:t>MBENGWI</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2411E00D" w14:textId="26678991" w:rsidR="00F44F69" w:rsidRDefault="00DF7B23" w:rsidP="001F3110">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bookmarkStart w:id="27" w:name="_Hlk234271498"/>
      <w:r w:rsidR="008D54EC">
        <w:rPr>
          <w:b/>
          <w:highlight w:val="cyan"/>
        </w:rPr>
        <w:t>+237 671645008/677825577</w:t>
      </w:r>
      <w:r w:rsidR="001F3110" w:rsidRPr="008763A3">
        <w:rPr>
          <w:b/>
          <w:highlight w:val="cyan"/>
        </w:rPr>
        <w:t>,</w:t>
      </w:r>
    </w:p>
    <w:p w14:paraId="6F15B937" w14:textId="7CBC9BE8" w:rsidR="00DF7B23" w:rsidRPr="00DF7B23" w:rsidRDefault="00F44F69" w:rsidP="00F44F69">
      <w:pPr>
        <w:tabs>
          <w:tab w:val="left" w:pos="2880"/>
        </w:tabs>
        <w:suppressAutoHyphens/>
        <w:spacing w:after="0" w:line="240" w:lineRule="auto"/>
        <w:ind w:left="720" w:firstLine="0"/>
        <w:rPr>
          <w:iCs/>
          <w:color w:val="auto"/>
          <w:szCs w:val="24"/>
          <w:lang w:val="en-GB"/>
        </w:rPr>
      </w:pPr>
      <w:r>
        <w:rPr>
          <w:iCs/>
          <w:color w:val="auto"/>
          <w:szCs w:val="24"/>
          <w:lang w:val="en-GB"/>
        </w:rPr>
        <w:lastRenderedPageBreak/>
        <w:t xml:space="preserve">                                  </w:t>
      </w:r>
    </w:p>
    <w:bookmarkEnd w:id="26"/>
    <w:bookmarkEnd w:id="27"/>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35190A86" w14:textId="41369FF0" w:rsidR="008D54EC" w:rsidRPr="001822A0" w:rsidRDefault="00DF7B23" w:rsidP="008D54EC">
      <w:pPr>
        <w:spacing w:after="0" w:line="240" w:lineRule="auto"/>
        <w:ind w:firstLine="0"/>
        <w:rPr>
          <w:rFonts w:eastAsia="Calibri"/>
          <w:b/>
          <w:color w:val="auto"/>
          <w:sz w:val="28"/>
          <w:szCs w:val="36"/>
        </w:rPr>
      </w:pPr>
      <w:r w:rsidRPr="00797EA6">
        <w:rPr>
          <w:b/>
          <w:bCs/>
          <w:i/>
          <w:iCs/>
          <w:color w:val="auto"/>
          <w:sz w:val="28"/>
          <w:szCs w:val="28"/>
          <w:highlight w:val="cyan"/>
          <w:lang w:val="en-GB"/>
        </w:rPr>
        <w:t>Request for Quotations N°</w:t>
      </w:r>
      <w:r w:rsidR="008D54EC">
        <w:rPr>
          <w:b/>
          <w:bCs/>
          <w:i/>
          <w:iCs/>
          <w:color w:val="auto"/>
          <w:sz w:val="28"/>
          <w:szCs w:val="28"/>
          <w:highlight w:val="cyan"/>
          <w:lang w:val="en-GB"/>
        </w:rPr>
        <w:t>001</w:t>
      </w:r>
      <w:r w:rsidRPr="00797EA6">
        <w:rPr>
          <w:b/>
          <w:bCs/>
          <w:i/>
          <w:iCs/>
          <w:color w:val="auto"/>
          <w:sz w:val="28"/>
          <w:szCs w:val="28"/>
          <w:highlight w:val="cyan"/>
          <w:lang w:val="en-GB"/>
        </w:rPr>
        <w:t>/ MAYOR/</w:t>
      </w:r>
      <w:r w:rsidR="001822A0">
        <w:rPr>
          <w:b/>
          <w:bCs/>
          <w:i/>
          <w:iCs/>
          <w:color w:val="auto"/>
          <w:sz w:val="28"/>
          <w:szCs w:val="28"/>
          <w:highlight w:val="cyan"/>
          <w:lang w:val="en-GB"/>
        </w:rPr>
        <w:t>M</w:t>
      </w:r>
      <w:r w:rsidR="00F32A6F" w:rsidRPr="00797EA6">
        <w:rPr>
          <w:b/>
          <w:bCs/>
          <w:i/>
          <w:iCs/>
          <w:color w:val="auto"/>
          <w:sz w:val="28"/>
          <w:szCs w:val="28"/>
          <w:highlight w:val="cyan"/>
          <w:lang w:val="en-GB"/>
        </w:rPr>
        <w:t>C</w:t>
      </w:r>
      <w:r w:rsidRPr="00797EA6">
        <w:rPr>
          <w:b/>
          <w:bCs/>
          <w:i/>
          <w:iCs/>
          <w:color w:val="auto"/>
          <w:sz w:val="28"/>
          <w:szCs w:val="28"/>
          <w:highlight w:val="cyan"/>
          <w:lang w:val="en-GB"/>
        </w:rPr>
        <w:t>/ITB/</w:t>
      </w:r>
      <w:proofErr w:type="spellStart"/>
      <w:r w:rsidRPr="00797EA6">
        <w:rPr>
          <w:b/>
          <w:bCs/>
          <w:i/>
          <w:iCs/>
          <w:color w:val="auto"/>
          <w:sz w:val="28"/>
          <w:szCs w:val="28"/>
          <w:highlight w:val="cyan"/>
          <w:lang w:val="en-GB"/>
        </w:rPr>
        <w:t>GoC</w:t>
      </w:r>
      <w:proofErr w:type="spellEnd"/>
      <w:r w:rsidRPr="00797EA6">
        <w:rPr>
          <w:b/>
          <w:bCs/>
          <w:i/>
          <w:iCs/>
          <w:color w:val="auto"/>
          <w:sz w:val="28"/>
          <w:szCs w:val="28"/>
          <w:highlight w:val="cyan"/>
          <w:lang w:val="en-GB"/>
        </w:rPr>
        <w:t>-PROLOG Budget 2026 OF</w:t>
      </w:r>
      <w:r w:rsidR="005A7205" w:rsidRPr="00797EA6">
        <w:rPr>
          <w:b/>
          <w:bCs/>
          <w:i/>
          <w:iCs/>
          <w:color w:val="auto"/>
          <w:sz w:val="28"/>
          <w:szCs w:val="28"/>
          <w:highlight w:val="cyan"/>
          <w:lang w:val="en-GB"/>
        </w:rPr>
        <w:t>__________</w:t>
      </w:r>
      <w:r w:rsidRPr="00797EA6">
        <w:rPr>
          <w:b/>
          <w:bCs/>
          <w:i/>
          <w:iCs/>
          <w:color w:val="auto"/>
          <w:sz w:val="28"/>
          <w:szCs w:val="28"/>
          <w:highlight w:val="cyan"/>
          <w:lang w:val="en-GB"/>
        </w:rPr>
        <w:t xml:space="preserve"> </w:t>
      </w:r>
      <w:r w:rsidR="005F50A9" w:rsidRPr="00A005E0">
        <w:rPr>
          <w:b/>
          <w:sz w:val="32"/>
          <w:szCs w:val="32"/>
          <w:highlight w:val="cyan"/>
        </w:rPr>
        <w:t xml:space="preserve">For </w:t>
      </w:r>
      <w:r w:rsidR="001822A0" w:rsidRPr="001822A0">
        <w:rPr>
          <w:b/>
          <w:bCs/>
          <w:sz w:val="28"/>
          <w:szCs w:val="36"/>
          <w:highlight w:val="cyan"/>
          <w:lang w:val="en-GB"/>
        </w:rPr>
        <w:t>THE CONSTRUCTION OF THE BAKONG BRIDGE IN NGWOKWONG VILLAGE AT NGWOKWONG IN MBENGWI SUB DIVISION, MOMO DIVISION, NORTH WEST REGION</w:t>
      </w:r>
      <w:r w:rsidR="008D54EC" w:rsidRPr="001822A0">
        <w:rPr>
          <w:rFonts w:eastAsia="Calibri"/>
          <w:b/>
          <w:color w:val="auto"/>
          <w:sz w:val="28"/>
          <w:szCs w:val="36"/>
          <w:highlight w:val="cyan"/>
        </w:rPr>
        <w:t>.</w:t>
      </w:r>
    </w:p>
    <w:p w14:paraId="792F6BC6" w14:textId="77777777" w:rsidR="005F50A9" w:rsidRPr="005F50A9" w:rsidRDefault="005F50A9" w:rsidP="005F50A9">
      <w:pPr>
        <w:spacing w:after="0" w:line="240" w:lineRule="auto"/>
        <w:ind w:firstLine="0"/>
        <w:rPr>
          <w:rFonts w:eastAsia="Calibri"/>
          <w:b/>
          <w:color w:val="auto"/>
          <w:sz w:val="32"/>
          <w:szCs w:val="32"/>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29FACA6D"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w:t>
      </w:r>
      <w:proofErr w:type="gramStart"/>
      <w:r w:rsidRPr="00DF7B23">
        <w:rPr>
          <w:color w:val="auto"/>
          <w:szCs w:val="24"/>
          <w:lang w:val="en-GB"/>
        </w:rPr>
        <w:t xml:space="preserve">the </w:t>
      </w:r>
      <w:r w:rsidRPr="00DF7B23">
        <w:rPr>
          <w:b/>
          <w:color w:val="auto"/>
          <w:sz w:val="28"/>
          <w:szCs w:val="28"/>
          <w:lang w:val="en-GB"/>
        </w:rPr>
        <w:t xml:space="preserve"> </w:t>
      </w:r>
      <w:r w:rsidR="001C195B">
        <w:rPr>
          <w:b/>
          <w:color w:val="auto"/>
          <w:sz w:val="28"/>
          <w:szCs w:val="28"/>
          <w:lang w:val="en-GB"/>
        </w:rPr>
        <w:t>16</w:t>
      </w:r>
      <w:proofErr w:type="gramEnd"/>
      <w:r w:rsidR="001C195B">
        <w:rPr>
          <w:b/>
          <w:color w:val="auto"/>
          <w:sz w:val="28"/>
          <w:szCs w:val="28"/>
          <w:lang w:val="en-GB"/>
        </w:rPr>
        <w:t xml:space="preserve">/09/2026 </w:t>
      </w:r>
      <w:r w:rsidRPr="00DF7B23">
        <w:rPr>
          <w:b/>
          <w:color w:val="auto"/>
          <w:sz w:val="28"/>
          <w:szCs w:val="28"/>
          <w:lang w:val="en-GB"/>
        </w:rPr>
        <w:t>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2701C91A" w14:textId="1F8B5B1B"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Attention of:</w:t>
      </w:r>
      <w:r w:rsidRPr="001F3110">
        <w:rPr>
          <w:color w:val="auto"/>
          <w:szCs w:val="24"/>
          <w:lang w:val="en-GB"/>
        </w:rPr>
        <w:tab/>
      </w:r>
      <w:r w:rsidRPr="001F3110">
        <w:rPr>
          <w:color w:val="auto"/>
          <w:szCs w:val="24"/>
          <w:lang w:val="en-GB"/>
        </w:rPr>
        <w:tab/>
        <w:t xml:space="preserve">The Mayor of </w:t>
      </w:r>
      <w:r w:rsidR="006A467C">
        <w:rPr>
          <w:color w:val="auto"/>
          <w:szCs w:val="24"/>
          <w:lang w:val="en-GB"/>
        </w:rPr>
        <w:t>MBENGWI</w:t>
      </w:r>
      <w:r w:rsidRPr="001F3110">
        <w:rPr>
          <w:color w:val="auto"/>
          <w:szCs w:val="24"/>
          <w:lang w:val="en-GB"/>
        </w:rPr>
        <w:t xml:space="preserve"> COUNCIL</w:t>
      </w:r>
    </w:p>
    <w:p w14:paraId="0A8CA51E" w14:textId="79C4454E"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 xml:space="preserve">Administration: </w:t>
      </w:r>
      <w:r w:rsidRPr="001F3110">
        <w:rPr>
          <w:color w:val="auto"/>
          <w:szCs w:val="24"/>
          <w:lang w:val="en-GB"/>
        </w:rPr>
        <w:tab/>
      </w:r>
      <w:r w:rsidR="006A467C">
        <w:rPr>
          <w:color w:val="auto"/>
          <w:szCs w:val="24"/>
          <w:lang w:val="en-GB"/>
        </w:rPr>
        <w:t>MBENGWI</w:t>
      </w:r>
      <w:r w:rsidRPr="001F3110">
        <w:rPr>
          <w:color w:val="auto"/>
          <w:szCs w:val="24"/>
          <w:lang w:val="en-GB"/>
        </w:rPr>
        <w:t xml:space="preserve"> COUNCIL</w:t>
      </w:r>
    </w:p>
    <w:p w14:paraId="50A72BFE" w14:textId="1C0508B5"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Town:</w:t>
      </w:r>
      <w:r w:rsidRPr="001F3110">
        <w:rPr>
          <w:color w:val="auto"/>
          <w:szCs w:val="24"/>
          <w:lang w:val="en-GB"/>
        </w:rPr>
        <w:tab/>
      </w:r>
      <w:r w:rsidRPr="001F3110">
        <w:rPr>
          <w:color w:val="auto"/>
          <w:szCs w:val="24"/>
          <w:lang w:val="en-GB"/>
        </w:rPr>
        <w:tab/>
      </w:r>
      <w:r w:rsidRPr="001F3110">
        <w:rPr>
          <w:color w:val="auto"/>
          <w:szCs w:val="24"/>
          <w:lang w:val="en-GB"/>
        </w:rPr>
        <w:tab/>
      </w:r>
      <w:r w:rsidR="006A467C">
        <w:rPr>
          <w:color w:val="auto"/>
          <w:szCs w:val="24"/>
          <w:lang w:val="en-GB"/>
        </w:rPr>
        <w:t>MBENGWI</w:t>
      </w:r>
      <w:r w:rsidRPr="001F3110">
        <w:rPr>
          <w:color w:val="auto"/>
          <w:szCs w:val="24"/>
          <w:lang w:val="en-GB"/>
        </w:rPr>
        <w:t xml:space="preserve"> </w:t>
      </w:r>
    </w:p>
    <w:p w14:paraId="384F7CAD" w14:textId="0F818B7C"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 xml:space="preserve">PO. Box:               </w:t>
      </w:r>
      <w:r w:rsidR="00C962AB">
        <w:rPr>
          <w:color w:val="auto"/>
          <w:szCs w:val="24"/>
          <w:lang w:val="en-GB"/>
        </w:rPr>
        <w:t xml:space="preserve">      PO </w:t>
      </w:r>
      <w:proofErr w:type="gramStart"/>
      <w:r w:rsidR="00C962AB">
        <w:rPr>
          <w:color w:val="auto"/>
          <w:szCs w:val="24"/>
          <w:lang w:val="en-GB"/>
        </w:rPr>
        <w:t>BOX :002</w:t>
      </w:r>
      <w:proofErr w:type="gramEnd"/>
      <w:r w:rsidR="00C962AB">
        <w:rPr>
          <w:color w:val="auto"/>
          <w:szCs w:val="24"/>
          <w:lang w:val="en-GB"/>
        </w:rPr>
        <w:t xml:space="preserve"> </w:t>
      </w:r>
      <w:r w:rsidR="006A467C">
        <w:rPr>
          <w:color w:val="auto"/>
          <w:szCs w:val="24"/>
          <w:lang w:val="en-GB"/>
        </w:rPr>
        <w:t>MBENGWI</w:t>
      </w:r>
    </w:p>
    <w:p w14:paraId="5C6EC4AC" w14:textId="77777777" w:rsidR="001F3110" w:rsidRPr="001F3110" w:rsidRDefault="001F3110" w:rsidP="001F3110">
      <w:pPr>
        <w:spacing w:before="120" w:after="120" w:line="240" w:lineRule="auto"/>
        <w:ind w:firstLine="0"/>
        <w:rPr>
          <w:color w:val="auto"/>
          <w:szCs w:val="24"/>
          <w:lang w:val="en-GB"/>
        </w:rPr>
      </w:pPr>
      <w:r w:rsidRPr="001F3110">
        <w:rPr>
          <w:color w:val="auto"/>
          <w:szCs w:val="24"/>
          <w:lang w:val="en-GB"/>
        </w:rPr>
        <w:t>Country:</w:t>
      </w:r>
      <w:r w:rsidRPr="001F3110">
        <w:rPr>
          <w:color w:val="auto"/>
          <w:szCs w:val="24"/>
          <w:lang w:val="en-GB"/>
        </w:rPr>
        <w:tab/>
      </w:r>
      <w:r w:rsidRPr="001F3110">
        <w:rPr>
          <w:color w:val="auto"/>
          <w:szCs w:val="24"/>
          <w:lang w:val="en-GB"/>
        </w:rPr>
        <w:tab/>
        <w:t>Cameroon</w:t>
      </w:r>
    </w:p>
    <w:p w14:paraId="53163E7A" w14:textId="67EC24DE" w:rsidR="00797EA6" w:rsidRDefault="001F3110" w:rsidP="001F3110">
      <w:pPr>
        <w:spacing w:before="120" w:after="120" w:line="240" w:lineRule="auto"/>
        <w:ind w:firstLine="0"/>
        <w:rPr>
          <w:color w:val="auto"/>
          <w:szCs w:val="24"/>
          <w:lang w:val="en-GB"/>
        </w:rPr>
      </w:pPr>
      <w:r w:rsidRPr="001F3110">
        <w:rPr>
          <w:color w:val="auto"/>
          <w:szCs w:val="24"/>
          <w:lang w:val="en-GB"/>
        </w:rPr>
        <w:t>Cell phone:</w:t>
      </w:r>
      <w:r w:rsidRPr="001F3110">
        <w:rPr>
          <w:color w:val="auto"/>
          <w:szCs w:val="24"/>
          <w:lang w:val="en-GB"/>
        </w:rPr>
        <w:tab/>
      </w:r>
      <w:r w:rsidR="008B464B">
        <w:rPr>
          <w:color w:val="auto"/>
          <w:szCs w:val="24"/>
          <w:lang w:val="en-GB"/>
        </w:rPr>
        <w:t>+237 671645008/677825577,</w:t>
      </w:r>
    </w:p>
    <w:p w14:paraId="3742431F" w14:textId="77777777" w:rsidR="001F3110" w:rsidRDefault="001F3110" w:rsidP="001F3110">
      <w:pPr>
        <w:spacing w:before="120" w:after="120" w:line="240" w:lineRule="auto"/>
        <w:ind w:firstLine="0"/>
        <w:rPr>
          <w:color w:val="auto"/>
          <w:szCs w:val="24"/>
          <w:lang w:val="en-GB"/>
        </w:rPr>
      </w:pPr>
    </w:p>
    <w:p w14:paraId="5BC80EDC" w14:textId="5BD69B72" w:rsidR="00DF7B23" w:rsidRPr="00DF7B23" w:rsidRDefault="00DF7B23" w:rsidP="00797EA6">
      <w:pPr>
        <w:spacing w:before="120" w:after="120" w:line="240" w:lineRule="auto"/>
        <w:ind w:firstLine="0"/>
        <w:rPr>
          <w:b/>
          <w:color w:val="auto"/>
          <w:szCs w:val="24"/>
          <w:lang w:val="en-GB"/>
        </w:rPr>
      </w:pPr>
      <w:r w:rsidRPr="00DF7B23">
        <w:rPr>
          <w:b/>
          <w:color w:val="auto"/>
          <w:szCs w:val="24"/>
          <w:lang w:val="en-GB"/>
        </w:rPr>
        <w:t>Opening of Quotations</w:t>
      </w:r>
    </w:p>
    <w:p w14:paraId="24EEE4C4" w14:textId="1C9CA8C9" w:rsidR="00DF7B23" w:rsidRPr="00DF7B23" w:rsidRDefault="00DF7B23" w:rsidP="00D143A4">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6A467C">
        <w:rPr>
          <w:b/>
          <w:bCs/>
          <w:color w:val="auto"/>
          <w:szCs w:val="24"/>
          <w:highlight w:val="cyan"/>
          <w:lang w:val="en-GB"/>
        </w:rPr>
        <w:t>MBENGWI</w:t>
      </w:r>
      <w:r w:rsidR="006D4EE8">
        <w:rPr>
          <w:b/>
          <w:bCs/>
          <w:color w:val="auto"/>
          <w:szCs w:val="24"/>
          <w:highlight w:val="cyan"/>
          <w:lang w:val="en-GB"/>
        </w:rPr>
        <w:t xml:space="preserve"> COUNCIL</w:t>
      </w:r>
      <w:r w:rsidR="000F0087">
        <w:rPr>
          <w:b/>
          <w:bCs/>
          <w:color w:val="auto"/>
          <w:szCs w:val="24"/>
          <w:lang w:val="en-GB"/>
        </w:rPr>
        <w:t xml:space="preserve"> </w:t>
      </w:r>
      <w:r w:rsidRPr="00DF7B23">
        <w:rPr>
          <w:color w:val="auto"/>
          <w:szCs w:val="24"/>
          <w:lang w:val="en-GB"/>
        </w:rPr>
        <w:t xml:space="preserve">on </w:t>
      </w:r>
      <w:r w:rsidR="001C195B">
        <w:rPr>
          <w:b/>
          <w:color w:val="auto"/>
          <w:szCs w:val="24"/>
          <w:lang w:val="en-GB"/>
        </w:rPr>
        <w:t xml:space="preserve">16/09/2026 </w:t>
      </w:r>
      <w:r w:rsidRPr="00DF7B23">
        <w:rPr>
          <w:b/>
          <w:bCs/>
          <w:color w:val="auto"/>
          <w:sz w:val="28"/>
          <w:szCs w:val="28"/>
          <w:lang w:val="en-GB"/>
        </w:rPr>
        <w:t>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lastRenderedPageBreak/>
        <w:t>Assessment of the technical qualification of each admissible tender in accordance with the tender evaluation grid.</w:t>
      </w:r>
    </w:p>
    <w:p w14:paraId="6EB90EC0" w14:textId="77777777" w:rsidR="00F9124D" w:rsidRDefault="00F9124D" w:rsidP="00B8421C">
      <w:pPr>
        <w:suppressAutoHyphens/>
        <w:spacing w:before="120" w:after="120" w:line="240" w:lineRule="auto"/>
        <w:ind w:firstLine="0"/>
        <w:rPr>
          <w:b/>
          <w:bCs/>
          <w:color w:val="auto"/>
          <w:szCs w:val="24"/>
          <w:lang w:val="en-GB"/>
        </w:rPr>
      </w:pPr>
    </w:p>
    <w:p w14:paraId="77D36463" w14:textId="27DFDAA3"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A911AB" w:rsidRPr="00A911AB" w14:paraId="64742137"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840DB"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CDA18"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7779A"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BINARY NOTATION</w:t>
            </w:r>
          </w:p>
        </w:tc>
      </w:tr>
      <w:tr w:rsidR="00A911AB" w:rsidRPr="00A911AB" w14:paraId="17BD8188"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2B25C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5430BC"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E6B0C"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p>
        </w:tc>
      </w:tr>
      <w:tr w:rsidR="00A911AB" w:rsidRPr="00A911AB" w14:paraId="05BC5942" w14:textId="77777777" w:rsidTr="006A467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1EED89"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B8447"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53A9"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6919568" w14:textId="77777777" w:rsidTr="006A467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B8EACE"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4B2A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6BE5C"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DBA829D"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A1D834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424C7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BDC2D"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A911AB" w:rsidRPr="00A911AB" w14:paraId="4397DF23"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73199D3"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716DC"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4BC47"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04F18CDC"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458186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D2DB1"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EA5F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0A18E35D"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1B59A2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E6C564"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92A1"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A911AB" w:rsidRPr="00A911AB" w14:paraId="1F8F58CA" w14:textId="77777777" w:rsidTr="006A467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D71516"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0F6F0" w14:textId="77777777" w:rsidR="00A911AB" w:rsidRPr="00A911AB" w:rsidRDefault="00A911AB" w:rsidP="00D143A4">
            <w:pPr>
              <w:numPr>
                <w:ilvl w:val="0"/>
                <w:numId w:val="52"/>
              </w:numPr>
              <w:spacing w:after="0" w:line="240" w:lineRule="auto"/>
              <w:contextualSpacing/>
              <w:jc w:val="left"/>
              <w:rPr>
                <w:rFonts w:ascii="Calibri" w:eastAsia="Calibri" w:hAnsi="Calibri"/>
                <w:b/>
                <w:bCs/>
                <w:color w:val="auto"/>
                <w:kern w:val="2"/>
                <w:sz w:val="22"/>
                <w:szCs w:val="24"/>
                <w:lang w:val="en-GB"/>
                <w14:ligatures w14:val="standardContextual"/>
              </w:rPr>
            </w:pPr>
            <w:r w:rsidRPr="00A911AB">
              <w:rPr>
                <w:rFonts w:ascii="Calibri" w:eastAsia="Calibri" w:hAnsi="Calibri"/>
                <w:b/>
                <w:bCs/>
                <w:color w:val="auto"/>
                <w:kern w:val="2"/>
                <w:sz w:val="22"/>
                <w:szCs w:val="24"/>
                <w:lang w:val="en-GB"/>
                <w14:ligatures w14:val="standardContextual"/>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E1819"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r>
      <w:tr w:rsidR="00A911AB" w:rsidRPr="00A911AB" w14:paraId="795CA91C" w14:textId="77777777" w:rsidTr="006A467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4E11D3"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EC0B1" w14:textId="24A6BDD4" w:rsidR="00A911AB" w:rsidRPr="00A911AB" w:rsidRDefault="008B464B" w:rsidP="00A911AB">
            <w:pPr>
              <w:spacing w:after="0" w:line="240" w:lineRule="auto"/>
              <w:ind w:firstLine="0"/>
              <w:jc w:val="left"/>
              <w:rPr>
                <w:rFonts w:ascii="Calibri" w:eastAsia="Calibri" w:hAnsi="Calibri"/>
                <w:color w:val="auto"/>
                <w:kern w:val="2"/>
                <w:sz w:val="22"/>
                <w:szCs w:val="24"/>
                <w:lang w:val="en-GB"/>
                <w14:ligatures w14:val="standardContextual"/>
              </w:rPr>
            </w:pPr>
            <w:r>
              <w:rPr>
                <w:rFonts w:ascii="Calibri" w:eastAsia="Calibri" w:hAnsi="Calibri"/>
                <w:color w:val="auto"/>
                <w:kern w:val="2"/>
                <w:sz w:val="22"/>
                <w:szCs w:val="24"/>
                <w:lang w:val="en-GB"/>
                <w14:ligatures w14:val="standardContextual"/>
              </w:rPr>
              <w:t xml:space="preserve">At least Bachelor in civil </w:t>
            </w:r>
            <w:r w:rsidR="00A911AB" w:rsidRPr="00A911AB">
              <w:rPr>
                <w:rFonts w:ascii="Calibri" w:eastAsia="Calibri" w:hAnsi="Calibri"/>
                <w:color w:val="auto"/>
                <w:kern w:val="2"/>
                <w:sz w:val="22"/>
                <w:szCs w:val="24"/>
                <w:lang w:val="en-GB"/>
                <w14:ligatures w14:val="standardContextual"/>
              </w:rPr>
              <w:t xml:space="preserve"> engineering (</w:t>
            </w:r>
            <w:r>
              <w:rPr>
                <w:rFonts w:ascii="Calibri" w:eastAsia="Calibri" w:hAnsi="Calibri"/>
                <w:color w:val="auto"/>
                <w:kern w:val="2"/>
                <w:sz w:val="22"/>
                <w:szCs w:val="24"/>
                <w:lang w:val="en-GB"/>
                <w14:ligatures w14:val="standardContextual"/>
              </w:rPr>
              <w:t xml:space="preserve">certified </w:t>
            </w:r>
            <w:r w:rsidR="00A911AB" w:rsidRPr="00A911AB">
              <w:rPr>
                <w:rFonts w:ascii="Calibri" w:eastAsia="Calibri" w:hAnsi="Calibri"/>
                <w:color w:val="auto"/>
                <w:kern w:val="2"/>
                <w:sz w:val="22"/>
                <w:szCs w:val="24"/>
                <w:lang w:val="en-GB"/>
                <w14:ligatures w14:val="standardContextual"/>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31581"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5E35361"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2D0A0AA"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07F96" w14:textId="77FB1B59"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Curricu</w:t>
            </w:r>
            <w:r w:rsidR="00022254">
              <w:rPr>
                <w:rFonts w:ascii="Calibri" w:eastAsia="Calibri" w:hAnsi="Calibri"/>
                <w:color w:val="auto"/>
                <w:kern w:val="2"/>
                <w:sz w:val="22"/>
                <w:szCs w:val="24"/>
                <w:lang w:val="en-GB"/>
                <w14:ligatures w14:val="standardContextual"/>
              </w:rPr>
              <w:t>lum Vitae of the Works Director</w:t>
            </w:r>
            <w:r w:rsidRPr="00A911AB">
              <w:rPr>
                <w:rFonts w:ascii="Calibri" w:eastAsia="Calibri" w:hAnsi="Calibri"/>
                <w:color w:val="auto"/>
                <w:kern w:val="2"/>
                <w:sz w:val="22"/>
                <w:szCs w:val="24"/>
                <w:lang w:val="en-GB"/>
                <w14:ligatures w14:val="standardContextual"/>
              </w:rPr>
              <w:t>,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71A3"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2D5FDCE"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028FE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828DA"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3FE0C"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726BD32"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76B3F4"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29BF7" w14:textId="4D1A0EEB" w:rsidR="00A911AB" w:rsidRPr="00A911AB" w:rsidRDefault="00022254" w:rsidP="00D143A4">
            <w:pPr>
              <w:numPr>
                <w:ilvl w:val="0"/>
                <w:numId w:val="52"/>
              </w:numPr>
              <w:spacing w:after="0" w:line="240" w:lineRule="auto"/>
              <w:contextualSpacing/>
              <w:jc w:val="left"/>
              <w:rPr>
                <w:rFonts w:ascii="Calibri" w:eastAsia="Calibri" w:hAnsi="Calibri"/>
                <w:b/>
                <w:bCs/>
                <w:color w:val="auto"/>
                <w:kern w:val="2"/>
                <w:sz w:val="22"/>
                <w:szCs w:val="24"/>
                <w:lang w:val="en-GB"/>
                <w14:ligatures w14:val="standardContextual"/>
              </w:rPr>
            </w:pPr>
            <w:r>
              <w:rPr>
                <w:rFonts w:ascii="Calibri" w:eastAsia="Calibri" w:hAnsi="Calibri"/>
                <w:b/>
                <w:bCs/>
                <w:color w:val="auto"/>
                <w:kern w:val="2"/>
                <w:sz w:val="22"/>
                <w:szCs w:val="24"/>
                <w:lang w:val="en-GB"/>
                <w14:ligatures w14:val="standardContextual"/>
              </w:rPr>
              <w:t xml:space="preserve">Assistant Works Director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6242E"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p>
        </w:tc>
      </w:tr>
      <w:tr w:rsidR="00A911AB" w:rsidRPr="00A911AB" w14:paraId="54CD2AA6"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43501C2"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113BF" w14:textId="20D8B6B3" w:rsidR="00A911AB" w:rsidRPr="00A911AB" w:rsidRDefault="00022254" w:rsidP="00A911AB">
            <w:pPr>
              <w:spacing w:after="0" w:line="240" w:lineRule="auto"/>
              <w:ind w:firstLine="0"/>
              <w:jc w:val="left"/>
              <w:rPr>
                <w:rFonts w:ascii="Calibri" w:eastAsia="Calibri" w:hAnsi="Calibri"/>
                <w:color w:val="auto"/>
                <w:kern w:val="2"/>
                <w:sz w:val="22"/>
                <w:szCs w:val="24"/>
                <w:lang w:val="en-GB"/>
                <w14:ligatures w14:val="standardContextual"/>
              </w:rPr>
            </w:pPr>
            <w:r>
              <w:rPr>
                <w:rFonts w:ascii="Calibri" w:eastAsia="Calibri" w:hAnsi="Calibri"/>
                <w:color w:val="auto"/>
                <w:kern w:val="2"/>
                <w:sz w:val="22"/>
                <w:szCs w:val="24"/>
                <w:lang w:val="en-GB"/>
                <w14:ligatures w14:val="standardContextual"/>
              </w:rPr>
              <w:t xml:space="preserve">At least a HND in civil </w:t>
            </w:r>
            <w:r w:rsidR="00A911AB" w:rsidRPr="00A911AB">
              <w:rPr>
                <w:rFonts w:ascii="Calibri" w:eastAsia="Calibri" w:hAnsi="Calibri"/>
                <w:color w:val="auto"/>
                <w:kern w:val="2"/>
                <w:sz w:val="22"/>
                <w:szCs w:val="24"/>
                <w:lang w:val="en-GB"/>
                <w14:ligatures w14:val="standardContextual"/>
              </w:rPr>
              <w:t xml:space="preserve"> or any other equivalent field (</w:t>
            </w:r>
            <w:r>
              <w:rPr>
                <w:rFonts w:ascii="Calibri" w:eastAsia="Calibri" w:hAnsi="Calibri"/>
                <w:color w:val="auto"/>
                <w:kern w:val="2"/>
                <w:sz w:val="22"/>
                <w:szCs w:val="24"/>
                <w:lang w:val="en-GB"/>
                <w14:ligatures w14:val="standardContextual"/>
              </w:rPr>
              <w:t>certified</w:t>
            </w:r>
            <w:r w:rsidRPr="00A911AB">
              <w:rPr>
                <w:rFonts w:ascii="Calibri" w:eastAsia="Calibri" w:hAnsi="Calibri"/>
                <w:color w:val="auto"/>
                <w:kern w:val="2"/>
                <w:sz w:val="22"/>
                <w:szCs w:val="24"/>
                <w:lang w:val="en-GB"/>
                <w14:ligatures w14:val="standardContextual"/>
              </w:rPr>
              <w:t xml:space="preserve"> </w:t>
            </w:r>
            <w:r w:rsidR="00A911AB" w:rsidRPr="00A911AB">
              <w:rPr>
                <w:rFonts w:ascii="Calibri" w:eastAsia="Calibri" w:hAnsi="Calibri"/>
                <w:color w:val="auto"/>
                <w:kern w:val="2"/>
                <w:sz w:val="22"/>
                <w:szCs w:val="24"/>
                <w:lang w:val="en-GB"/>
                <w14:ligatures w14:val="standardContextual"/>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F3690"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E5141B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DE9FCAB"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F0835"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ABC29"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FDF01E7"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53EF7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7639A"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4F8F1"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6A09ACEB"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958D848"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E0213" w14:textId="77777777" w:rsidR="00A911AB" w:rsidRPr="00A911AB" w:rsidRDefault="00A911AB" w:rsidP="00D143A4">
            <w:pPr>
              <w:numPr>
                <w:ilvl w:val="0"/>
                <w:numId w:val="52"/>
              </w:numPr>
              <w:spacing w:after="0" w:line="240" w:lineRule="auto"/>
              <w:contextualSpacing/>
              <w:jc w:val="left"/>
              <w:rPr>
                <w:rFonts w:ascii="Calibri" w:eastAsia="Calibri" w:hAnsi="Calibri"/>
                <w:b/>
                <w:bCs/>
                <w:color w:val="auto"/>
                <w:kern w:val="2"/>
                <w:sz w:val="22"/>
                <w:szCs w:val="24"/>
                <w:lang w:val="en-GB"/>
                <w14:ligatures w14:val="standardContextual"/>
              </w:rPr>
            </w:pPr>
            <w:r w:rsidRPr="00A911AB">
              <w:rPr>
                <w:rFonts w:ascii="Calibri" w:eastAsia="Calibri" w:hAnsi="Calibri"/>
                <w:b/>
                <w:bCs/>
                <w:color w:val="auto"/>
                <w:kern w:val="2"/>
                <w:sz w:val="22"/>
                <w:szCs w:val="24"/>
                <w:lang w:val="en-GB"/>
                <w14:ligatures w14:val="standardContextual"/>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2440E"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p>
        </w:tc>
      </w:tr>
      <w:tr w:rsidR="00A911AB" w:rsidRPr="00A911AB" w14:paraId="32C23EB5"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03B996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9AD35" w14:textId="7288010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At least Advanced Level in F3 or any other equivalent field (</w:t>
            </w:r>
            <w:r w:rsidR="00022254">
              <w:rPr>
                <w:rFonts w:ascii="Calibri" w:eastAsia="Calibri" w:hAnsi="Calibri"/>
                <w:color w:val="auto"/>
                <w:kern w:val="2"/>
                <w:sz w:val="22"/>
                <w:szCs w:val="24"/>
                <w:lang w:val="en-GB"/>
                <w14:ligatures w14:val="standardContextual"/>
              </w:rPr>
              <w:t>certified</w:t>
            </w:r>
            <w:r w:rsidR="00022254" w:rsidRPr="00A911AB">
              <w:rPr>
                <w:rFonts w:ascii="Calibri" w:eastAsia="Calibri" w:hAnsi="Calibri"/>
                <w:color w:val="auto"/>
                <w:kern w:val="2"/>
                <w:sz w:val="22"/>
                <w:szCs w:val="24"/>
                <w:lang w:val="en-GB"/>
                <w14:ligatures w14:val="standardContextual"/>
              </w:rPr>
              <w:t xml:space="preserve"> </w:t>
            </w:r>
            <w:r w:rsidRPr="00A911AB">
              <w:rPr>
                <w:rFonts w:ascii="Calibri" w:eastAsia="Calibri" w:hAnsi="Calibri"/>
                <w:color w:val="auto"/>
                <w:kern w:val="2"/>
                <w:sz w:val="22"/>
                <w:szCs w:val="24"/>
                <w:lang w:val="en-GB"/>
                <w14:ligatures w14:val="standardContextual"/>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6B674"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B61874E"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EC72EE"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1F1BF"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40BB2"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5F5D64DE"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790746F"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F8989"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C23FC" w14:textId="77777777" w:rsidR="00A911AB" w:rsidRPr="00A911AB" w:rsidRDefault="00A911AB" w:rsidP="00A911AB">
            <w:pPr>
              <w:spacing w:after="0" w:line="240" w:lineRule="auto"/>
              <w:ind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3DF6DE7"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38F43"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color w:val="auto"/>
                <w:kern w:val="2"/>
                <w:sz w:val="22"/>
                <w:lang w:val="en-GB"/>
                <w14:ligatures w14:val="standardContextual"/>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CBC56C"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19009"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A911AB" w:rsidRPr="00A911AB" w14:paraId="354646E0" w14:textId="77777777" w:rsidTr="006A467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81F7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B1ACE"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001EB"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02009D5E"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9C330"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5</w:t>
            </w:r>
          </w:p>
          <w:p w14:paraId="4B61E1AD"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1B908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3527F"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
        </w:tc>
      </w:tr>
      <w:tr w:rsidR="00A911AB" w:rsidRPr="00A911AB" w14:paraId="6B439703" w14:textId="77777777" w:rsidTr="006A467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1E0B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67D7D"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8E705"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C07BB26" w14:textId="77777777" w:rsidTr="006A467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5330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31412" w14:textId="77777777"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5B46F"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1DD39EB5" w14:textId="77777777" w:rsidTr="006A467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37CD1"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839DD" w14:textId="3E20E666" w:rsidR="00A911AB" w:rsidRPr="00A911AB" w:rsidRDefault="00A911AB" w:rsidP="00A911AB">
            <w:pPr>
              <w:spacing w:after="0" w:line="240" w:lineRule="auto"/>
              <w:ind w:firstLine="0"/>
              <w:jc w:val="left"/>
              <w:rPr>
                <w:rFonts w:ascii="Calibri" w:eastAsia="Calibri" w:hAnsi="Calibri"/>
                <w:color w:val="auto"/>
                <w:kern w:val="2"/>
                <w:sz w:val="22"/>
                <w:szCs w:val="24"/>
                <w:lang w:val="en-GB"/>
                <w14:ligatures w14:val="standardContextual"/>
              </w:rPr>
            </w:pPr>
            <w:r w:rsidRPr="00A911AB">
              <w:rPr>
                <w:rFonts w:ascii="Calibri" w:eastAsia="Calibri" w:hAnsi="Calibri"/>
                <w:color w:val="auto"/>
                <w:kern w:val="2"/>
                <w:sz w:val="22"/>
                <w:szCs w:val="24"/>
                <w:lang w:val="en-GB"/>
                <w14:ligatures w14:val="standardContextual"/>
              </w:rPr>
              <w:t>Detailed work sch</w:t>
            </w:r>
            <w:r w:rsidR="00022254">
              <w:rPr>
                <w:rFonts w:ascii="Calibri" w:eastAsia="Calibri" w:hAnsi="Calibri"/>
                <w:color w:val="auto"/>
                <w:kern w:val="2"/>
                <w:sz w:val="22"/>
                <w:szCs w:val="24"/>
                <w:lang w:val="en-GB"/>
                <w14:ligatures w14:val="standardContextual"/>
              </w:rPr>
              <w:t>edule with deadlines ≤ ninety (9</w:t>
            </w:r>
            <w:r w:rsidRPr="00A911AB">
              <w:rPr>
                <w:rFonts w:ascii="Calibri" w:eastAsia="Calibri" w:hAnsi="Calibri"/>
                <w:color w:val="auto"/>
                <w:kern w:val="2"/>
                <w:sz w:val="22"/>
                <w:szCs w:val="24"/>
                <w:lang w:val="en-GB"/>
                <w14:ligatures w14:val="standardContextual"/>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0A841" w14:textId="77777777" w:rsidR="00A911AB" w:rsidRPr="00A911AB" w:rsidRDefault="00A911AB" w:rsidP="00A911AB">
            <w:pPr>
              <w:spacing w:after="0" w:line="240" w:lineRule="auto"/>
              <w:ind w:firstLine="0"/>
              <w:jc w:val="left"/>
              <w:rPr>
                <w:rFonts w:ascii="Calibri" w:eastAsia="Calibri" w:hAnsi="Calibri"/>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6578BEB6"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C381B" w14:textId="77777777" w:rsidR="00A911AB" w:rsidRPr="00A911AB" w:rsidRDefault="00A911AB" w:rsidP="00A911AB">
            <w:pPr>
              <w:spacing w:after="0" w:line="240" w:lineRule="auto"/>
              <w:ind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1400B"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 xml:space="preserve">Special technical specifications, </w:t>
            </w:r>
            <w:proofErr w:type="spellStart"/>
            <w:r w:rsidRPr="00A911AB">
              <w:rPr>
                <w:rFonts w:ascii="Calibri" w:eastAsia="Calibri" w:hAnsi="Calibri"/>
                <w:iCs/>
                <w:color w:val="auto"/>
                <w:kern w:val="2"/>
                <w:sz w:val="22"/>
                <w:szCs w:val="24"/>
                <w:lang w:val="en-GB"/>
                <w14:ligatures w14:val="standardContextual"/>
              </w:rPr>
              <w:t>initialed</w:t>
            </w:r>
            <w:proofErr w:type="spellEnd"/>
            <w:r w:rsidRPr="00A911AB">
              <w:rPr>
                <w:rFonts w:ascii="Calibri" w:eastAsia="Calibri" w:hAnsi="Calibri"/>
                <w:iCs/>
                <w:color w:val="auto"/>
                <w:kern w:val="2"/>
                <w:sz w:val="22"/>
                <w:szCs w:val="24"/>
                <w:lang w:val="en-GB"/>
                <w14:ligatures w14:val="standardContextual"/>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2D6D6"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49AB42AD" w14:textId="77777777" w:rsidTr="006A467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92667" w14:textId="77777777" w:rsidR="00A911AB" w:rsidRPr="00A911AB" w:rsidRDefault="00A911AB" w:rsidP="00A911AB">
            <w:pPr>
              <w:spacing w:after="0" w:line="240" w:lineRule="auto"/>
              <w:ind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338E5"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 xml:space="preserve">Environmental and social clauses, </w:t>
            </w:r>
            <w:proofErr w:type="spellStart"/>
            <w:r w:rsidRPr="00A911AB">
              <w:rPr>
                <w:rFonts w:ascii="Calibri" w:eastAsia="Calibri" w:hAnsi="Calibri"/>
                <w:iCs/>
                <w:color w:val="auto"/>
                <w:kern w:val="2"/>
                <w:sz w:val="22"/>
                <w:szCs w:val="24"/>
                <w:lang w:val="en-GB"/>
                <w14:ligatures w14:val="standardContextual"/>
              </w:rPr>
              <w:t>initialed</w:t>
            </w:r>
            <w:proofErr w:type="spellEnd"/>
            <w:r w:rsidRPr="00A911AB">
              <w:rPr>
                <w:rFonts w:ascii="Calibri" w:eastAsia="Calibri" w:hAnsi="Calibri"/>
                <w:iCs/>
                <w:color w:val="auto"/>
                <w:kern w:val="2"/>
                <w:sz w:val="22"/>
                <w:szCs w:val="24"/>
                <w:lang w:val="en-GB"/>
                <w14:ligatures w14:val="standardContextual"/>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AB694"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35D5CA69"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9CACD" w14:textId="77777777" w:rsidR="00A911AB" w:rsidRPr="00A911AB" w:rsidRDefault="00A911AB" w:rsidP="00A911AB">
            <w:pPr>
              <w:spacing w:after="0" w:line="240" w:lineRule="auto"/>
              <w:ind w:firstLine="0"/>
              <w:jc w:val="left"/>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60027"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r w:rsidRPr="00A911AB">
              <w:rPr>
                <w:rFonts w:ascii="Calibri" w:eastAsia="Calibri" w:hAnsi="Calibri"/>
                <w:iCs/>
                <w:color w:val="auto"/>
                <w:kern w:val="2"/>
                <w:sz w:val="22"/>
                <w:szCs w:val="24"/>
                <w:lang w:val="en-GB"/>
                <w14:ligatures w14:val="standardContextual"/>
              </w:rPr>
              <w:t xml:space="preserve">Special Administrative Conditions </w:t>
            </w:r>
            <w:proofErr w:type="spellStart"/>
            <w:r w:rsidRPr="00A911AB">
              <w:rPr>
                <w:rFonts w:ascii="Calibri" w:eastAsia="Calibri" w:hAnsi="Calibri"/>
                <w:iCs/>
                <w:color w:val="auto"/>
                <w:kern w:val="2"/>
                <w:sz w:val="22"/>
                <w:szCs w:val="24"/>
                <w:lang w:val="en-GB"/>
                <w14:ligatures w14:val="standardContextual"/>
              </w:rPr>
              <w:t>initialed</w:t>
            </w:r>
            <w:proofErr w:type="spellEnd"/>
            <w:r w:rsidRPr="00A911AB">
              <w:rPr>
                <w:rFonts w:ascii="Calibri" w:eastAsia="Calibri" w:hAnsi="Calibri"/>
                <w:iCs/>
                <w:color w:val="auto"/>
                <w:kern w:val="2"/>
                <w:sz w:val="22"/>
                <w:szCs w:val="24"/>
                <w:lang w:val="en-GB"/>
                <w14:ligatures w14:val="standardContextual"/>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09E4D"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r w:rsidRPr="00A911AB">
              <w:rPr>
                <w:rFonts w:ascii="Calibri" w:eastAsia="Calibri" w:hAnsi="Calibri"/>
                <w:iCs/>
                <w:color w:val="auto"/>
                <w:kern w:val="2"/>
                <w:sz w:val="22"/>
                <w:lang w:val="en-GB"/>
                <w14:ligatures w14:val="standardContextual"/>
              </w:rPr>
              <w:t>Yes/No</w:t>
            </w:r>
          </w:p>
        </w:tc>
      </w:tr>
      <w:tr w:rsidR="00A911AB" w:rsidRPr="00A911AB" w14:paraId="6F177C76" w14:textId="77777777" w:rsidTr="006A467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30133" w14:textId="77777777" w:rsidR="00A911AB" w:rsidRPr="00A911AB" w:rsidRDefault="00A911AB" w:rsidP="00A911AB">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1E051"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szCs w:val="24"/>
                <w:lang w:val="en-GB"/>
                <w14:ligatures w14:val="standardContextual"/>
              </w:rPr>
            </w:pPr>
            <w:r w:rsidRPr="00A911AB">
              <w:rPr>
                <w:rFonts w:ascii="Calibri" w:eastAsia="Calibri" w:hAnsi="Calibri"/>
                <w:b/>
                <w:iCs/>
                <w:color w:val="auto"/>
                <w:kern w:val="2"/>
                <w:sz w:val="22"/>
                <w:szCs w:val="24"/>
                <w:lang w:val="en-GB"/>
                <w14:ligatures w14:val="standardContextual"/>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72E4A" w14:textId="77777777" w:rsidR="00A911AB" w:rsidRPr="00A911AB" w:rsidRDefault="00A911AB" w:rsidP="00A911AB">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A911AB">
              <w:rPr>
                <w:rFonts w:ascii="Calibri" w:eastAsia="Calibri" w:hAnsi="Calibri"/>
                <w:b/>
                <w:iCs/>
                <w:color w:val="auto"/>
                <w:kern w:val="2"/>
                <w:sz w:val="22"/>
                <w:lang w:val="en-GB"/>
                <w14:ligatures w14:val="standardContextual"/>
              </w:rPr>
              <w:t>….. /20</w:t>
            </w:r>
          </w:p>
        </w:tc>
      </w:tr>
    </w:tbl>
    <w:p w14:paraId="3B385107" w14:textId="77777777" w:rsidR="00CD3636" w:rsidRDefault="00CD3636" w:rsidP="00DF7B23">
      <w:pPr>
        <w:suppressAutoHyphens/>
        <w:spacing w:before="120" w:after="120" w:line="240" w:lineRule="auto"/>
        <w:ind w:left="360" w:firstLine="0"/>
        <w:rPr>
          <w:b/>
          <w:bCs/>
          <w:i/>
          <w:iCs/>
          <w:color w:val="auto"/>
          <w:szCs w:val="24"/>
          <w:u w:val="single"/>
          <w:lang w:val="en-GB"/>
        </w:rPr>
      </w:pPr>
    </w:p>
    <w:p w14:paraId="2B4447F5" w14:textId="73A92689"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D143A4">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lastRenderedPageBreak/>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D143A4">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46AEDDCF" w:rsidR="00DF7B23" w:rsidRPr="00682C15" w:rsidRDefault="00DF7B23" w:rsidP="00D143A4">
      <w:pPr>
        <w:pStyle w:val="ListParagraph"/>
        <w:numPr>
          <w:ilvl w:val="0"/>
          <w:numId w:val="50"/>
        </w:numPr>
        <w:suppressAutoHyphens/>
        <w:spacing w:before="120" w:after="120" w:line="240" w:lineRule="auto"/>
        <w:jc w:val="left"/>
        <w:rPr>
          <w:color w:val="auto"/>
          <w:szCs w:val="24"/>
          <w:lang w:val="en-GB"/>
        </w:rPr>
      </w:pPr>
      <w:r w:rsidRPr="00682C15">
        <w:rPr>
          <w:color w:val="auto"/>
          <w:szCs w:val="24"/>
          <w:lang w:val="en-GB"/>
        </w:rPr>
        <w:t xml:space="preserve">The Employer shall invite by the quickest means </w:t>
      </w:r>
      <w:r w:rsidRPr="00682C15">
        <w:rPr>
          <w:i/>
          <w:color w:val="auto"/>
          <w:szCs w:val="24"/>
          <w:lang w:val="en-GB"/>
        </w:rPr>
        <w:t>[e.g. e-mail]</w:t>
      </w:r>
      <w:r w:rsidRPr="00682C15">
        <w:rPr>
          <w:color w:val="auto"/>
          <w:szCs w:val="24"/>
          <w:lang w:val="en-GB"/>
        </w:rPr>
        <w:t xml:space="preserve"> the successful Contractor/s for any discussion </w:t>
      </w:r>
      <w:r w:rsidRPr="00682C15">
        <w:rPr>
          <w:i/>
          <w:color w:val="auto"/>
          <w:szCs w:val="24"/>
          <w:lang w:val="en-GB"/>
        </w:rPr>
        <w:t xml:space="preserve">[this is expected to be virtual in light of the emergency situation] </w:t>
      </w:r>
      <w:r w:rsidRPr="00682C15">
        <w:rPr>
          <w:color w:val="auto"/>
          <w:szCs w:val="24"/>
          <w:lang w:val="en-GB"/>
        </w:rPr>
        <w:t xml:space="preserve">that may be needed to conclude the contract or otherwise for contract signature. </w:t>
      </w:r>
    </w:p>
    <w:p w14:paraId="10412232" w14:textId="77777777" w:rsidR="00DF7B23" w:rsidRPr="00DF7B23" w:rsidRDefault="00DF7B23" w:rsidP="00D143A4">
      <w:pPr>
        <w:numPr>
          <w:ilvl w:val="0"/>
          <w:numId w:val="50"/>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D143A4">
      <w:pPr>
        <w:numPr>
          <w:ilvl w:val="0"/>
          <w:numId w:val="50"/>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4B55935C" w:rsidR="00DF7B23" w:rsidRPr="00DF7B23" w:rsidRDefault="006A467C" w:rsidP="00DF7B23">
      <w:pPr>
        <w:spacing w:after="0" w:line="240" w:lineRule="auto"/>
        <w:ind w:left="5040" w:firstLine="720"/>
        <w:jc w:val="left"/>
        <w:rPr>
          <w:b/>
          <w:color w:val="auto"/>
          <w:szCs w:val="24"/>
          <w:lang w:val="en-GB"/>
        </w:rPr>
      </w:pPr>
      <w:r>
        <w:rPr>
          <w:b/>
          <w:color w:val="auto"/>
          <w:szCs w:val="24"/>
          <w:highlight w:val="cyan"/>
          <w:lang w:val="en-GB"/>
        </w:rPr>
        <w:t>MBENGWI</w:t>
      </w:r>
      <w:r w:rsidR="00DF7B23" w:rsidRPr="00F32A6F">
        <w:rPr>
          <w:b/>
          <w:color w:val="auto"/>
          <w:szCs w:val="24"/>
          <w:highlight w:val="cyan"/>
          <w:lang w:val="en-GB"/>
        </w:rPr>
        <w:t>,</w:t>
      </w:r>
      <w:r w:rsidR="00022254">
        <w:rPr>
          <w:b/>
          <w:color w:val="auto"/>
          <w:szCs w:val="24"/>
          <w:lang w:val="en-GB"/>
        </w:rPr>
        <w:t xml:space="preserve"> </w:t>
      </w:r>
      <w:proofErr w:type="gramStart"/>
      <w:r w:rsidR="00022254">
        <w:rPr>
          <w:b/>
          <w:color w:val="auto"/>
          <w:szCs w:val="24"/>
          <w:lang w:val="en-GB"/>
        </w:rPr>
        <w:t xml:space="preserve">the </w:t>
      </w:r>
      <w:r w:rsidR="00910CF6">
        <w:rPr>
          <w:b/>
          <w:color w:val="auto"/>
          <w:szCs w:val="24"/>
          <w:lang w:val="en-GB"/>
        </w:rPr>
        <w:t xml:space="preserve"> </w:t>
      </w:r>
      <w:r w:rsidR="00C33415">
        <w:rPr>
          <w:b/>
          <w:color w:val="auto"/>
          <w:szCs w:val="24"/>
          <w:lang w:val="en-GB"/>
        </w:rPr>
        <w:t>25</w:t>
      </w:r>
      <w:proofErr w:type="gramEnd"/>
      <w:r w:rsidR="00C33415">
        <w:rPr>
          <w:b/>
          <w:color w:val="auto"/>
          <w:szCs w:val="24"/>
          <w:lang w:val="en-GB"/>
        </w:rPr>
        <w:t xml:space="preserve"> /08/2026</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1"/>
    <w:p w14:paraId="0785F084" w14:textId="63FF2A81"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3F3DC2">
          <w:headerReference w:type="even" r:id="rId24"/>
          <w:headerReference w:type="default" r:id="rId25"/>
          <w:headerReference w:type="first" r:id="rId26"/>
          <w:pgSz w:w="12240" w:h="15840"/>
          <w:pgMar w:top="284" w:right="1080" w:bottom="810" w:left="810" w:header="727" w:footer="720" w:gutter="0"/>
          <w:pgNumType w:start="4"/>
          <w:cols w:space="720"/>
          <w:titlePg/>
        </w:sectPr>
      </w:pPr>
    </w:p>
    <w:p w14:paraId="34F04004" w14:textId="301A1023" w:rsidR="00C962AB" w:rsidRPr="00263670" w:rsidRDefault="00C962AB" w:rsidP="00C962AB">
      <w:pPr>
        <w:pStyle w:val="Heading3"/>
        <w:spacing w:after="0"/>
        <w:ind w:left="0" w:firstLine="0"/>
        <w:jc w:val="left"/>
        <w:rPr>
          <w:bCs/>
          <w:iCs/>
          <w:sz w:val="22"/>
        </w:rPr>
      </w:pPr>
      <w:bookmarkStart w:id="28" w:name="_Toc80879"/>
      <w:r>
        <w:rPr>
          <w:noProof/>
        </w:rPr>
        <w:lastRenderedPageBreak/>
        <w:drawing>
          <wp:anchor distT="0" distB="0" distL="114300" distR="114300" simplePos="0" relativeHeight="251655680" behindDoc="1" locked="0" layoutInCell="1" allowOverlap="1" wp14:anchorId="0F5BFCE1" wp14:editId="5700FEDB">
            <wp:simplePos x="0" y="0"/>
            <wp:positionH relativeFrom="column">
              <wp:posOffset>2533650</wp:posOffset>
            </wp:positionH>
            <wp:positionV relativeFrom="paragraph">
              <wp:posOffset>-27940</wp:posOffset>
            </wp:positionV>
            <wp:extent cx="1361440" cy="1372235"/>
            <wp:effectExtent l="0" t="0" r="0" b="0"/>
            <wp:wrapNone/>
            <wp:docPr id="15" name="Picture 15" descr="Description: Description: F:\WhatsApp\Media\WhatsApp Images\IMG-20161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F:\WhatsApp\Media\WhatsApp Images\IMG-20161125-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144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670">
        <w:rPr>
          <w:bCs/>
          <w:iCs/>
          <w:sz w:val="22"/>
        </w:rPr>
        <w:t xml:space="preserve">REPUBLIQUE DU CAMEROUN    </w:t>
      </w:r>
      <w:r w:rsidRPr="00263670">
        <w:rPr>
          <w:bCs/>
          <w:iCs/>
          <w:sz w:val="22"/>
        </w:rPr>
        <w:tab/>
      </w:r>
      <w:r w:rsidRPr="00263670">
        <w:rPr>
          <w:bCs/>
          <w:iCs/>
          <w:sz w:val="22"/>
        </w:rPr>
        <w:tab/>
      </w:r>
      <w:r w:rsidRPr="00263670">
        <w:rPr>
          <w:bCs/>
          <w:iCs/>
          <w:sz w:val="22"/>
        </w:rPr>
        <w:tab/>
      </w:r>
      <w:r>
        <w:rPr>
          <w:bCs/>
          <w:iCs/>
          <w:sz w:val="22"/>
        </w:rPr>
        <w:t xml:space="preserve">                 </w:t>
      </w:r>
      <w:r w:rsidR="00E92A60">
        <w:rPr>
          <w:bCs/>
          <w:iCs/>
          <w:sz w:val="22"/>
        </w:rPr>
        <w:t xml:space="preserve">             </w:t>
      </w:r>
      <w:r w:rsidRPr="00263670">
        <w:rPr>
          <w:bCs/>
          <w:iCs/>
          <w:sz w:val="22"/>
        </w:rPr>
        <w:t>REPUBLIC OF CAMEROON</w:t>
      </w:r>
    </w:p>
    <w:p w14:paraId="7FD4B8E8" w14:textId="77777777" w:rsidR="00C962AB" w:rsidRPr="00263670" w:rsidRDefault="00C962AB" w:rsidP="00C962AB">
      <w:pPr>
        <w:pStyle w:val="Heading3"/>
        <w:spacing w:after="0"/>
        <w:ind w:left="-284"/>
        <w:rPr>
          <w:bCs/>
          <w:i/>
          <w:iCs/>
          <w:sz w:val="22"/>
        </w:rPr>
      </w:pPr>
      <w:r>
        <w:rPr>
          <w:noProof/>
        </w:rPr>
        <mc:AlternateContent>
          <mc:Choice Requires="wps">
            <w:drawing>
              <wp:anchor distT="4294967293" distB="4294967293" distL="114300" distR="114300" simplePos="0" relativeHeight="251651584" behindDoc="0" locked="0" layoutInCell="1" allowOverlap="1" wp14:anchorId="5C3DFD76" wp14:editId="513172E8">
                <wp:simplePos x="0" y="0"/>
                <wp:positionH relativeFrom="column">
                  <wp:posOffset>4798695</wp:posOffset>
                </wp:positionH>
                <wp:positionV relativeFrom="paragraph">
                  <wp:posOffset>137159</wp:posOffset>
                </wp:positionV>
                <wp:extent cx="847725" cy="0"/>
                <wp:effectExtent l="0" t="0" r="95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531166EC" id="Straight Arrow Connector 11" o:spid="_x0000_s1026" type="#_x0000_t32" style="position:absolute;margin-left:377.85pt;margin-top:10.8pt;width:66.75pt;height:0;z-index:251651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" strokeweight=".25pt">
                <v:stroke dashstyle="1 1"/>
              </v:shape>
            </w:pict>
          </mc:Fallback>
        </mc:AlternateContent>
      </w:r>
      <w:r>
        <w:rPr>
          <w:noProof/>
        </w:rPr>
        <mc:AlternateContent>
          <mc:Choice Requires="wps">
            <w:drawing>
              <wp:anchor distT="4294967293" distB="4294967293" distL="114300" distR="114300" simplePos="0" relativeHeight="251653632" behindDoc="0" locked="0" layoutInCell="1" allowOverlap="1" wp14:anchorId="7111FC5B" wp14:editId="5A0B133D">
                <wp:simplePos x="0" y="0"/>
                <wp:positionH relativeFrom="column">
                  <wp:posOffset>781050</wp:posOffset>
                </wp:positionH>
                <wp:positionV relativeFrom="paragraph">
                  <wp:posOffset>143509</wp:posOffset>
                </wp:positionV>
                <wp:extent cx="847725" cy="0"/>
                <wp:effectExtent l="0" t="0" r="952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225AEB45" id="Straight Arrow Connector 12" o:spid="_x0000_s1026" type="#_x0000_t32" style="position:absolute;margin-left:61.5pt;margin-top:11.3pt;width:66.75pt;height:0;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ZdMQ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" strokeweight=".25pt">
                <v:stroke dashstyle="1 1"/>
              </v:shape>
            </w:pict>
          </mc:Fallback>
        </mc:AlternateContent>
      </w:r>
      <w:r>
        <w:rPr>
          <w:bCs/>
          <w:i/>
          <w:iCs/>
          <w:sz w:val="22"/>
        </w:rPr>
        <w:t xml:space="preserve">         </w:t>
      </w:r>
      <w:proofErr w:type="spellStart"/>
      <w:r w:rsidRPr="00263670">
        <w:rPr>
          <w:bCs/>
          <w:i/>
          <w:iCs/>
          <w:sz w:val="22"/>
        </w:rPr>
        <w:t>Paix</w:t>
      </w:r>
      <w:proofErr w:type="spellEnd"/>
      <w:r w:rsidRPr="00263670">
        <w:rPr>
          <w:bCs/>
          <w:i/>
          <w:iCs/>
          <w:sz w:val="22"/>
        </w:rPr>
        <w:t xml:space="preserve"> – Travail – </w:t>
      </w:r>
      <w:proofErr w:type="spellStart"/>
      <w:r w:rsidRPr="00263670">
        <w:rPr>
          <w:bCs/>
          <w:i/>
          <w:iCs/>
          <w:sz w:val="22"/>
        </w:rPr>
        <w:t>Patrie</w:t>
      </w:r>
      <w:proofErr w:type="spellEnd"/>
      <w:r w:rsidRPr="00263670">
        <w:rPr>
          <w:bCs/>
          <w:i/>
          <w:iCs/>
          <w:sz w:val="22"/>
        </w:rPr>
        <w:t xml:space="preserve">       </w:t>
      </w:r>
      <w:r w:rsidRPr="00263670">
        <w:rPr>
          <w:bCs/>
          <w:i/>
          <w:iCs/>
          <w:sz w:val="22"/>
        </w:rPr>
        <w:tab/>
      </w:r>
      <w:r w:rsidRPr="00263670">
        <w:rPr>
          <w:bCs/>
          <w:i/>
          <w:iCs/>
          <w:sz w:val="22"/>
        </w:rPr>
        <w:tab/>
      </w:r>
      <w:r w:rsidRPr="00263670">
        <w:rPr>
          <w:bCs/>
          <w:i/>
          <w:iCs/>
          <w:sz w:val="22"/>
        </w:rPr>
        <w:tab/>
      </w:r>
      <w:r>
        <w:rPr>
          <w:bCs/>
          <w:i/>
          <w:iCs/>
          <w:sz w:val="22"/>
        </w:rPr>
        <w:tab/>
        <w:t xml:space="preserve">                                </w:t>
      </w:r>
      <w:r w:rsidRPr="00263670">
        <w:rPr>
          <w:bCs/>
          <w:i/>
          <w:iCs/>
          <w:sz w:val="22"/>
        </w:rPr>
        <w:t xml:space="preserve">Peace – Work – Fatherland </w:t>
      </w:r>
    </w:p>
    <w:p w14:paraId="1EC6AC39" w14:textId="77777777" w:rsidR="00C962AB" w:rsidRPr="009F6AA6" w:rsidRDefault="00C962AB" w:rsidP="00C962AB">
      <w:pPr>
        <w:pStyle w:val="Heading3"/>
        <w:spacing w:after="0"/>
        <w:ind w:left="-284"/>
        <w:rPr>
          <w:bCs/>
          <w:iCs/>
          <w:noProof/>
          <w:sz w:val="2"/>
          <w:lang w:eastAsia="en-GB"/>
        </w:rPr>
      </w:pPr>
    </w:p>
    <w:p w14:paraId="46C9B7A3" w14:textId="77777777" w:rsidR="00C962AB" w:rsidRPr="005B1DC9" w:rsidRDefault="00C962AB" w:rsidP="00C962AB">
      <w:pPr>
        <w:pStyle w:val="Heading3"/>
        <w:spacing w:after="0"/>
        <w:ind w:left="-284" w:right="-142"/>
        <w:rPr>
          <w:bCs/>
          <w:iCs/>
          <w:sz w:val="22"/>
          <w:lang w:val="fr-CM"/>
        </w:rPr>
      </w:pPr>
      <w:r w:rsidRPr="005B1DC9">
        <w:rPr>
          <w:bCs/>
          <w:iCs/>
          <w:sz w:val="22"/>
          <w:lang w:val="fr-CM"/>
        </w:rPr>
        <w:t xml:space="preserve">MINISTERE DE LA </w:t>
      </w:r>
      <w:r w:rsidRPr="005B1DC9">
        <w:rPr>
          <w:iCs/>
          <w:sz w:val="22"/>
          <w:lang w:val="fr-CM"/>
        </w:rPr>
        <w:t xml:space="preserve">DECENTRALISATION                               </w:t>
      </w:r>
      <w:r>
        <w:rPr>
          <w:iCs/>
          <w:sz w:val="22"/>
          <w:lang w:val="fr-CM"/>
        </w:rPr>
        <w:t xml:space="preserve"> </w:t>
      </w:r>
      <w:r w:rsidRPr="005B1DC9">
        <w:rPr>
          <w:bCs/>
          <w:iCs/>
          <w:sz w:val="22"/>
          <w:lang w:val="fr-CM"/>
        </w:rPr>
        <w:t>MINISTRY OF DECENTRALISATION</w:t>
      </w:r>
      <w:r w:rsidRPr="005B1DC9">
        <w:rPr>
          <w:iCs/>
          <w:sz w:val="22"/>
          <w:lang w:val="fr-CM"/>
        </w:rPr>
        <w:t xml:space="preserve">   ET DU DEVELOPPEMENT   LOCAL</w:t>
      </w:r>
      <w:r w:rsidRPr="005B1DC9">
        <w:rPr>
          <w:iCs/>
          <w:sz w:val="22"/>
          <w:lang w:val="fr-CM"/>
        </w:rPr>
        <w:tab/>
        <w:t xml:space="preserve">                                                    AND LOCAL DEVELOPMENT</w:t>
      </w:r>
    </w:p>
    <w:p w14:paraId="4396B325" w14:textId="77777777" w:rsidR="00C962AB" w:rsidRPr="005B1DC9" w:rsidRDefault="00C962AB" w:rsidP="00C962AB">
      <w:pPr>
        <w:pStyle w:val="Heading3"/>
        <w:spacing w:after="0" w:line="240" w:lineRule="auto"/>
        <w:jc w:val="left"/>
        <w:rPr>
          <w:iCs/>
          <w:lang w:val="fr-CM"/>
        </w:rPr>
      </w:pPr>
      <w:r w:rsidRPr="005B1DC9">
        <w:rPr>
          <w:iCs/>
          <w:sz w:val="22"/>
          <w:lang w:val="fr-CM"/>
        </w:rPr>
        <w:t xml:space="preserve"> </w:t>
      </w:r>
      <w:r>
        <w:rPr>
          <w:noProof/>
        </w:rPr>
        <mc:AlternateContent>
          <mc:Choice Requires="wps">
            <w:drawing>
              <wp:anchor distT="4294967293" distB="4294967293" distL="114300" distR="114300" simplePos="0" relativeHeight="251659776" behindDoc="0" locked="0" layoutInCell="1" allowOverlap="1" wp14:anchorId="75EDDF74" wp14:editId="41A24C3E">
                <wp:simplePos x="0" y="0"/>
                <wp:positionH relativeFrom="column">
                  <wp:posOffset>4874895</wp:posOffset>
                </wp:positionH>
                <wp:positionV relativeFrom="paragraph">
                  <wp:posOffset>10794</wp:posOffset>
                </wp:positionV>
                <wp:extent cx="847725" cy="0"/>
                <wp:effectExtent l="0" t="0" r="952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6AD46207" id="Straight Arrow Connector 13" o:spid="_x0000_s1026" type="#_x0000_t32" style="position:absolute;margin-left:383.85pt;margin-top:.85pt;width:66.75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" strokeweight=".25pt">
                <v:stroke dashstyle="1 1"/>
              </v:shape>
            </w:pict>
          </mc:Fallback>
        </mc:AlternateContent>
      </w:r>
      <w:r>
        <w:rPr>
          <w:noProof/>
        </w:rPr>
        <mc:AlternateContent>
          <mc:Choice Requires="wps">
            <w:drawing>
              <wp:anchor distT="4294967293" distB="4294967293" distL="114300" distR="114300" simplePos="0" relativeHeight="251657728" behindDoc="0" locked="0" layoutInCell="1" allowOverlap="1" wp14:anchorId="0A53BDF8" wp14:editId="49AB8598">
                <wp:simplePos x="0" y="0"/>
                <wp:positionH relativeFrom="column">
                  <wp:posOffset>714375</wp:posOffset>
                </wp:positionH>
                <wp:positionV relativeFrom="paragraph">
                  <wp:posOffset>10794</wp:posOffset>
                </wp:positionV>
                <wp:extent cx="847725" cy="0"/>
                <wp:effectExtent l="0" t="0" r="952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 w14:anchorId="4BA0B18F" id="Straight Arrow Connector 14" o:spid="_x0000_s1026" type="#_x0000_t32" style="position:absolute;margin-left:56.25pt;margin-top:.85pt;width:66.75pt;height:0;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" strokeweight=".25pt">
                <v:stroke dashstyle="1 1"/>
              </v:shape>
            </w:pict>
          </mc:Fallback>
        </mc:AlternateContent>
      </w:r>
      <w:r w:rsidRPr="00ED0E05">
        <w:rPr>
          <w:rFonts w:ascii="Calibri" w:hAnsi="Calibri"/>
          <w:iCs/>
          <w:sz w:val="22"/>
          <w:lang w:val="fr-CM"/>
        </w:rPr>
        <w:t>REGION DU NORD OUEST</w:t>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r>
      <w:r w:rsidRPr="00ED0E05">
        <w:rPr>
          <w:rFonts w:ascii="Calibri" w:hAnsi="Calibri"/>
          <w:iCs/>
          <w:sz w:val="22"/>
          <w:lang w:val="fr-CM"/>
        </w:rPr>
        <w:tab/>
        <w:t xml:space="preserve">              </w:t>
      </w:r>
      <w:r>
        <w:rPr>
          <w:rFonts w:ascii="Calibri" w:hAnsi="Calibri"/>
          <w:iCs/>
          <w:sz w:val="22"/>
          <w:lang w:val="fr-CM"/>
        </w:rPr>
        <w:t xml:space="preserve">          </w:t>
      </w:r>
      <w:r w:rsidRPr="00ED0E05">
        <w:rPr>
          <w:rFonts w:ascii="Calibri" w:hAnsi="Calibri"/>
          <w:iCs/>
          <w:sz w:val="22"/>
          <w:lang w:val="fr-CM"/>
        </w:rPr>
        <w:t xml:space="preserve">NORTH WEST REGION                 </w:t>
      </w:r>
      <w:r w:rsidRPr="005B1DC9">
        <w:rPr>
          <w:rFonts w:ascii="Calibri" w:hAnsi="Calibri"/>
          <w:iCs/>
          <w:sz w:val="22"/>
          <w:lang w:val="fr-CM"/>
        </w:rPr>
        <w:t xml:space="preserve">DEPARTEMENT DE LA MOMO                           </w:t>
      </w:r>
      <w:r w:rsidRPr="005B1DC9">
        <w:rPr>
          <w:rFonts w:ascii="Calibri" w:hAnsi="Calibri"/>
          <w:iCs/>
          <w:sz w:val="22"/>
          <w:lang w:val="fr-CM"/>
        </w:rPr>
        <w:tab/>
      </w:r>
      <w:r w:rsidRPr="005B1DC9">
        <w:rPr>
          <w:rFonts w:ascii="Calibri" w:hAnsi="Calibri"/>
          <w:iCs/>
          <w:sz w:val="22"/>
          <w:lang w:val="fr-CM"/>
        </w:rPr>
        <w:tab/>
        <w:t xml:space="preserve">                        </w:t>
      </w:r>
      <w:proofErr w:type="spellStart"/>
      <w:r w:rsidRPr="005B1DC9">
        <w:rPr>
          <w:rFonts w:ascii="Calibri" w:hAnsi="Calibri"/>
          <w:iCs/>
          <w:sz w:val="22"/>
          <w:lang w:val="fr-CM"/>
        </w:rPr>
        <w:t>MOMO</w:t>
      </w:r>
      <w:proofErr w:type="spellEnd"/>
      <w:r w:rsidRPr="005B1DC9">
        <w:rPr>
          <w:rFonts w:ascii="Calibri" w:hAnsi="Calibri"/>
          <w:iCs/>
          <w:sz w:val="22"/>
          <w:lang w:val="fr-CM"/>
        </w:rPr>
        <w:t xml:space="preserve"> DIVISION</w:t>
      </w:r>
    </w:p>
    <w:p w14:paraId="07635E7F" w14:textId="77777777" w:rsidR="00C962AB" w:rsidRPr="005B1DC9" w:rsidRDefault="00C962AB" w:rsidP="00C962AB">
      <w:pPr>
        <w:spacing w:after="0"/>
        <w:ind w:left="-284"/>
        <w:rPr>
          <w:b/>
          <w:iCs/>
          <w:sz w:val="22"/>
          <w:lang w:val="fr-CM"/>
        </w:rPr>
      </w:pPr>
      <w:r w:rsidRPr="005B1DC9">
        <w:rPr>
          <w:b/>
          <w:iCs/>
          <w:sz w:val="22"/>
          <w:lang w:val="fr-CM"/>
        </w:rPr>
        <w:t xml:space="preserve">           COMMUNE DE MBENGWI                          </w:t>
      </w:r>
      <w:r w:rsidRPr="005B1DC9">
        <w:rPr>
          <w:b/>
          <w:iCs/>
          <w:sz w:val="22"/>
          <w:lang w:val="fr-CM"/>
        </w:rPr>
        <w:tab/>
      </w:r>
      <w:r w:rsidRPr="005B1DC9">
        <w:rPr>
          <w:b/>
          <w:iCs/>
          <w:sz w:val="22"/>
          <w:lang w:val="fr-CM"/>
        </w:rPr>
        <w:tab/>
        <w:t xml:space="preserve">                     </w:t>
      </w:r>
      <w:proofErr w:type="spellStart"/>
      <w:r w:rsidRPr="005B1DC9">
        <w:rPr>
          <w:b/>
          <w:iCs/>
          <w:sz w:val="22"/>
          <w:lang w:val="fr-CM"/>
        </w:rPr>
        <w:t>MBENGWI</w:t>
      </w:r>
      <w:proofErr w:type="spellEnd"/>
      <w:r w:rsidRPr="005B1DC9">
        <w:rPr>
          <w:b/>
          <w:iCs/>
          <w:sz w:val="22"/>
          <w:lang w:val="fr-CM"/>
        </w:rPr>
        <w:t xml:space="preserve"> COUNCIL</w:t>
      </w:r>
    </w:p>
    <w:p w14:paraId="0A2CEFA1" w14:textId="6EA66AC0" w:rsidR="00C962AB" w:rsidRPr="005B1DC9" w:rsidRDefault="00C962AB" w:rsidP="00C962AB">
      <w:pPr>
        <w:spacing w:after="0"/>
        <w:ind w:left="-284"/>
        <w:rPr>
          <w:iCs/>
          <w:sz w:val="22"/>
          <w:lang w:val="fr-CM"/>
        </w:rPr>
      </w:pPr>
      <w:r w:rsidRPr="005B1DC9">
        <w:rPr>
          <w:iCs/>
          <w:sz w:val="22"/>
          <w:lang w:val="fr-CM"/>
        </w:rPr>
        <w:t xml:space="preserve">   </w:t>
      </w:r>
      <w:r w:rsidR="009A4CB3">
        <w:rPr>
          <w:iCs/>
          <w:sz w:val="22"/>
          <w:lang w:val="fr-CM"/>
        </w:rPr>
        <w:t xml:space="preserve">     </w:t>
      </w:r>
      <w:r w:rsidRPr="005B1DC9">
        <w:rPr>
          <w:iCs/>
          <w:sz w:val="22"/>
          <w:lang w:val="fr-CM"/>
        </w:rPr>
        <w:t xml:space="preserve"> B.P    02 MBENGWI                   </w:t>
      </w:r>
      <w:r w:rsidRPr="005B1DC9">
        <w:rPr>
          <w:iCs/>
          <w:sz w:val="22"/>
          <w:lang w:val="fr-CM"/>
        </w:rPr>
        <w:tab/>
      </w:r>
      <w:r w:rsidRPr="005B1DC9">
        <w:rPr>
          <w:iCs/>
          <w:sz w:val="22"/>
          <w:lang w:val="fr-CM"/>
        </w:rPr>
        <w:tab/>
      </w:r>
      <w:r w:rsidRPr="005B1DC9">
        <w:rPr>
          <w:iCs/>
          <w:sz w:val="22"/>
          <w:lang w:val="fr-CM"/>
        </w:rPr>
        <w:tab/>
      </w:r>
      <w:r w:rsidRPr="005B1DC9">
        <w:rPr>
          <w:iCs/>
          <w:sz w:val="22"/>
          <w:lang w:val="fr-CM"/>
        </w:rPr>
        <w:tab/>
      </w:r>
      <w:r w:rsidRPr="005B1DC9">
        <w:rPr>
          <w:iCs/>
          <w:sz w:val="22"/>
          <w:lang w:val="fr-CM"/>
        </w:rPr>
        <w:tab/>
        <w:t xml:space="preserve">         P.O BOX 02 MBENGWI</w:t>
      </w:r>
    </w:p>
    <w:p w14:paraId="78F19D85" w14:textId="77777777" w:rsidR="00C962AB" w:rsidRPr="005B1DC9" w:rsidRDefault="00C962AB" w:rsidP="00C962AB">
      <w:pPr>
        <w:spacing w:after="0"/>
        <w:ind w:left="-284"/>
        <w:rPr>
          <w:lang w:val="fr-CM"/>
        </w:rPr>
      </w:pPr>
      <w:r w:rsidRPr="005B1DC9">
        <w:rPr>
          <w:iCs/>
          <w:sz w:val="18"/>
          <w:lang w:val="fr-CM"/>
        </w:rPr>
        <w:t xml:space="preserve">EMAIL : </w:t>
      </w:r>
      <w:hyperlink r:id="rId27" w:history="1">
        <w:r w:rsidRPr="005B1DC9">
          <w:rPr>
            <w:rStyle w:val="Hyperlink"/>
            <w:iCs/>
            <w:sz w:val="18"/>
            <w:lang w:val="fr-CM"/>
          </w:rPr>
          <w:t>info@mbengwicouncil.net</w:t>
        </w:r>
      </w:hyperlink>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r>
      <w:r w:rsidRPr="005B1DC9">
        <w:rPr>
          <w:iCs/>
          <w:sz w:val="18"/>
          <w:lang w:val="fr-CM"/>
        </w:rPr>
        <w:tab/>
        <w:t xml:space="preserve">          EMAIL : </w:t>
      </w:r>
      <w:hyperlink r:id="rId28" w:history="1">
        <w:r w:rsidRPr="005B1DC9">
          <w:rPr>
            <w:rStyle w:val="Hyperlink"/>
            <w:iCs/>
            <w:sz w:val="18"/>
            <w:lang w:val="fr-CM"/>
          </w:rPr>
          <w:t>info@mbengwicouncil.net</w:t>
        </w:r>
      </w:hyperlink>
    </w:p>
    <w:p w14:paraId="6834F3B2" w14:textId="77777777" w:rsidR="00C962AB" w:rsidRPr="005F3714" w:rsidRDefault="00C962AB" w:rsidP="00C962AB">
      <w:pPr>
        <w:spacing w:after="0" w:line="240" w:lineRule="auto"/>
        <w:ind w:firstLine="0"/>
        <w:rPr>
          <w:b/>
          <w:bCs/>
          <w:iCs/>
          <w:color w:val="auto"/>
          <w:kern w:val="28"/>
          <w:sz w:val="8"/>
          <w:szCs w:val="40"/>
          <w:lang w:val="en-GB"/>
        </w:rPr>
      </w:pPr>
      <w:r w:rsidRPr="00096F48">
        <w:rPr>
          <w:iCs/>
          <w:sz w:val="18"/>
        </w:rPr>
        <w:t xml:space="preserve">WEBSITE: </w:t>
      </w:r>
      <w:hyperlink r:id="rId29" w:history="1">
        <w:r w:rsidRPr="00096F48">
          <w:rPr>
            <w:rStyle w:val="Hyperlink"/>
            <w:iCs/>
            <w:sz w:val="18"/>
          </w:rPr>
          <w:t>www.mbengwicouncil.net</w:t>
        </w:r>
      </w:hyperlink>
      <w:r w:rsidRPr="00096F48">
        <w:rPr>
          <w:iCs/>
          <w:sz w:val="18"/>
        </w:rPr>
        <w:tab/>
      </w:r>
      <w:r w:rsidRPr="00096F48">
        <w:rPr>
          <w:iCs/>
          <w:sz w:val="18"/>
        </w:rPr>
        <w:tab/>
      </w:r>
      <w:r w:rsidRPr="00096F48">
        <w:rPr>
          <w:iCs/>
          <w:sz w:val="18"/>
        </w:rPr>
        <w:tab/>
      </w:r>
      <w:r w:rsidRPr="00096F48">
        <w:rPr>
          <w:iCs/>
          <w:sz w:val="18"/>
        </w:rPr>
        <w:tab/>
      </w:r>
      <w:r w:rsidRPr="00096F48">
        <w:rPr>
          <w:iCs/>
          <w:sz w:val="18"/>
        </w:rPr>
        <w:tab/>
      </w:r>
      <w:r w:rsidRPr="00096F48">
        <w:rPr>
          <w:iCs/>
          <w:sz w:val="18"/>
        </w:rPr>
        <w:tab/>
      </w:r>
      <w:r>
        <w:rPr>
          <w:iCs/>
          <w:sz w:val="18"/>
        </w:rPr>
        <w:t xml:space="preserve">         </w:t>
      </w:r>
      <w:proofErr w:type="gramStart"/>
      <w:r w:rsidRPr="00096F48">
        <w:rPr>
          <w:iCs/>
          <w:sz w:val="18"/>
        </w:rPr>
        <w:t>WEBSITE :</w:t>
      </w:r>
      <w:proofErr w:type="gramEnd"/>
      <w:r w:rsidRPr="00096F48">
        <w:rPr>
          <w:iCs/>
          <w:sz w:val="18"/>
        </w:rPr>
        <w:t xml:space="preserve"> </w:t>
      </w:r>
      <w:hyperlink r:id="rId30" w:history="1">
        <w:r w:rsidRPr="00096F48">
          <w:rPr>
            <w:rStyle w:val="Hyperlink"/>
            <w:iCs/>
            <w:sz w:val="18"/>
          </w:rPr>
          <w:t>www.mbengwicouncil.net</w:t>
        </w:r>
      </w:hyperlink>
    </w:p>
    <w:p w14:paraId="5275E195" w14:textId="77777777" w:rsidR="00C962AB" w:rsidRDefault="00C962AB" w:rsidP="00C962AB">
      <w:pPr>
        <w:spacing w:after="0" w:line="240" w:lineRule="auto"/>
        <w:ind w:firstLine="0"/>
        <w:rPr>
          <w:noProof/>
        </w:rPr>
      </w:pPr>
    </w:p>
    <w:p w14:paraId="2037374A" w14:textId="4087CDD5" w:rsidR="00E2432D" w:rsidRPr="00C962AB" w:rsidRDefault="00E2432D" w:rsidP="00C962AB">
      <w:pPr>
        <w:tabs>
          <w:tab w:val="left" w:pos="9356"/>
          <w:tab w:val="left" w:pos="9780"/>
        </w:tabs>
        <w:spacing w:after="0" w:line="276" w:lineRule="auto"/>
        <w:ind w:right="22" w:firstLine="0"/>
        <w:contextualSpacing/>
        <w:jc w:val="left"/>
        <w:rPr>
          <w:color w:val="auto"/>
          <w:sz w:val="12"/>
          <w:szCs w:val="24"/>
          <w:lang w:eastAsia="fr-FR"/>
        </w:rPr>
      </w:pPr>
    </w:p>
    <w:p w14:paraId="3830B754" w14:textId="49FCB435" w:rsidR="00E2432D" w:rsidRPr="00AA3CF1" w:rsidRDefault="00E2432D" w:rsidP="001F3110">
      <w:pPr>
        <w:spacing w:after="0" w:line="240" w:lineRule="auto"/>
        <w:ind w:firstLine="0"/>
        <w:rPr>
          <w:b/>
          <w:color w:val="auto"/>
          <w:sz w:val="32"/>
          <w:szCs w:val="32"/>
        </w:rPr>
      </w:pPr>
    </w:p>
    <w:p w14:paraId="51EEBC38" w14:textId="2C123BB5" w:rsidR="00CD3636" w:rsidRPr="001067E6" w:rsidRDefault="001067E6" w:rsidP="001067E6">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MARCHES</w:t>
      </w:r>
      <w:r>
        <w:rPr>
          <w:b/>
          <w:color w:val="auto"/>
          <w:sz w:val="32"/>
          <w:szCs w:val="32"/>
          <w:lang w:val="fr-FR"/>
        </w:rPr>
        <w:t xml:space="preserve"> </w:t>
      </w:r>
      <w:r w:rsidR="006A467C">
        <w:rPr>
          <w:b/>
          <w:color w:val="auto"/>
          <w:sz w:val="32"/>
          <w:szCs w:val="32"/>
          <w:lang w:val="fr-FR"/>
        </w:rPr>
        <w:t>MBENGWI</w:t>
      </w:r>
      <w:r w:rsidR="00EC0FA7">
        <w:rPr>
          <w:b/>
          <w:color w:val="auto"/>
          <w:sz w:val="32"/>
          <w:szCs w:val="32"/>
          <w:lang w:val="fr-FR"/>
        </w:rPr>
        <w:t xml:space="preserve"> </w:t>
      </w:r>
    </w:p>
    <w:p w14:paraId="7E4A9201" w14:textId="77777777" w:rsidR="001067E6" w:rsidRDefault="001067E6" w:rsidP="007505CB">
      <w:pPr>
        <w:spacing w:after="0" w:line="240" w:lineRule="auto"/>
        <w:ind w:firstLine="0"/>
        <w:jc w:val="center"/>
        <w:rPr>
          <w:b/>
          <w:bCs/>
          <w:color w:val="auto"/>
          <w:sz w:val="48"/>
          <w:szCs w:val="48"/>
          <w:lang w:val="fr-FR"/>
        </w:rPr>
      </w:pPr>
    </w:p>
    <w:p w14:paraId="4D9F9945" w14:textId="3B2A0BEB" w:rsidR="00CD3636" w:rsidRPr="007505CB" w:rsidRDefault="007505CB" w:rsidP="00BB03E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2C8A9197" w:rsidR="007505CB" w:rsidRPr="00A25504" w:rsidRDefault="00C33415" w:rsidP="007505CB">
      <w:pPr>
        <w:spacing w:after="0" w:line="240" w:lineRule="auto"/>
        <w:ind w:firstLine="0"/>
        <w:jc w:val="center"/>
        <w:rPr>
          <w:b/>
          <w:bCs/>
          <w:color w:val="auto"/>
          <w:sz w:val="32"/>
          <w:szCs w:val="10"/>
          <w:lang w:val="fr-FR"/>
        </w:rPr>
      </w:pPr>
      <w:r>
        <w:rPr>
          <w:b/>
          <w:bCs/>
          <w:color w:val="auto"/>
          <w:sz w:val="32"/>
          <w:szCs w:val="10"/>
          <w:lang w:val="fr-FR"/>
        </w:rPr>
        <w:t>No002</w:t>
      </w:r>
      <w:r w:rsidR="007505CB" w:rsidRPr="00A25504">
        <w:rPr>
          <w:b/>
          <w:bCs/>
          <w:color w:val="auto"/>
          <w:sz w:val="32"/>
          <w:szCs w:val="10"/>
          <w:lang w:val="fr-FR"/>
        </w:rPr>
        <w:t>/</w:t>
      </w:r>
      <w:r w:rsidR="001067E6">
        <w:rPr>
          <w:b/>
          <w:bCs/>
          <w:color w:val="auto"/>
          <w:sz w:val="32"/>
          <w:szCs w:val="10"/>
          <w:lang w:val="fr-FR"/>
        </w:rPr>
        <w:t>E</w:t>
      </w:r>
      <w:r w:rsidR="00F32A6F" w:rsidRPr="00A25504">
        <w:rPr>
          <w:b/>
          <w:bCs/>
          <w:color w:val="auto"/>
          <w:sz w:val="32"/>
          <w:szCs w:val="10"/>
          <w:lang w:val="fr-FR"/>
        </w:rPr>
        <w:t>C</w:t>
      </w:r>
      <w:r w:rsidR="00C962AB">
        <w:rPr>
          <w:b/>
          <w:bCs/>
          <w:color w:val="auto"/>
          <w:sz w:val="32"/>
          <w:szCs w:val="10"/>
          <w:lang w:val="fr-FR"/>
        </w:rPr>
        <w:t xml:space="preserve">/ITB/PROLOG Budget 2026 du </w:t>
      </w:r>
      <w:r w:rsidR="00910CF6">
        <w:rPr>
          <w:b/>
          <w:bCs/>
          <w:color w:val="auto"/>
          <w:sz w:val="32"/>
          <w:szCs w:val="10"/>
          <w:lang w:val="fr-FR"/>
        </w:rPr>
        <w:t xml:space="preserve"> </w:t>
      </w:r>
      <w:r>
        <w:rPr>
          <w:b/>
          <w:bCs/>
          <w:color w:val="auto"/>
          <w:sz w:val="32"/>
          <w:szCs w:val="10"/>
          <w:lang w:val="fr-FR"/>
        </w:rPr>
        <w:t>25 /08/2026</w:t>
      </w:r>
    </w:p>
    <w:p w14:paraId="044F5619" w14:textId="773C3308" w:rsidR="009A4CB3" w:rsidRPr="00E92A60" w:rsidRDefault="00E4020F" w:rsidP="00E4020F">
      <w:pPr>
        <w:spacing w:after="0"/>
        <w:rPr>
          <w:b/>
          <w:bCs/>
          <w:sz w:val="32"/>
          <w:szCs w:val="32"/>
          <w:highlight w:val="cyan"/>
          <w:lang w:val="fr-FR"/>
        </w:rPr>
      </w:pPr>
      <w:r>
        <w:rPr>
          <w:b/>
          <w:bCs/>
          <w:sz w:val="32"/>
          <w:szCs w:val="32"/>
          <w:highlight w:val="cyan"/>
          <w:lang w:val="fr-FR"/>
        </w:rPr>
        <w:t xml:space="preserve">POUR </w:t>
      </w:r>
      <w:r w:rsidRPr="00E92A60">
        <w:rPr>
          <w:b/>
          <w:bCs/>
          <w:sz w:val="32"/>
          <w:szCs w:val="32"/>
          <w:highlight w:val="cyan"/>
          <w:lang w:val="fr-FR"/>
        </w:rPr>
        <w:t>LA CONSTRUCTION DU PONT DE BAKONG DANS LE VILLAGE DE NGWOKWONG, À NGWOKWONG, DANS LA SOUS-DIVISION DE MBENGWI, DIVISION DE MOMO, RÉGION DU NORD-OUEST</w:t>
      </w:r>
      <w:r w:rsidR="009A4CB3" w:rsidRPr="0097699A">
        <w:rPr>
          <w:b/>
          <w:bCs/>
          <w:sz w:val="28"/>
          <w:szCs w:val="28"/>
          <w:highlight w:val="cyan"/>
          <w:lang w:val="fr-FR"/>
        </w:rPr>
        <w:t>.</w:t>
      </w:r>
    </w:p>
    <w:p w14:paraId="20BF6321" w14:textId="77777777" w:rsidR="00C962AB" w:rsidRPr="00E92A60" w:rsidRDefault="00C962AB" w:rsidP="00C962AB">
      <w:pPr>
        <w:spacing w:after="0" w:line="240" w:lineRule="auto"/>
        <w:ind w:firstLine="0"/>
        <w:rPr>
          <w:rFonts w:eastAsia="Calibri"/>
          <w:b/>
          <w:color w:val="auto"/>
          <w:sz w:val="32"/>
          <w:szCs w:val="32"/>
          <w:lang w:val="fr-FR"/>
        </w:rPr>
      </w:pP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658A459A" w14:textId="0CFBEE47" w:rsidR="00B819D4" w:rsidRDefault="007505CB" w:rsidP="00D143A4">
      <w:pPr>
        <w:keepNext/>
        <w:numPr>
          <w:ilvl w:val="0"/>
          <w:numId w:val="54"/>
        </w:numPr>
        <w:suppressAutoHyphens/>
        <w:overflowPunct w:val="0"/>
        <w:autoSpaceDE w:val="0"/>
        <w:autoSpaceDN w:val="0"/>
        <w:adjustRightInd w:val="0"/>
        <w:spacing w:before="120" w:after="120" w:line="240" w:lineRule="auto"/>
        <w:ind w:left="-18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00B819D4">
        <w:rPr>
          <w:color w:val="auto"/>
          <w:szCs w:val="24"/>
          <w:lang w:val="fr-FR" w:eastAsia="fr-FR"/>
        </w:rPr>
        <w:t xml:space="preserve">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Commune de</w:t>
      </w:r>
      <w:r w:rsidR="006D2D55">
        <w:rPr>
          <w:b/>
          <w:bCs/>
          <w:color w:val="auto"/>
          <w:szCs w:val="24"/>
          <w:lang w:val="fr-FR"/>
        </w:rPr>
        <w:t xml:space="preserve"> </w:t>
      </w:r>
      <w:r w:rsidR="006A467C">
        <w:rPr>
          <w:b/>
          <w:bCs/>
          <w:color w:val="auto"/>
          <w:szCs w:val="24"/>
          <w:highlight w:val="cyan"/>
          <w:lang w:val="fr-FR"/>
        </w:rPr>
        <w:t>MBENGWI</w:t>
      </w:r>
      <w:r w:rsidR="00F602CB">
        <w:rPr>
          <w:b/>
          <w:bCs/>
          <w:color w:val="auto"/>
          <w:szCs w:val="24"/>
          <w:highlight w:val="cyan"/>
          <w:lang w:val="fr-FR"/>
        </w:rPr>
        <w:t xml:space="preserve"> </w:t>
      </w:r>
      <w:r w:rsidRPr="007505CB">
        <w:rPr>
          <w:color w:val="auto"/>
          <w:szCs w:val="24"/>
          <w:lang w:val="fr-FR"/>
        </w:rPr>
        <w:t>(</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07668D82" w14:textId="07634E6F" w:rsidR="009A4CB3" w:rsidRDefault="007505CB" w:rsidP="009A4CB3">
      <w:pPr>
        <w:spacing w:after="0" w:line="240" w:lineRule="auto"/>
        <w:ind w:firstLine="0"/>
        <w:rPr>
          <w:b/>
          <w:bCs/>
          <w:sz w:val="28"/>
          <w:szCs w:val="28"/>
          <w:lang w:val="fr-FR"/>
        </w:rPr>
      </w:pPr>
      <w:r w:rsidRPr="00B819D4">
        <w:rPr>
          <w:color w:val="auto"/>
          <w:szCs w:val="20"/>
          <w:lang w:val="fr-FR"/>
        </w:rPr>
        <w:t xml:space="preserve">Dans le cadre </w:t>
      </w:r>
      <w:r w:rsidRPr="00B819D4">
        <w:rPr>
          <w:color w:val="auto"/>
          <w:szCs w:val="24"/>
          <w:lang w:val="fr-FR"/>
        </w:rPr>
        <w:t>cet</w:t>
      </w:r>
      <w:r w:rsidRPr="00B819D4">
        <w:rPr>
          <w:color w:val="auto"/>
          <w:szCs w:val="20"/>
          <w:lang w:val="fr-FR"/>
        </w:rPr>
        <w:t xml:space="preserve"> accord, </w:t>
      </w:r>
      <w:r w:rsidRPr="00B819D4">
        <w:rPr>
          <w:color w:val="auto"/>
          <w:szCs w:val="24"/>
          <w:lang w:val="fr-FR"/>
        </w:rPr>
        <w:t>il a été convenu le</w:t>
      </w:r>
      <w:r w:rsidRPr="00B819D4">
        <w:rPr>
          <w:color w:val="auto"/>
          <w:szCs w:val="20"/>
          <w:lang w:val="fr-FR"/>
        </w:rPr>
        <w:t xml:space="preserve"> financement de la </w:t>
      </w:r>
      <w:r w:rsidR="00E4020F" w:rsidRPr="00E92A60">
        <w:rPr>
          <w:b/>
          <w:bCs/>
          <w:sz w:val="32"/>
          <w:szCs w:val="32"/>
          <w:highlight w:val="cyan"/>
          <w:lang w:val="fr-FR"/>
        </w:rPr>
        <w:t>CONSTRUCTION DU PONT DE BAKONG DANS LE VILLAGE DE NGWOKWONG, À NGWOKWONG, DANS LA SOUS-DIVISION DE MBENGWI, DIVISION DE MOMO, RÉGION DU NORD-OUEST</w:t>
      </w:r>
      <w:r w:rsidR="009A4CB3" w:rsidRPr="0097699A">
        <w:rPr>
          <w:b/>
          <w:bCs/>
          <w:sz w:val="28"/>
          <w:szCs w:val="28"/>
          <w:highlight w:val="cyan"/>
          <w:lang w:val="fr-FR"/>
        </w:rPr>
        <w:t>.</w:t>
      </w:r>
    </w:p>
    <w:p w14:paraId="64C7DCBF" w14:textId="59B81E12" w:rsidR="00B819D4" w:rsidRDefault="00B819D4" w:rsidP="009A4CB3">
      <w:pPr>
        <w:spacing w:after="0" w:line="240" w:lineRule="auto"/>
        <w:ind w:firstLine="0"/>
        <w:rPr>
          <w:color w:val="auto"/>
          <w:szCs w:val="24"/>
          <w:lang w:val="fr-FR"/>
        </w:rPr>
      </w:pPr>
    </w:p>
    <w:p w14:paraId="48479976" w14:textId="643D5AE2" w:rsidR="007505CB" w:rsidRPr="00B819D4" w:rsidRDefault="007505CB" w:rsidP="00D143A4">
      <w:pPr>
        <w:keepNext/>
        <w:numPr>
          <w:ilvl w:val="0"/>
          <w:numId w:val="54"/>
        </w:numPr>
        <w:suppressAutoHyphens/>
        <w:overflowPunct w:val="0"/>
        <w:autoSpaceDE w:val="0"/>
        <w:autoSpaceDN w:val="0"/>
        <w:adjustRightInd w:val="0"/>
        <w:spacing w:before="120" w:after="120" w:line="240" w:lineRule="auto"/>
        <w:ind w:left="-90" w:firstLine="450"/>
        <w:textAlignment w:val="baseline"/>
        <w:rPr>
          <w:color w:val="auto"/>
          <w:szCs w:val="24"/>
          <w:lang w:val="fr-FR"/>
        </w:rPr>
      </w:pPr>
      <w:r w:rsidRPr="00B819D4">
        <w:rPr>
          <w:color w:val="auto"/>
          <w:szCs w:val="24"/>
          <w:lang w:val="fr-FR"/>
        </w:rPr>
        <w:t xml:space="preserve">Le </w:t>
      </w:r>
      <w:r w:rsidRPr="00B819D4">
        <w:rPr>
          <w:b/>
          <w:bCs/>
          <w:color w:val="auto"/>
          <w:szCs w:val="24"/>
          <w:lang w:val="fr-FR"/>
        </w:rPr>
        <w:t xml:space="preserve">Maire de la Commune de </w:t>
      </w:r>
      <w:r w:rsidR="006A467C">
        <w:rPr>
          <w:b/>
          <w:bCs/>
          <w:color w:val="auto"/>
          <w:szCs w:val="24"/>
          <w:highlight w:val="cyan"/>
          <w:lang w:val="fr-FR"/>
        </w:rPr>
        <w:t>MBENGWI</w:t>
      </w:r>
      <w:r w:rsidRPr="00B819D4">
        <w:rPr>
          <w:color w:val="auto"/>
          <w:szCs w:val="24"/>
          <w:highlight w:val="cyan"/>
          <w:lang w:val="fr-FR"/>
        </w:rPr>
        <w:t>,</w:t>
      </w:r>
      <w:r w:rsidRPr="00B819D4">
        <w:rPr>
          <w:color w:val="auto"/>
          <w:szCs w:val="24"/>
          <w:lang w:val="fr-FR"/>
        </w:rPr>
        <w:t xml:space="preserve"> invite les potentiels prestataires à soumettre les Cotations pour la prestation </w:t>
      </w:r>
      <w:proofErr w:type="spellStart"/>
      <w:r w:rsidRPr="00B819D4">
        <w:rPr>
          <w:color w:val="auto"/>
          <w:szCs w:val="24"/>
          <w:lang w:val="fr-FR"/>
        </w:rPr>
        <w:t>decrite</w:t>
      </w:r>
      <w:proofErr w:type="spellEnd"/>
      <w:r w:rsidRPr="00B819D4">
        <w:rPr>
          <w:color w:val="auto"/>
          <w:szCs w:val="24"/>
          <w:lang w:val="fr-FR"/>
        </w:rPr>
        <w:t xml:space="preserve"> dans l’</w:t>
      </w:r>
      <w:proofErr w:type="spellStart"/>
      <w:r w:rsidRPr="00B819D4">
        <w:rPr>
          <w:color w:val="auto"/>
          <w:szCs w:val="24"/>
          <w:lang w:val="fr-FR"/>
        </w:rPr>
        <w:t>Annex</w:t>
      </w:r>
      <w:proofErr w:type="spellEnd"/>
      <w:r w:rsidRPr="00B819D4">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B819D4">
        <w:rPr>
          <w:b/>
          <w:bCs/>
          <w:color w:val="auto"/>
          <w:szCs w:val="24"/>
          <w:lang w:val="fr-FR"/>
        </w:rPr>
        <w:t>Commune de</w:t>
      </w:r>
      <w:r w:rsidRPr="00B819D4">
        <w:rPr>
          <w:color w:val="auto"/>
          <w:szCs w:val="24"/>
          <w:lang w:val="fr-FR"/>
        </w:rPr>
        <w:t xml:space="preserve"> </w:t>
      </w:r>
      <w:r w:rsidR="006A467C">
        <w:rPr>
          <w:b/>
          <w:bCs/>
          <w:color w:val="auto"/>
          <w:szCs w:val="24"/>
          <w:highlight w:val="cyan"/>
          <w:lang w:val="fr-FR"/>
        </w:rPr>
        <w:t>MBENGWI</w:t>
      </w:r>
      <w:r w:rsidR="00F602CB">
        <w:rPr>
          <w:b/>
          <w:bCs/>
          <w:color w:val="auto"/>
          <w:szCs w:val="24"/>
          <w:highlight w:val="cyan"/>
          <w:lang w:val="fr-FR"/>
        </w:rPr>
        <w:t xml:space="preserve"> </w:t>
      </w:r>
      <w:r w:rsidRPr="00B819D4">
        <w:rPr>
          <w:color w:val="auto"/>
          <w:szCs w:val="24"/>
          <w:lang w:val="fr-FR"/>
        </w:rPr>
        <w:t>(Maître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proofErr w:type="spellStart"/>
      <w:r w:rsidRPr="007505CB">
        <w:rPr>
          <w:b/>
          <w:bCs/>
          <w:color w:val="auto"/>
          <w:szCs w:val="24"/>
        </w:rPr>
        <w:t>Fraude</w:t>
      </w:r>
      <w:proofErr w:type="spellEnd"/>
      <w:r w:rsidRPr="007505CB">
        <w:rPr>
          <w:b/>
          <w:bCs/>
          <w:color w:val="auto"/>
          <w:szCs w:val="24"/>
        </w:rPr>
        <w:t xml:space="preserve"> </w:t>
      </w:r>
      <w:proofErr w:type="gramStart"/>
      <w:r w:rsidRPr="007505CB">
        <w:rPr>
          <w:b/>
          <w:bCs/>
          <w:color w:val="auto"/>
          <w:szCs w:val="24"/>
        </w:rPr>
        <w:t>et</w:t>
      </w:r>
      <w:proofErr w:type="gramEnd"/>
      <w:r w:rsidRPr="007505CB">
        <w:rPr>
          <w:b/>
          <w:bCs/>
          <w:color w:val="auto"/>
          <w:szCs w:val="24"/>
        </w:rPr>
        <w:t xml:space="preserve"> Corruption</w:t>
      </w:r>
    </w:p>
    <w:p w14:paraId="432ADCF1"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Eligibilité</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Fournisseurs</w:t>
      </w:r>
      <w:proofErr w:type="spellEnd"/>
    </w:p>
    <w:p w14:paraId="36D40661"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E92A60">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E92A60">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E92A60">
        <w:rPr>
          <w:color w:val="auto"/>
          <w:szCs w:val="24"/>
          <w:lang w:val="fr-FR"/>
        </w:rPr>
        <w:t>Les entreprises et les personnes physiques peuvent ne pas être éligibles si indiqué au paragraphe 10 ci-dessous et :</w:t>
      </w:r>
    </w:p>
    <w:p w14:paraId="5103009C" w14:textId="77777777" w:rsidR="007505CB" w:rsidRPr="007505CB" w:rsidRDefault="007505CB" w:rsidP="00D143A4">
      <w:pPr>
        <w:numPr>
          <w:ilvl w:val="2"/>
          <w:numId w:val="47"/>
        </w:numPr>
        <w:spacing w:before="120" w:after="120" w:line="240" w:lineRule="auto"/>
        <w:ind w:left="1350"/>
        <w:outlineLvl w:val="2"/>
        <w:rPr>
          <w:b/>
          <w:bCs/>
          <w:color w:val="auto"/>
          <w:szCs w:val="24"/>
          <w:lang w:val="fr-FR"/>
        </w:rPr>
      </w:pPr>
      <w:r w:rsidRPr="00E92A60">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D143A4">
      <w:pPr>
        <w:numPr>
          <w:ilvl w:val="2"/>
          <w:numId w:val="47"/>
        </w:numPr>
        <w:spacing w:before="120" w:after="120" w:line="240" w:lineRule="auto"/>
        <w:ind w:left="1350"/>
        <w:outlineLvl w:val="2"/>
        <w:rPr>
          <w:b/>
          <w:bCs/>
          <w:color w:val="auto"/>
          <w:szCs w:val="24"/>
          <w:lang w:val="fr-FR"/>
        </w:rPr>
      </w:pPr>
      <w:r w:rsidRPr="00E92A60">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E92A60">
        <w:rPr>
          <w:color w:val="auto"/>
          <w:szCs w:val="24"/>
          <w:lang w:val="fr-FR"/>
        </w:rPr>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D143A4">
      <w:pPr>
        <w:keepNext/>
        <w:numPr>
          <w:ilvl w:val="1"/>
          <w:numId w:val="54"/>
        </w:numPr>
        <w:spacing w:before="120" w:after="120" w:line="240" w:lineRule="auto"/>
        <w:rPr>
          <w:color w:val="auto"/>
          <w:szCs w:val="24"/>
          <w:lang w:val="fr-FR"/>
        </w:rPr>
      </w:pPr>
      <w:r w:rsidRPr="007505CB">
        <w:rPr>
          <w:color w:val="auto"/>
          <w:szCs w:val="24"/>
          <w:lang w:val="fr-FR"/>
        </w:rPr>
        <w:t>En</w:t>
      </w:r>
      <w:r w:rsidRPr="00E92A60">
        <w:rPr>
          <w:color w:val="auto"/>
          <w:spacing w:val="-2"/>
          <w:szCs w:val="24"/>
          <w:lang w:val="fr-FR"/>
        </w:rPr>
        <w:t xml:space="preserve"> vertu des </w:t>
      </w:r>
      <w:r w:rsidRPr="00E92A60">
        <w:rPr>
          <w:color w:val="auto"/>
          <w:szCs w:val="24"/>
          <w:lang w:val="fr-FR"/>
        </w:rPr>
        <w:t>paragraphes</w:t>
      </w:r>
      <w:r w:rsidRPr="00E92A60">
        <w:rPr>
          <w:color w:val="auto"/>
          <w:spacing w:val="-2"/>
          <w:szCs w:val="24"/>
          <w:lang w:val="fr-FR"/>
        </w:rPr>
        <w:t xml:space="preserve"> 6 et 9</w:t>
      </w:r>
      <w:r w:rsidRPr="00E92A60">
        <w:rPr>
          <w:color w:val="auto"/>
          <w:szCs w:val="24"/>
          <w:lang w:val="fr-FR"/>
        </w:rPr>
        <w:t xml:space="preserve"> </w:t>
      </w:r>
      <w:r w:rsidRPr="00E92A60">
        <w:rPr>
          <w:color w:val="auto"/>
          <w:spacing w:val="-2"/>
          <w:szCs w:val="24"/>
          <w:lang w:val="fr-FR"/>
        </w:rPr>
        <w:t>(a)</w:t>
      </w:r>
      <w:r w:rsidRPr="00E92A60">
        <w:rPr>
          <w:color w:val="auto"/>
          <w:szCs w:val="24"/>
          <w:lang w:val="fr-FR"/>
        </w:rPr>
        <w:t xml:space="preserve"> </w:t>
      </w:r>
      <w:r w:rsidRPr="00E92A60">
        <w:rPr>
          <w:color w:val="auto"/>
          <w:spacing w:val="-2"/>
          <w:szCs w:val="24"/>
          <w:lang w:val="fr-FR"/>
        </w:rPr>
        <w:t xml:space="preserve">: </w:t>
      </w:r>
      <w:r w:rsidRPr="00E92A60">
        <w:rPr>
          <w:i/>
          <w:iCs/>
          <w:color w:val="auto"/>
          <w:spacing w:val="-2"/>
          <w:szCs w:val="24"/>
          <w:lang w:val="fr-FR"/>
        </w:rPr>
        <w:t xml:space="preserve">[insérer une liste </w:t>
      </w:r>
      <w:r w:rsidRPr="00E92A60">
        <w:rPr>
          <w:i/>
          <w:iCs/>
          <w:color w:val="auto"/>
          <w:szCs w:val="24"/>
          <w:lang w:val="fr-FR"/>
        </w:rPr>
        <w:t xml:space="preserve">des pays après approbation de la Banque pour appliquer </w:t>
      </w:r>
      <w:r w:rsidRPr="00E92A60">
        <w:rPr>
          <w:i/>
          <w:iCs/>
          <w:color w:val="auto"/>
          <w:spacing w:val="-2"/>
          <w:szCs w:val="24"/>
          <w:lang w:val="fr-FR"/>
        </w:rPr>
        <w:t>la restriction ou</w:t>
      </w:r>
      <w:r w:rsidRPr="00E92A60">
        <w:rPr>
          <w:i/>
          <w:iCs/>
          <w:color w:val="auto"/>
          <w:szCs w:val="24"/>
          <w:lang w:val="fr-FR"/>
        </w:rPr>
        <w:t xml:space="preserve"> </w:t>
      </w:r>
      <w:r w:rsidRPr="00E92A60">
        <w:rPr>
          <w:i/>
          <w:iCs/>
          <w:color w:val="auto"/>
          <w:spacing w:val="-2"/>
          <w:szCs w:val="24"/>
          <w:lang w:val="fr-FR"/>
        </w:rPr>
        <w:t>indiquer « aucun »]</w:t>
      </w:r>
      <w:r w:rsidRPr="00E92A60">
        <w:rPr>
          <w:color w:val="auto"/>
          <w:spacing w:val="-2"/>
          <w:szCs w:val="24"/>
          <w:lang w:val="fr-FR"/>
        </w:rPr>
        <w:t>.</w:t>
      </w:r>
    </w:p>
    <w:p w14:paraId="7E75FA09" w14:textId="77777777" w:rsidR="007505CB" w:rsidRPr="007505CB" w:rsidRDefault="007505CB" w:rsidP="00D143A4">
      <w:pPr>
        <w:keepNext/>
        <w:numPr>
          <w:ilvl w:val="1"/>
          <w:numId w:val="54"/>
        </w:numPr>
        <w:spacing w:before="120" w:after="120" w:line="240" w:lineRule="auto"/>
        <w:rPr>
          <w:color w:val="auto"/>
          <w:szCs w:val="24"/>
          <w:lang w:val="fr-FR"/>
        </w:rPr>
      </w:pPr>
      <w:r w:rsidRPr="00E92A60">
        <w:rPr>
          <w:color w:val="auto"/>
          <w:spacing w:val="-7"/>
          <w:szCs w:val="24"/>
          <w:lang w:val="fr-FR"/>
        </w:rPr>
        <w:t xml:space="preserve">En vertu des </w:t>
      </w:r>
      <w:r w:rsidRPr="00E92A60">
        <w:rPr>
          <w:color w:val="auto"/>
          <w:szCs w:val="24"/>
          <w:lang w:val="fr-FR"/>
        </w:rPr>
        <w:t>paragraphes</w:t>
      </w:r>
      <w:r w:rsidRPr="00E92A60">
        <w:rPr>
          <w:color w:val="auto"/>
          <w:spacing w:val="-7"/>
          <w:szCs w:val="24"/>
          <w:lang w:val="fr-FR"/>
        </w:rPr>
        <w:t xml:space="preserve"> 6 et 9 (b) : </w:t>
      </w:r>
      <w:r w:rsidRPr="00E92A60">
        <w:rPr>
          <w:i/>
          <w:iCs/>
          <w:color w:val="auto"/>
          <w:szCs w:val="24"/>
          <w:lang w:val="fr-FR"/>
        </w:rPr>
        <w:t xml:space="preserve">[insérer une liste des pays après </w:t>
      </w:r>
      <w:r w:rsidRPr="00E92A60">
        <w:rPr>
          <w:i/>
          <w:iCs/>
          <w:color w:val="auto"/>
          <w:spacing w:val="-7"/>
          <w:szCs w:val="24"/>
          <w:lang w:val="fr-FR"/>
        </w:rPr>
        <w:t>l’approbation de la Banque pour appliquer la restriction ou indiquer « aucun »].</w:t>
      </w:r>
    </w:p>
    <w:p w14:paraId="0F062615"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AA3CF1">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31" w:history="1"/>
      <w:r w:rsidRPr="00AA3CF1">
        <w:rPr>
          <w:color w:val="auto"/>
          <w:szCs w:val="24"/>
          <w:lang w:val="fr-FR"/>
        </w:rPr>
        <w:t xml:space="preserve"> aux conditions contractuelles (Annexe A)</w:t>
      </w:r>
      <w:hyperlink r:id="rId32" w:history="1"/>
      <w:r w:rsidRPr="00AA3CF1">
        <w:rPr>
          <w:color w:val="auto"/>
          <w:szCs w:val="24"/>
          <w:lang w:val="fr-FR"/>
        </w:rPr>
        <w:t xml:space="preserve"> alinéa 2.2 d., ne sera pas admissible</w:t>
      </w:r>
      <w:hyperlink r:id="rId33" w:history="1"/>
      <w:r w:rsidRPr="00AA3CF1">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34" w:history="1"/>
      <w:r w:rsidRPr="00AA3CF1">
        <w:rPr>
          <w:color w:val="auto"/>
          <w:szCs w:val="24"/>
          <w:lang w:val="fr-FR"/>
        </w:rPr>
        <w:t xml:space="preserve"> http://www.worldbank.org/debarr.</w:t>
      </w:r>
      <w:hyperlink r:id="rId35" w:history="1"/>
    </w:p>
    <w:p w14:paraId="79EF9C03" w14:textId="77777777" w:rsidR="007505CB" w:rsidRPr="007505CB" w:rsidRDefault="007505CB" w:rsidP="00D143A4">
      <w:pPr>
        <w:numPr>
          <w:ilvl w:val="0"/>
          <w:numId w:val="54"/>
        </w:numPr>
        <w:suppressAutoHyphens/>
        <w:spacing w:before="120" w:after="120" w:line="240" w:lineRule="auto"/>
        <w:ind w:left="360"/>
        <w:rPr>
          <w:color w:val="auto"/>
          <w:szCs w:val="24"/>
          <w:lang w:val="fr-FR"/>
        </w:rPr>
      </w:pPr>
      <w:r w:rsidRPr="00E92A60">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D143A4">
      <w:pPr>
        <w:numPr>
          <w:ilvl w:val="2"/>
          <w:numId w:val="46"/>
        </w:numPr>
        <w:spacing w:before="120" w:after="120" w:line="240" w:lineRule="auto"/>
        <w:ind w:left="1170" w:hanging="367"/>
        <w:outlineLvl w:val="2"/>
        <w:rPr>
          <w:b/>
          <w:bCs/>
          <w:color w:val="auto"/>
          <w:szCs w:val="24"/>
          <w:lang w:val="fr-FR"/>
        </w:rPr>
      </w:pPr>
      <w:r w:rsidRPr="00E92A60">
        <w:rPr>
          <w:color w:val="auto"/>
          <w:szCs w:val="24"/>
          <w:lang w:val="fr-FR"/>
        </w:rPr>
        <w:t xml:space="preserve">est légalement et financièrement autonomes ; </w:t>
      </w:r>
    </w:p>
    <w:p w14:paraId="74CD7867" w14:textId="77777777" w:rsidR="007505CB" w:rsidRPr="007505CB" w:rsidRDefault="007505CB" w:rsidP="00D143A4">
      <w:pPr>
        <w:numPr>
          <w:ilvl w:val="2"/>
          <w:numId w:val="46"/>
        </w:numPr>
        <w:spacing w:before="120" w:after="120" w:line="240" w:lineRule="auto"/>
        <w:ind w:left="1170" w:hanging="367"/>
        <w:outlineLvl w:val="2"/>
        <w:rPr>
          <w:b/>
          <w:bCs/>
          <w:color w:val="auto"/>
          <w:szCs w:val="24"/>
          <w:lang w:val="fr-FR"/>
        </w:rPr>
      </w:pPr>
      <w:r w:rsidRPr="00E92A60">
        <w:rPr>
          <w:color w:val="auto"/>
          <w:szCs w:val="24"/>
          <w:lang w:val="fr-FR"/>
        </w:rPr>
        <w:t xml:space="preserve">fonctionne en vertu du droit commercial ; et </w:t>
      </w:r>
    </w:p>
    <w:p w14:paraId="0990F8F0" w14:textId="77777777" w:rsidR="007505CB" w:rsidRPr="007505CB" w:rsidRDefault="007505CB" w:rsidP="00D143A4">
      <w:pPr>
        <w:numPr>
          <w:ilvl w:val="2"/>
          <w:numId w:val="46"/>
        </w:numPr>
        <w:spacing w:before="120" w:after="120" w:line="240" w:lineRule="auto"/>
        <w:ind w:left="1170" w:hanging="367"/>
        <w:outlineLvl w:val="2"/>
        <w:rPr>
          <w:b/>
          <w:bCs/>
          <w:color w:val="auto"/>
          <w:szCs w:val="24"/>
          <w:lang w:val="fr-FR"/>
        </w:rPr>
      </w:pPr>
      <w:r w:rsidRPr="00E92A60">
        <w:rPr>
          <w:color w:val="auto"/>
          <w:szCs w:val="24"/>
          <w:lang w:val="fr-FR"/>
        </w:rPr>
        <w:t>n’est pas sous la supervision de l’Acheteur.</w:t>
      </w:r>
    </w:p>
    <w:p w14:paraId="19AAC9DC"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E92A60">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D143A4">
      <w:pPr>
        <w:numPr>
          <w:ilvl w:val="2"/>
          <w:numId w:val="49"/>
        </w:numPr>
        <w:spacing w:before="120" w:after="120" w:line="240" w:lineRule="auto"/>
        <w:ind w:hanging="342"/>
        <w:outlineLvl w:val="2"/>
        <w:rPr>
          <w:rFonts w:eastAsia="Calibri"/>
          <w:color w:val="auto"/>
          <w:spacing w:val="-2"/>
          <w:sz w:val="22"/>
          <w:lang w:val="fr-FR"/>
        </w:rPr>
      </w:pPr>
      <w:r w:rsidRPr="00E92A60">
        <w:rPr>
          <w:rFonts w:eastAsia="Calibri"/>
          <w:color w:val="auto"/>
          <w:spacing w:val="-2"/>
          <w:sz w:val="22"/>
          <w:lang w:val="fr-FR"/>
        </w:rPr>
        <w:t xml:space="preserve">contrôle directement ou indirectement, est contrôlé ou est sous contrôle commun avec un autre Fournisseur qui </w:t>
      </w:r>
      <w:r w:rsidRPr="00E92A60">
        <w:rPr>
          <w:rFonts w:eastAsia="Calibri"/>
          <w:color w:val="auto"/>
          <w:sz w:val="22"/>
          <w:lang w:val="fr-FR"/>
        </w:rPr>
        <w:t>a soumis une cotation</w:t>
      </w:r>
      <w:r w:rsidRPr="00E92A60">
        <w:rPr>
          <w:rFonts w:eastAsia="Calibri"/>
          <w:color w:val="auto"/>
          <w:spacing w:val="-2"/>
          <w:sz w:val="22"/>
          <w:lang w:val="fr-FR"/>
        </w:rPr>
        <w:t xml:space="preserve">; </w:t>
      </w:r>
      <w:r w:rsidRPr="00E92A60">
        <w:rPr>
          <w:rFonts w:eastAsia="Calibri"/>
          <w:color w:val="auto"/>
          <w:sz w:val="22"/>
          <w:lang w:val="fr-FR"/>
        </w:rPr>
        <w:t xml:space="preserve"> </w:t>
      </w:r>
      <w:r w:rsidRPr="00E92A60">
        <w:rPr>
          <w:rFonts w:eastAsia="Calibri"/>
          <w:color w:val="auto"/>
          <w:spacing w:val="-2"/>
          <w:sz w:val="22"/>
          <w:lang w:val="fr-FR"/>
        </w:rPr>
        <w:t xml:space="preserve"> </w:t>
      </w:r>
    </w:p>
    <w:p w14:paraId="77DC9BDA" w14:textId="77777777" w:rsidR="007505CB" w:rsidRPr="007505CB" w:rsidRDefault="007505CB" w:rsidP="00D143A4">
      <w:pPr>
        <w:numPr>
          <w:ilvl w:val="2"/>
          <w:numId w:val="49"/>
        </w:numPr>
        <w:spacing w:before="120" w:after="120" w:line="240" w:lineRule="auto"/>
        <w:ind w:hanging="342"/>
        <w:outlineLvl w:val="2"/>
        <w:rPr>
          <w:rFonts w:eastAsia="Calibri"/>
          <w:color w:val="auto"/>
          <w:spacing w:val="-2"/>
          <w:sz w:val="22"/>
          <w:lang w:val="fr-FR"/>
        </w:rPr>
      </w:pPr>
      <w:r w:rsidRPr="00E92A60">
        <w:rPr>
          <w:rFonts w:eastAsia="Calibri"/>
          <w:color w:val="auto"/>
          <w:spacing w:val="-2"/>
          <w:sz w:val="22"/>
          <w:lang w:val="fr-FR"/>
        </w:rPr>
        <w:t xml:space="preserve">reçoit ou a reçu une subvention directe ou indirecte d’un autre Fournisseur qui </w:t>
      </w:r>
      <w:r w:rsidRPr="00E92A60">
        <w:rPr>
          <w:rFonts w:eastAsia="Calibri"/>
          <w:color w:val="auto"/>
          <w:sz w:val="22"/>
          <w:lang w:val="fr-FR"/>
        </w:rPr>
        <w:t xml:space="preserve">a </w:t>
      </w:r>
      <w:r w:rsidRPr="00E92A60">
        <w:rPr>
          <w:rFonts w:eastAsia="Calibri"/>
          <w:color w:val="auto"/>
          <w:spacing w:val="-2"/>
          <w:sz w:val="22"/>
          <w:lang w:val="fr-FR"/>
        </w:rPr>
        <w:t xml:space="preserve">soumis une Cotation; </w:t>
      </w:r>
    </w:p>
    <w:p w14:paraId="6553EC62"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proofErr w:type="gramStart"/>
      <w:r w:rsidRPr="00E92A60">
        <w:rPr>
          <w:rFonts w:eastAsia="Calibri"/>
          <w:color w:val="auto"/>
          <w:sz w:val="22"/>
          <w:lang w:val="fr-FR"/>
        </w:rPr>
        <w:t>a</w:t>
      </w:r>
      <w:proofErr w:type="gramEnd"/>
      <w:r w:rsidRPr="00E92A60">
        <w:rPr>
          <w:rFonts w:eastAsia="Calibri"/>
          <w:color w:val="auto"/>
          <w:sz w:val="22"/>
          <w:lang w:val="fr-FR"/>
        </w:rPr>
        <w:t xml:space="preserve"> le même représentant légal qu’un autre Fournisseur qui a soumis une Cotation ; </w:t>
      </w:r>
    </w:p>
    <w:p w14:paraId="5FA064E9"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r w:rsidRPr="00E92A60">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l’Acheteur</w:t>
      </w:r>
      <w:r w:rsidRPr="00E92A60" w:rsidDel="00ED32C5">
        <w:rPr>
          <w:rFonts w:eastAsia="Calibri"/>
          <w:color w:val="auto"/>
          <w:sz w:val="22"/>
          <w:lang w:val="fr-FR"/>
        </w:rPr>
        <w:t xml:space="preserve"> </w:t>
      </w:r>
      <w:r w:rsidRPr="00E92A60">
        <w:rPr>
          <w:rFonts w:eastAsia="Calibri"/>
          <w:color w:val="auto"/>
          <w:sz w:val="22"/>
          <w:lang w:val="fr-FR"/>
        </w:rPr>
        <w:t>concernant le processus de Demande de Cotation; ou</w:t>
      </w:r>
    </w:p>
    <w:p w14:paraId="274C1B68"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r w:rsidRPr="00E92A60">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D143A4">
      <w:pPr>
        <w:numPr>
          <w:ilvl w:val="2"/>
          <w:numId w:val="49"/>
        </w:numPr>
        <w:spacing w:before="120" w:after="120" w:line="240" w:lineRule="auto"/>
        <w:ind w:hanging="342"/>
        <w:outlineLvl w:val="2"/>
        <w:rPr>
          <w:rFonts w:eastAsia="Calibri"/>
          <w:color w:val="auto"/>
          <w:sz w:val="22"/>
          <w:lang w:val="fr-FR"/>
        </w:rPr>
      </w:pPr>
      <w:r w:rsidRPr="00E92A60">
        <w:rPr>
          <w:rFonts w:eastAsia="Calibri"/>
          <w:color w:val="auto"/>
          <w:sz w:val="22"/>
          <w:lang w:val="fr-FR"/>
        </w:rPr>
        <w:t>ou l’un de ses affiliés a été recruté (ou est proposé d’être recruté) par l’Acheteur ou l’Emprunteur pour la mise en œuvre du marché; ou</w:t>
      </w:r>
    </w:p>
    <w:p w14:paraId="5BE573F8" w14:textId="77777777" w:rsidR="007505CB" w:rsidRPr="007505CB" w:rsidRDefault="007505CB" w:rsidP="00D143A4">
      <w:pPr>
        <w:numPr>
          <w:ilvl w:val="2"/>
          <w:numId w:val="49"/>
        </w:numPr>
        <w:tabs>
          <w:tab w:val="num" w:pos="1260"/>
        </w:tabs>
        <w:spacing w:before="120" w:after="120" w:line="240" w:lineRule="auto"/>
        <w:ind w:hanging="342"/>
        <w:outlineLvl w:val="2"/>
        <w:rPr>
          <w:rFonts w:eastAsia="Calibri"/>
          <w:color w:val="auto"/>
          <w:sz w:val="22"/>
          <w:lang w:val="fr-FR"/>
        </w:rPr>
      </w:pPr>
      <w:r w:rsidRPr="00E92A60">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D143A4">
      <w:pPr>
        <w:numPr>
          <w:ilvl w:val="2"/>
          <w:numId w:val="49"/>
        </w:numPr>
        <w:tabs>
          <w:tab w:val="num" w:pos="1260"/>
        </w:tabs>
        <w:spacing w:before="120" w:after="120" w:line="240" w:lineRule="auto"/>
        <w:ind w:hanging="342"/>
        <w:outlineLvl w:val="2"/>
        <w:rPr>
          <w:rFonts w:eastAsia="Calibri"/>
          <w:color w:val="auto"/>
          <w:sz w:val="22"/>
          <w:lang w:val="fr-FR"/>
        </w:rPr>
      </w:pPr>
      <w:r w:rsidRPr="00E92A60">
        <w:rPr>
          <w:rFonts w:eastAsia="Calibri"/>
          <w:color w:val="auto"/>
          <w:sz w:val="22"/>
          <w:lang w:val="fr-FR"/>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w:t>
      </w:r>
      <w:r w:rsidRPr="00E92A60">
        <w:rPr>
          <w:rFonts w:eastAsia="Calibri"/>
          <w:color w:val="auto"/>
          <w:sz w:val="22"/>
          <w:lang w:val="fr-FR"/>
        </w:rPr>
        <w:lastRenderedPageBreak/>
        <w:t>moins que le conflit découlant de cette relation n’ait été résolu d’une manière acceptable pour la Banque tout au long du processus de Demande de Cotations et d’exécution du marché.</w:t>
      </w:r>
    </w:p>
    <w:p w14:paraId="434EFF53" w14:textId="03873D8C"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w:t>
      </w:r>
      <w:r w:rsidR="00E92A60">
        <w:rPr>
          <w:b/>
          <w:color w:val="auto"/>
          <w:szCs w:val="24"/>
          <w:lang w:val="fr-FR"/>
        </w:rPr>
        <w:t xml:space="preserve">Bonne </w:t>
      </w:r>
      <w:proofErr w:type="spellStart"/>
      <w:r w:rsidR="00E92A60">
        <w:rPr>
          <w:b/>
          <w:color w:val="auto"/>
          <w:szCs w:val="24"/>
          <w:lang w:val="fr-FR"/>
        </w:rPr>
        <w:t>éxécution</w:t>
      </w:r>
      <w:proofErr w:type="spellEnd"/>
      <w:r w:rsidR="00E92A60">
        <w:rPr>
          <w:b/>
          <w:color w:val="auto"/>
          <w:szCs w:val="24"/>
          <w:lang w:val="fr-FR"/>
        </w:rPr>
        <w:t xml:space="preserve"> (le Cas échéant</w:t>
      </w:r>
      <w:r w:rsidRPr="007505CB">
        <w:rPr>
          <w:b/>
          <w:color w:val="auto"/>
          <w:szCs w:val="24"/>
          <w:lang w:val="fr-FR"/>
        </w:rPr>
        <w:t>)</w:t>
      </w:r>
    </w:p>
    <w:p w14:paraId="48A5E127" w14:textId="77777777" w:rsidR="007505CB" w:rsidRPr="00E92A60" w:rsidRDefault="007505CB" w:rsidP="00D41100">
      <w:pPr>
        <w:keepNext/>
        <w:spacing w:before="120" w:after="120" w:line="259" w:lineRule="auto"/>
        <w:ind w:firstLine="0"/>
        <w:rPr>
          <w:color w:val="auto"/>
          <w:szCs w:val="24"/>
          <w:lang w:val="fr-FR"/>
        </w:rPr>
      </w:pPr>
      <w:r w:rsidRPr="00E92A60">
        <w:rPr>
          <w:color w:val="auto"/>
          <w:szCs w:val="24"/>
          <w:lang w:val="fr-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proofErr w:type="spellStart"/>
      <w:r w:rsidRPr="007505CB">
        <w:rPr>
          <w:rFonts w:eastAsia="Calibri"/>
          <w:b/>
          <w:bCs/>
          <w:color w:val="auto"/>
          <w:szCs w:val="24"/>
        </w:rPr>
        <w:t>Validité</w:t>
      </w:r>
      <w:proofErr w:type="spellEnd"/>
      <w:r w:rsidRPr="007505CB">
        <w:rPr>
          <w:rFonts w:eastAsia="Calibri"/>
          <w:b/>
          <w:bCs/>
          <w:color w:val="auto"/>
          <w:szCs w:val="24"/>
        </w:rPr>
        <w:t xml:space="preserve"> des </w:t>
      </w:r>
      <w:proofErr w:type="spellStart"/>
      <w:r w:rsidRPr="007505CB">
        <w:rPr>
          <w:rFonts w:eastAsia="Calibri"/>
          <w:b/>
          <w:bCs/>
          <w:color w:val="auto"/>
          <w:szCs w:val="24"/>
        </w:rPr>
        <w:t>Cotations</w:t>
      </w:r>
      <w:proofErr w:type="spellEnd"/>
    </w:p>
    <w:p w14:paraId="181FCB95" w14:textId="77777777" w:rsidR="007505CB" w:rsidRPr="007505CB" w:rsidRDefault="007505CB" w:rsidP="00D143A4">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14:paraId="39073832" w14:textId="77777777" w:rsidR="001A7A06" w:rsidRDefault="007505CB" w:rsidP="001A7A06">
      <w:pPr>
        <w:keepNext/>
        <w:spacing w:before="120" w:after="120" w:line="240" w:lineRule="auto"/>
        <w:ind w:firstLine="0"/>
        <w:rPr>
          <w:color w:val="auto"/>
          <w:szCs w:val="24"/>
          <w:lang w:val="fr-FR"/>
        </w:rPr>
      </w:pPr>
      <w:r w:rsidRPr="007505CB">
        <w:rPr>
          <w:color w:val="auto"/>
          <w:szCs w:val="24"/>
          <w:lang w:val="fr-FR"/>
        </w:rPr>
        <w:t>1</w:t>
      </w:r>
      <w:r w:rsidR="001A7A06">
        <w:rPr>
          <w:color w:val="auto"/>
          <w:szCs w:val="24"/>
          <w:lang w:val="fr-FR"/>
        </w:rPr>
        <w:t>3</w:t>
      </w:r>
      <w:r w:rsidRPr="007505CB">
        <w:rPr>
          <w:b/>
          <w:bCs/>
          <w:color w:val="auto"/>
          <w:szCs w:val="24"/>
          <w:lang w:val="fr-FR"/>
        </w:rPr>
        <w:t>. Prix proposé</w:t>
      </w:r>
    </w:p>
    <w:p w14:paraId="09A00FC4" w14:textId="5AF99739" w:rsidR="007505CB" w:rsidRPr="007505CB" w:rsidRDefault="007505CB" w:rsidP="001A7A06">
      <w:pPr>
        <w:keepNext/>
        <w:spacing w:before="120" w:after="120" w:line="240" w:lineRule="auto"/>
        <w:ind w:firstLine="0"/>
        <w:rPr>
          <w:color w:val="auto"/>
          <w:szCs w:val="24"/>
          <w:lang w:val="fr-FR"/>
        </w:rPr>
      </w:pPr>
      <w:r w:rsidRPr="007505CB">
        <w:rPr>
          <w:color w:val="auto"/>
          <w:szCs w:val="24"/>
          <w:lang w:val="fr-FR"/>
        </w:rPr>
        <w:t xml:space="preserve"> 1</w:t>
      </w:r>
      <w:r w:rsidR="001A7A06">
        <w:rPr>
          <w:color w:val="auto"/>
          <w:szCs w:val="24"/>
          <w:lang w:val="fr-FR"/>
        </w:rPr>
        <w:t>4</w:t>
      </w:r>
      <w:r w:rsidRPr="007505CB">
        <w:rPr>
          <w:color w:val="auto"/>
          <w:szCs w:val="24"/>
          <w:lang w:val="fr-FR"/>
        </w:rPr>
        <w:t>.    Le contractant doit indiquer son prix total dans le formulaire de devis du contractant.</w:t>
      </w:r>
    </w:p>
    <w:p w14:paraId="5C8998EF" w14:textId="7A542DFA"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w:t>
      </w:r>
      <w:r w:rsidR="001A7A06">
        <w:rPr>
          <w:color w:val="auto"/>
          <w:szCs w:val="24"/>
          <w:lang w:val="fr-FR"/>
        </w:rPr>
        <w:t>5</w:t>
      </w:r>
      <w:r w:rsidRPr="007505CB">
        <w:rPr>
          <w:color w:val="auto"/>
          <w:szCs w:val="24"/>
          <w:lang w:val="fr-FR"/>
        </w:rPr>
        <w:t xml:space="preserve">.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3CA29BD8"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w:t>
      </w:r>
      <w:r w:rsidR="001A7A06">
        <w:rPr>
          <w:color w:val="auto"/>
          <w:szCs w:val="24"/>
          <w:lang w:val="fr-FR"/>
        </w:rPr>
        <w:t>6</w:t>
      </w:r>
      <w:r w:rsidRPr="007505CB">
        <w:rPr>
          <w:color w:val="auto"/>
          <w:szCs w:val="24"/>
          <w:lang w:val="fr-FR"/>
        </w:rPr>
        <w:t>.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C4A2661"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w:t>
      </w:r>
      <w:r w:rsidR="001A7A06">
        <w:rPr>
          <w:color w:val="auto"/>
          <w:szCs w:val="24"/>
          <w:lang w:val="fr-FR"/>
        </w:rPr>
        <w:t>7</w:t>
      </w:r>
      <w:r w:rsidRPr="007505CB">
        <w:rPr>
          <w:color w:val="auto"/>
          <w:szCs w:val="24"/>
          <w:lang w:val="fr-FR"/>
        </w:rPr>
        <w:t>.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6AEAA5AC" w:rsidR="007505CB" w:rsidRPr="007505CB" w:rsidRDefault="001A7A06"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18</w:t>
      </w:r>
      <w:r w:rsidR="007505CB" w:rsidRPr="007505CB">
        <w:rPr>
          <w:color w:val="auto"/>
          <w:szCs w:val="24"/>
          <w:lang w:val="fr-FR"/>
        </w:rPr>
        <w:t>.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1A7A06" w:rsidRDefault="007505CB" w:rsidP="00D41100">
      <w:pPr>
        <w:keepNext/>
        <w:spacing w:before="120" w:after="120" w:line="259" w:lineRule="auto"/>
        <w:ind w:firstLine="0"/>
        <w:rPr>
          <w:rFonts w:eastAsia="Calibri"/>
          <w:color w:val="auto"/>
          <w:szCs w:val="24"/>
          <w:lang w:val="fr-FR"/>
        </w:rPr>
      </w:pPr>
      <w:r w:rsidRPr="001A7A06">
        <w:rPr>
          <w:rFonts w:eastAsia="Calibri"/>
          <w:b/>
          <w:bCs/>
          <w:color w:val="auto"/>
          <w:szCs w:val="24"/>
          <w:lang w:val="fr-FR"/>
        </w:rPr>
        <w:t>Clarifications</w:t>
      </w:r>
    </w:p>
    <w:p w14:paraId="2D5557B7" w14:textId="77777777" w:rsidR="001F3110" w:rsidRPr="001F3110" w:rsidRDefault="007505CB" w:rsidP="00D143A4">
      <w:pPr>
        <w:pStyle w:val="ListParagraph"/>
        <w:keepNext/>
        <w:numPr>
          <w:ilvl w:val="0"/>
          <w:numId w:val="59"/>
        </w:numPr>
        <w:suppressAutoHyphens/>
        <w:overflowPunct w:val="0"/>
        <w:autoSpaceDE w:val="0"/>
        <w:autoSpaceDN w:val="0"/>
        <w:adjustRightInd w:val="0"/>
        <w:spacing w:before="120" w:after="120" w:line="240" w:lineRule="auto"/>
        <w:textAlignment w:val="baseline"/>
        <w:rPr>
          <w:color w:val="auto"/>
          <w:szCs w:val="20"/>
          <w:lang w:val="fr-FR"/>
        </w:rPr>
      </w:pPr>
      <w:r w:rsidRPr="001A7A06">
        <w:rPr>
          <w:color w:val="auto"/>
          <w:szCs w:val="24"/>
          <w:lang w:val="fr-FR"/>
        </w:rPr>
        <w:t>Toute demande de clarification concernant cette Demande de Cotation peut être adressée par écrit :</w:t>
      </w:r>
    </w:p>
    <w:p w14:paraId="624CB166" w14:textId="762596DD" w:rsidR="007505CB" w:rsidRPr="001A7A06" w:rsidRDefault="007505CB" w:rsidP="001F3110">
      <w:pPr>
        <w:pStyle w:val="ListParagraph"/>
        <w:keepNext/>
        <w:suppressAutoHyphens/>
        <w:overflowPunct w:val="0"/>
        <w:autoSpaceDE w:val="0"/>
        <w:autoSpaceDN w:val="0"/>
        <w:adjustRightInd w:val="0"/>
        <w:spacing w:before="120" w:after="120" w:line="240" w:lineRule="auto"/>
        <w:ind w:left="990" w:firstLine="0"/>
        <w:textAlignment w:val="baseline"/>
        <w:rPr>
          <w:color w:val="auto"/>
          <w:szCs w:val="20"/>
          <w:lang w:val="fr-FR"/>
        </w:rPr>
      </w:pPr>
      <w:r w:rsidRPr="001A7A06">
        <w:rPr>
          <w:color w:val="auto"/>
          <w:szCs w:val="24"/>
          <w:lang w:val="fr-FR"/>
        </w:rPr>
        <w:t xml:space="preserve"> </w:t>
      </w:r>
    </w:p>
    <w:p w14:paraId="333E9403" w14:textId="1301D0EB"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29" w:name="_Hlk207288097"/>
      <w:r w:rsidRPr="001F67D9">
        <w:rPr>
          <w:color w:val="auto"/>
          <w:szCs w:val="24"/>
          <w:lang w:val="fr-FR"/>
        </w:rPr>
        <w:t>A l’attention  de:</w:t>
      </w:r>
      <w:r w:rsidRPr="001F67D9">
        <w:rPr>
          <w:color w:val="auto"/>
          <w:szCs w:val="24"/>
          <w:lang w:val="fr-FR"/>
        </w:rPr>
        <w:tab/>
      </w:r>
      <w:r w:rsidR="008B1976" w:rsidRPr="00F32A6F">
        <w:rPr>
          <w:b/>
          <w:bCs/>
          <w:color w:val="auto"/>
          <w:szCs w:val="24"/>
          <w:highlight w:val="cyan"/>
          <w:lang w:val="fr-FR"/>
        </w:rPr>
        <w:t xml:space="preserve">LE MAIRE DE LA COMMUNE </w:t>
      </w:r>
      <w:r w:rsidR="008B1976" w:rsidRPr="006D2D55">
        <w:rPr>
          <w:b/>
          <w:bCs/>
          <w:color w:val="auto"/>
          <w:szCs w:val="24"/>
          <w:highlight w:val="cyan"/>
          <w:lang w:val="fr-FR"/>
        </w:rPr>
        <w:t>D</w:t>
      </w:r>
      <w:r w:rsidR="00F602CB">
        <w:rPr>
          <w:b/>
          <w:bCs/>
          <w:color w:val="auto"/>
          <w:szCs w:val="24"/>
          <w:lang w:val="fr-FR"/>
        </w:rPr>
        <w:t xml:space="preserve">E </w:t>
      </w:r>
      <w:r w:rsidR="006A467C">
        <w:rPr>
          <w:b/>
          <w:bCs/>
          <w:color w:val="auto"/>
          <w:szCs w:val="24"/>
          <w:lang w:val="fr-FR"/>
        </w:rPr>
        <w:t>MBENGWI</w:t>
      </w:r>
    </w:p>
    <w:p w14:paraId="02C0F788" w14:textId="0F1C1CAA"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F67D9">
        <w:rPr>
          <w:color w:val="auto"/>
          <w:szCs w:val="24"/>
          <w:lang w:val="fr-FR"/>
        </w:rPr>
        <w:t xml:space="preserve">Administration: </w:t>
      </w:r>
      <w:r w:rsidRPr="001F67D9">
        <w:rPr>
          <w:color w:val="auto"/>
          <w:szCs w:val="24"/>
          <w:lang w:val="fr-FR"/>
        </w:rPr>
        <w:tab/>
      </w:r>
      <w:r w:rsidRPr="001F67D9">
        <w:rPr>
          <w:color w:val="auto"/>
          <w:szCs w:val="24"/>
          <w:lang w:val="fr-FR"/>
        </w:rPr>
        <w:tab/>
      </w:r>
      <w:r w:rsidR="008B1976" w:rsidRPr="00F32A6F">
        <w:rPr>
          <w:b/>
          <w:bCs/>
          <w:color w:val="auto"/>
          <w:szCs w:val="24"/>
          <w:highlight w:val="cyan"/>
          <w:lang w:val="fr-FR"/>
        </w:rPr>
        <w:t xml:space="preserve">LA COMMUNE </w:t>
      </w:r>
      <w:r w:rsidR="006A467C">
        <w:rPr>
          <w:b/>
          <w:bCs/>
          <w:color w:val="auto"/>
          <w:szCs w:val="24"/>
          <w:highlight w:val="cyan"/>
          <w:lang w:val="fr-FR"/>
        </w:rPr>
        <w:t>MBENGWI</w:t>
      </w:r>
      <w:r w:rsidR="00EC0FA7">
        <w:rPr>
          <w:b/>
          <w:bCs/>
          <w:color w:val="auto"/>
          <w:szCs w:val="24"/>
          <w:highlight w:val="cyan"/>
          <w:lang w:val="fr-FR"/>
        </w:rPr>
        <w:t xml:space="preserve"> </w:t>
      </w:r>
    </w:p>
    <w:p w14:paraId="3FE4D7F9" w14:textId="27AA5E94"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F67D9">
        <w:rPr>
          <w:color w:val="auto"/>
          <w:szCs w:val="24"/>
          <w:lang w:val="fr-FR"/>
        </w:rPr>
        <w:t>Ville:</w:t>
      </w:r>
      <w:r w:rsidRPr="001F67D9">
        <w:rPr>
          <w:color w:val="auto"/>
          <w:szCs w:val="24"/>
          <w:lang w:val="fr-FR"/>
        </w:rPr>
        <w:tab/>
      </w:r>
      <w:r w:rsidRPr="001F67D9">
        <w:rPr>
          <w:color w:val="auto"/>
          <w:szCs w:val="24"/>
          <w:lang w:val="fr-FR"/>
        </w:rPr>
        <w:tab/>
      </w:r>
      <w:r w:rsidRPr="001F67D9">
        <w:rPr>
          <w:color w:val="auto"/>
          <w:szCs w:val="24"/>
          <w:lang w:val="fr-FR"/>
        </w:rPr>
        <w:tab/>
      </w:r>
      <w:r w:rsidR="006A467C">
        <w:rPr>
          <w:b/>
          <w:bCs/>
          <w:color w:val="auto"/>
          <w:szCs w:val="24"/>
          <w:lang w:val="fr-FR"/>
        </w:rPr>
        <w:t>MBENGWI</w:t>
      </w:r>
    </w:p>
    <w:p w14:paraId="493E54CF" w14:textId="59767D2E" w:rsidR="007505CB" w:rsidRPr="001F67D9"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F67D9">
        <w:rPr>
          <w:color w:val="auto"/>
          <w:szCs w:val="24"/>
          <w:lang w:val="fr-FR"/>
        </w:rPr>
        <w:t>Boîte Postale:</w:t>
      </w:r>
      <w:r w:rsidRPr="001F67D9">
        <w:rPr>
          <w:color w:val="auto"/>
          <w:szCs w:val="24"/>
          <w:lang w:val="fr-FR"/>
        </w:rPr>
        <w:tab/>
      </w:r>
      <w:r w:rsidRPr="001F67D9">
        <w:rPr>
          <w:color w:val="auto"/>
          <w:szCs w:val="24"/>
          <w:lang w:val="fr-FR"/>
        </w:rPr>
        <w:tab/>
      </w:r>
      <w:r w:rsidR="009A4CB3">
        <w:rPr>
          <w:color w:val="auto"/>
          <w:szCs w:val="24"/>
          <w:lang w:val="fr-FR"/>
        </w:rPr>
        <w:t xml:space="preserve">PO BOX </w:t>
      </w:r>
      <w:proofErr w:type="gramStart"/>
      <w:r w:rsidR="009A4CB3">
        <w:rPr>
          <w:color w:val="auto"/>
          <w:szCs w:val="24"/>
          <w:lang w:val="fr-FR"/>
        </w:rPr>
        <w:t>:02</w:t>
      </w:r>
      <w:proofErr w:type="gramEnd"/>
      <w:r w:rsidR="001F3110" w:rsidRPr="001F3110">
        <w:rPr>
          <w:color w:val="auto"/>
          <w:szCs w:val="24"/>
          <w:lang w:val="fr-FR"/>
        </w:rPr>
        <w:t xml:space="preserve"> </w:t>
      </w:r>
      <w:r w:rsidR="006A467C">
        <w:rPr>
          <w:color w:val="auto"/>
          <w:szCs w:val="24"/>
          <w:lang w:val="fr-FR"/>
        </w:rPr>
        <w:t>MBENGWI</w:t>
      </w:r>
    </w:p>
    <w:p w14:paraId="77486283" w14:textId="77777777" w:rsidR="007505CB" w:rsidRPr="002F12A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2F12A4">
        <w:rPr>
          <w:color w:val="auto"/>
          <w:szCs w:val="24"/>
          <w:lang w:val="fr-FR"/>
        </w:rPr>
        <w:t>Pays:</w:t>
      </w:r>
      <w:r w:rsidRPr="002F12A4">
        <w:rPr>
          <w:color w:val="auto"/>
          <w:szCs w:val="24"/>
          <w:lang w:val="fr-FR"/>
        </w:rPr>
        <w:tab/>
      </w:r>
      <w:r w:rsidRPr="002F12A4">
        <w:rPr>
          <w:color w:val="auto"/>
          <w:szCs w:val="24"/>
          <w:lang w:val="fr-FR"/>
        </w:rPr>
        <w:tab/>
      </w:r>
      <w:r w:rsidRPr="002F12A4">
        <w:rPr>
          <w:color w:val="auto"/>
          <w:szCs w:val="24"/>
          <w:lang w:val="fr-FR"/>
        </w:rPr>
        <w:tab/>
      </w:r>
      <w:r w:rsidRPr="002F12A4">
        <w:rPr>
          <w:b/>
          <w:bCs/>
          <w:color w:val="auto"/>
          <w:szCs w:val="24"/>
          <w:highlight w:val="cyan"/>
          <w:lang w:val="fr-FR"/>
        </w:rPr>
        <w:t>Cameroun</w:t>
      </w:r>
    </w:p>
    <w:p w14:paraId="2EF82936" w14:textId="3F79BE5A" w:rsidR="007505CB" w:rsidRPr="002F12A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2F12A4">
        <w:rPr>
          <w:color w:val="auto"/>
          <w:szCs w:val="24"/>
          <w:lang w:val="fr-FR"/>
        </w:rPr>
        <w:t>Cell</w:t>
      </w:r>
      <w:proofErr w:type="spellEnd"/>
      <w:r w:rsidRPr="002F12A4">
        <w:rPr>
          <w:color w:val="auto"/>
          <w:szCs w:val="24"/>
          <w:lang w:val="fr-FR"/>
        </w:rPr>
        <w:t xml:space="preserve"> phone:</w:t>
      </w:r>
      <w:r w:rsidRPr="002F12A4">
        <w:rPr>
          <w:color w:val="auto"/>
          <w:szCs w:val="24"/>
          <w:lang w:val="fr-FR"/>
        </w:rPr>
        <w:tab/>
      </w:r>
      <w:r w:rsidRPr="002F12A4">
        <w:rPr>
          <w:color w:val="auto"/>
          <w:szCs w:val="24"/>
          <w:lang w:val="fr-FR"/>
        </w:rPr>
        <w:tab/>
      </w:r>
      <w:r w:rsidR="008B464B">
        <w:rPr>
          <w:color w:val="auto"/>
          <w:szCs w:val="24"/>
          <w:lang w:val="fr-FR"/>
        </w:rPr>
        <w:t>+237 671645008/677825577,</w:t>
      </w:r>
    </w:p>
    <w:p w14:paraId="3A21A93F" w14:textId="24EA2B63" w:rsidR="007505CB" w:rsidRPr="002F12A4" w:rsidRDefault="007505CB" w:rsidP="00E2432D">
      <w:pPr>
        <w:spacing w:after="0" w:line="256" w:lineRule="auto"/>
        <w:ind w:left="540" w:firstLine="0"/>
        <w:rPr>
          <w:color w:val="auto"/>
          <w:szCs w:val="20"/>
          <w:lang w:val="fr-FR"/>
        </w:rPr>
      </w:pPr>
      <w:r w:rsidRPr="002F12A4">
        <w:rPr>
          <w:color w:val="auto"/>
          <w:szCs w:val="24"/>
          <w:lang w:val="fr-FR"/>
        </w:rPr>
        <w:t>Mail :</w:t>
      </w:r>
      <w:r w:rsidRPr="002F12A4">
        <w:rPr>
          <w:color w:val="auto"/>
          <w:szCs w:val="24"/>
          <w:lang w:val="fr-FR"/>
        </w:rPr>
        <w:tab/>
      </w:r>
      <w:r w:rsidRPr="002F12A4">
        <w:rPr>
          <w:color w:val="auto"/>
          <w:szCs w:val="24"/>
          <w:lang w:val="fr-FR"/>
        </w:rPr>
        <w:tab/>
      </w:r>
      <w:r w:rsidRPr="002F12A4">
        <w:rPr>
          <w:color w:val="auto"/>
          <w:szCs w:val="24"/>
          <w:lang w:val="fr-FR"/>
        </w:rPr>
        <w:tab/>
      </w:r>
      <w:bookmarkEnd w:id="29"/>
    </w:p>
    <w:p w14:paraId="3866B62C" w14:textId="77777777" w:rsidR="007505CB" w:rsidRPr="007505CB" w:rsidRDefault="007505CB" w:rsidP="00D41100">
      <w:pPr>
        <w:spacing w:before="120" w:after="120" w:line="240" w:lineRule="auto"/>
        <w:ind w:left="450" w:firstLine="0"/>
        <w:rPr>
          <w:color w:val="auto"/>
          <w:szCs w:val="24"/>
          <w:lang w:val="fr-FR"/>
        </w:rPr>
      </w:pPr>
      <w:r w:rsidRPr="002F12A4">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Soumission</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Cotations</w:t>
      </w:r>
      <w:proofErr w:type="spellEnd"/>
    </w:p>
    <w:p w14:paraId="395636B9" w14:textId="77777777" w:rsidR="007505CB" w:rsidRPr="007505CB" w:rsidRDefault="007505CB" w:rsidP="00D143A4">
      <w:pPr>
        <w:numPr>
          <w:ilvl w:val="0"/>
          <w:numId w:val="59"/>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14:paraId="1491B58C" w14:textId="616BE20B" w:rsidR="004B1A8B" w:rsidRDefault="007505CB" w:rsidP="004B1A8B">
      <w:pPr>
        <w:spacing w:after="0" w:line="240" w:lineRule="auto"/>
        <w:ind w:firstLine="0"/>
        <w:rPr>
          <w:b/>
          <w:bCs/>
          <w:sz w:val="28"/>
          <w:szCs w:val="28"/>
          <w:lang w:val="fr-FR"/>
        </w:rPr>
      </w:pPr>
      <w:r w:rsidRPr="008E3D9A">
        <w:rPr>
          <w:b/>
          <w:bCs/>
          <w:i/>
          <w:iCs/>
          <w:color w:val="auto"/>
          <w:sz w:val="28"/>
          <w:szCs w:val="28"/>
          <w:lang w:val="fr-FR"/>
        </w:rPr>
        <w:t>“Demande de Cotations N°</w:t>
      </w:r>
      <w:r w:rsidR="00804FE5">
        <w:rPr>
          <w:b/>
          <w:bCs/>
          <w:i/>
          <w:iCs/>
          <w:color w:val="auto"/>
          <w:sz w:val="28"/>
          <w:szCs w:val="28"/>
          <w:lang w:val="fr-FR"/>
        </w:rPr>
        <w:t>002</w:t>
      </w:r>
      <w:r w:rsidRPr="008E3D9A">
        <w:rPr>
          <w:b/>
          <w:bCs/>
          <w:i/>
          <w:iCs/>
          <w:color w:val="auto"/>
          <w:sz w:val="28"/>
          <w:szCs w:val="28"/>
          <w:lang w:val="fr-FR"/>
        </w:rPr>
        <w:t xml:space="preserve">/ </w:t>
      </w:r>
      <w:proofErr w:type="spellStart"/>
      <w:r w:rsidRPr="008E3D9A">
        <w:rPr>
          <w:b/>
          <w:bCs/>
          <w:i/>
          <w:iCs/>
          <w:color w:val="auto"/>
          <w:sz w:val="28"/>
          <w:szCs w:val="28"/>
          <w:lang w:val="fr-FR"/>
        </w:rPr>
        <w:t>MAire</w:t>
      </w:r>
      <w:proofErr w:type="spellEnd"/>
      <w:r w:rsidRPr="008E3D9A">
        <w:rPr>
          <w:b/>
          <w:bCs/>
          <w:i/>
          <w:iCs/>
          <w:color w:val="auto"/>
          <w:sz w:val="28"/>
          <w:szCs w:val="28"/>
          <w:lang w:val="fr-FR"/>
        </w:rPr>
        <w:t>/</w:t>
      </w:r>
      <w:r w:rsidR="00E4020F">
        <w:rPr>
          <w:b/>
          <w:bCs/>
          <w:i/>
          <w:iCs/>
          <w:color w:val="auto"/>
          <w:sz w:val="28"/>
          <w:szCs w:val="28"/>
          <w:lang w:val="fr-FR"/>
        </w:rPr>
        <w:t>M</w:t>
      </w:r>
      <w:r w:rsidR="001F67D9" w:rsidRPr="008E3D9A">
        <w:rPr>
          <w:b/>
          <w:bCs/>
          <w:i/>
          <w:iCs/>
          <w:color w:val="auto"/>
          <w:sz w:val="28"/>
          <w:szCs w:val="28"/>
          <w:lang w:val="fr-FR"/>
        </w:rPr>
        <w:t>C</w:t>
      </w:r>
      <w:r w:rsidR="00DB186B" w:rsidRPr="008E3D9A">
        <w:rPr>
          <w:b/>
          <w:bCs/>
          <w:i/>
          <w:iCs/>
          <w:color w:val="auto"/>
          <w:sz w:val="28"/>
          <w:szCs w:val="28"/>
          <w:lang w:val="fr-FR"/>
        </w:rPr>
        <w:t>/</w:t>
      </w:r>
      <w:r w:rsidRPr="008E3D9A">
        <w:rPr>
          <w:b/>
          <w:bCs/>
          <w:i/>
          <w:iCs/>
          <w:color w:val="auto"/>
          <w:sz w:val="28"/>
          <w:szCs w:val="28"/>
          <w:lang w:val="fr-FR"/>
        </w:rPr>
        <w:t>ITB/PROLOG Budget 2026 OF</w:t>
      </w:r>
      <w:r w:rsidR="00804FE5">
        <w:rPr>
          <w:b/>
          <w:bCs/>
          <w:i/>
          <w:iCs/>
          <w:color w:val="auto"/>
          <w:sz w:val="28"/>
          <w:szCs w:val="28"/>
          <w:lang w:val="fr-FR"/>
        </w:rPr>
        <w:t xml:space="preserve"> </w:t>
      </w:r>
      <w:r w:rsidR="00C33415">
        <w:rPr>
          <w:b/>
          <w:bCs/>
          <w:i/>
          <w:iCs/>
          <w:color w:val="auto"/>
          <w:sz w:val="28"/>
          <w:szCs w:val="28"/>
          <w:lang w:val="fr-FR"/>
        </w:rPr>
        <w:t>25 /08/2026</w:t>
      </w:r>
      <w:r w:rsidRPr="008E3D9A">
        <w:rPr>
          <w:b/>
          <w:bCs/>
          <w:i/>
          <w:iCs/>
          <w:color w:val="auto"/>
          <w:sz w:val="28"/>
          <w:szCs w:val="28"/>
          <w:lang w:val="fr-FR"/>
        </w:rPr>
        <w:t xml:space="preserve">relatif à </w:t>
      </w:r>
      <w:r w:rsidR="00E4020F">
        <w:rPr>
          <w:b/>
          <w:bCs/>
          <w:sz w:val="32"/>
          <w:szCs w:val="32"/>
          <w:highlight w:val="cyan"/>
          <w:lang w:val="fr-FR"/>
        </w:rPr>
        <w:t xml:space="preserve">LA </w:t>
      </w:r>
      <w:r w:rsidR="00E4020F" w:rsidRPr="00E92A60">
        <w:rPr>
          <w:b/>
          <w:bCs/>
          <w:sz w:val="32"/>
          <w:szCs w:val="32"/>
          <w:highlight w:val="cyan"/>
          <w:lang w:val="fr-FR"/>
        </w:rPr>
        <w:t>CONSTRUCTION DU PONT DE BAKONG DANS LE VILLAGE DE NGWOKWONG, À NGWOKWONG, DANS LA SOUS-DIVISION DE MBENGWI, DIVISION DE MOMO, RÉGION DU NORD-OUEST</w:t>
      </w:r>
      <w:r w:rsidR="004B1A8B" w:rsidRPr="0097699A">
        <w:rPr>
          <w:b/>
          <w:bCs/>
          <w:sz w:val="28"/>
          <w:szCs w:val="28"/>
          <w:highlight w:val="cyan"/>
          <w:lang w:val="fr-FR"/>
        </w:rPr>
        <w:t>.</w:t>
      </w:r>
    </w:p>
    <w:p w14:paraId="3D04DC06" w14:textId="77777777" w:rsidR="009A4CB3" w:rsidRDefault="009A4CB3" w:rsidP="004B1A8B">
      <w:pPr>
        <w:spacing w:after="0" w:line="240" w:lineRule="auto"/>
        <w:ind w:firstLine="0"/>
        <w:rPr>
          <w:b/>
          <w:bCs/>
          <w:sz w:val="28"/>
          <w:szCs w:val="28"/>
          <w:lang w:val="fr-FR"/>
        </w:rPr>
      </w:pPr>
    </w:p>
    <w:p w14:paraId="3A93C385" w14:textId="77777777" w:rsidR="004B1A8B" w:rsidRDefault="004B1A8B" w:rsidP="004B1A8B">
      <w:pPr>
        <w:spacing w:after="0" w:line="240" w:lineRule="auto"/>
        <w:ind w:firstLine="0"/>
        <w:rPr>
          <w:b/>
          <w:bCs/>
          <w:sz w:val="28"/>
          <w:szCs w:val="28"/>
          <w:lang w:val="fr-FR"/>
        </w:rPr>
      </w:pPr>
    </w:p>
    <w:p w14:paraId="70606D9C" w14:textId="4CE56874" w:rsidR="007505CB" w:rsidRDefault="007505CB" w:rsidP="004B1A8B">
      <w:pPr>
        <w:spacing w:after="0" w:line="240" w:lineRule="auto"/>
        <w:ind w:firstLine="0"/>
        <w:jc w:val="center"/>
        <w:rPr>
          <w:rFonts w:eastAsia="Calibri"/>
          <w:b/>
          <w:bCs/>
          <w:i/>
          <w:iCs/>
          <w:color w:val="auto"/>
          <w:sz w:val="22"/>
          <w:lang w:val="fr-FR"/>
        </w:rPr>
      </w:pPr>
      <w:r w:rsidRPr="007505CB">
        <w:rPr>
          <w:rFonts w:eastAsia="Calibri"/>
          <w:b/>
          <w:bCs/>
          <w:i/>
          <w:iCs/>
          <w:color w:val="auto"/>
          <w:sz w:val="22"/>
          <w:lang w:val="fr-FR"/>
        </w:rPr>
        <w:t>A N’OUVRIR QU’EN SEANCE D’OUVERTURE</w:t>
      </w:r>
    </w:p>
    <w:p w14:paraId="61D53F2C" w14:textId="77777777" w:rsidR="004B1A8B" w:rsidRPr="007505CB" w:rsidRDefault="004B1A8B" w:rsidP="004B1A8B">
      <w:pPr>
        <w:spacing w:after="0" w:line="240" w:lineRule="auto"/>
        <w:ind w:firstLine="0"/>
        <w:rPr>
          <w:rFonts w:eastAsia="Calibri"/>
          <w:i/>
          <w:iCs/>
          <w:color w:val="auto"/>
          <w:sz w:val="22"/>
          <w:lang w:val="fr-FR"/>
        </w:rPr>
      </w:pPr>
    </w:p>
    <w:p w14:paraId="3E59DB74" w14:textId="77777777"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E92A60">
        <w:rPr>
          <w:color w:val="auto"/>
          <w:szCs w:val="24"/>
          <w:lang w:val="fr-FR"/>
        </w:rPr>
        <w:lastRenderedPageBreak/>
        <w:t xml:space="preserve">Les cotations doivent être soumises selon le formulaire joint à l’Annexe </w:t>
      </w:r>
    </w:p>
    <w:p w14:paraId="1844CCA1" w14:textId="736F3A53"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1C195B">
        <w:rPr>
          <w:b/>
          <w:bCs/>
          <w:i/>
          <w:iCs/>
          <w:color w:val="auto"/>
          <w:szCs w:val="24"/>
          <w:lang w:val="fr-FR"/>
        </w:rPr>
        <w:t xml:space="preserve">16/09/2026 </w:t>
      </w:r>
      <w:r w:rsidRPr="007505CB">
        <w:rPr>
          <w:b/>
          <w:bCs/>
          <w:i/>
          <w:iCs/>
          <w:color w:val="auto"/>
          <w:szCs w:val="24"/>
          <w:lang w:val="fr-FR"/>
        </w:rPr>
        <w:t>à 10 heure</w:t>
      </w:r>
    </w:p>
    <w:p w14:paraId="226B0E03" w14:textId="77777777"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13C70AEC" w14:textId="7345EDCB"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A l’attention  de:</w:t>
      </w:r>
      <w:r w:rsidRPr="001F3110">
        <w:rPr>
          <w:color w:val="auto"/>
          <w:szCs w:val="24"/>
          <w:lang w:val="fr-FR"/>
        </w:rPr>
        <w:tab/>
        <w:t xml:space="preserve">LE MAIRE DE LA COMMUNE DE </w:t>
      </w:r>
      <w:r w:rsidR="006A467C">
        <w:rPr>
          <w:color w:val="auto"/>
          <w:szCs w:val="24"/>
          <w:lang w:val="fr-FR"/>
        </w:rPr>
        <w:t>MBENGWI</w:t>
      </w:r>
    </w:p>
    <w:p w14:paraId="55FACB7C" w14:textId="60E16E36"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 xml:space="preserve">Administration: </w:t>
      </w:r>
      <w:r w:rsidRPr="001F3110">
        <w:rPr>
          <w:color w:val="auto"/>
          <w:szCs w:val="24"/>
          <w:lang w:val="fr-FR"/>
        </w:rPr>
        <w:tab/>
      </w:r>
      <w:r w:rsidRPr="001F3110">
        <w:rPr>
          <w:color w:val="auto"/>
          <w:szCs w:val="24"/>
          <w:lang w:val="fr-FR"/>
        </w:rPr>
        <w:tab/>
        <w:t xml:space="preserve">LA COMMUNE </w:t>
      </w:r>
      <w:r w:rsidR="006A467C">
        <w:rPr>
          <w:color w:val="auto"/>
          <w:szCs w:val="24"/>
          <w:lang w:val="fr-FR"/>
        </w:rPr>
        <w:t>MBENGWI</w:t>
      </w:r>
      <w:r w:rsidRPr="001F3110">
        <w:rPr>
          <w:color w:val="auto"/>
          <w:szCs w:val="24"/>
          <w:lang w:val="fr-FR"/>
        </w:rPr>
        <w:t xml:space="preserve"> </w:t>
      </w:r>
    </w:p>
    <w:p w14:paraId="115D4664" w14:textId="22897914"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Ville:</w:t>
      </w:r>
      <w:r w:rsidRPr="001F3110">
        <w:rPr>
          <w:color w:val="auto"/>
          <w:szCs w:val="24"/>
          <w:lang w:val="fr-FR"/>
        </w:rPr>
        <w:tab/>
      </w:r>
      <w:r w:rsidRPr="001F3110">
        <w:rPr>
          <w:color w:val="auto"/>
          <w:szCs w:val="24"/>
          <w:lang w:val="fr-FR"/>
        </w:rPr>
        <w:tab/>
      </w:r>
      <w:r w:rsidRPr="001F3110">
        <w:rPr>
          <w:color w:val="auto"/>
          <w:szCs w:val="24"/>
          <w:lang w:val="fr-FR"/>
        </w:rPr>
        <w:tab/>
      </w:r>
      <w:r w:rsidR="006A467C">
        <w:rPr>
          <w:color w:val="auto"/>
          <w:szCs w:val="24"/>
          <w:lang w:val="fr-FR"/>
        </w:rPr>
        <w:t>MBENGWI</w:t>
      </w:r>
    </w:p>
    <w:p w14:paraId="426224D9" w14:textId="1DA9C7CE"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Boîte Postale:</w:t>
      </w:r>
      <w:r w:rsidRPr="001F3110">
        <w:rPr>
          <w:color w:val="auto"/>
          <w:szCs w:val="24"/>
          <w:lang w:val="fr-FR"/>
        </w:rPr>
        <w:tab/>
      </w:r>
      <w:r w:rsidRPr="001F3110">
        <w:rPr>
          <w:color w:val="auto"/>
          <w:szCs w:val="24"/>
          <w:lang w:val="fr-FR"/>
        </w:rPr>
        <w:tab/>
      </w:r>
      <w:r w:rsidR="00804FE5">
        <w:rPr>
          <w:color w:val="auto"/>
          <w:szCs w:val="24"/>
          <w:lang w:val="fr-FR"/>
        </w:rPr>
        <w:t xml:space="preserve">PO BOX </w:t>
      </w:r>
      <w:proofErr w:type="gramStart"/>
      <w:r w:rsidR="00804FE5">
        <w:rPr>
          <w:color w:val="auto"/>
          <w:szCs w:val="24"/>
          <w:lang w:val="fr-FR"/>
        </w:rPr>
        <w:t>:02Mbenqwi</w:t>
      </w:r>
      <w:proofErr w:type="gramEnd"/>
      <w:r w:rsidRPr="001F3110">
        <w:rPr>
          <w:color w:val="auto"/>
          <w:szCs w:val="24"/>
          <w:lang w:val="fr-FR"/>
        </w:rPr>
        <w:t xml:space="preserve"> </w:t>
      </w:r>
      <w:proofErr w:type="spellStart"/>
      <w:r w:rsidRPr="001F3110">
        <w:rPr>
          <w:color w:val="auto"/>
          <w:szCs w:val="24"/>
          <w:lang w:val="fr-FR"/>
        </w:rPr>
        <w:t>sub</w:t>
      </w:r>
      <w:proofErr w:type="spellEnd"/>
      <w:r w:rsidRPr="001F3110">
        <w:rPr>
          <w:color w:val="auto"/>
          <w:szCs w:val="24"/>
          <w:lang w:val="fr-FR"/>
        </w:rPr>
        <w:t xml:space="preserve"> division </w:t>
      </w:r>
      <w:proofErr w:type="spellStart"/>
      <w:r w:rsidRPr="001F3110">
        <w:rPr>
          <w:color w:val="auto"/>
          <w:szCs w:val="24"/>
          <w:lang w:val="fr-FR"/>
        </w:rPr>
        <w:t>located</w:t>
      </w:r>
      <w:proofErr w:type="spellEnd"/>
      <w:r w:rsidRPr="001F3110">
        <w:rPr>
          <w:color w:val="auto"/>
          <w:szCs w:val="24"/>
          <w:lang w:val="fr-FR"/>
        </w:rPr>
        <w:t xml:space="preserve"> in </w:t>
      </w:r>
      <w:r w:rsidR="006A467C">
        <w:rPr>
          <w:color w:val="auto"/>
          <w:szCs w:val="24"/>
          <w:lang w:val="fr-FR"/>
        </w:rPr>
        <w:t>MBENGWI</w:t>
      </w:r>
    </w:p>
    <w:p w14:paraId="4A2C6D5A" w14:textId="77777777" w:rsidR="001F3110" w:rsidRPr="001F3110" w:rsidRDefault="001F3110" w:rsidP="001F3110">
      <w:pPr>
        <w:spacing w:before="120" w:after="120" w:line="259" w:lineRule="auto"/>
        <w:ind w:firstLine="0"/>
        <w:rPr>
          <w:color w:val="auto"/>
          <w:szCs w:val="24"/>
          <w:lang w:val="fr-FR"/>
        </w:rPr>
      </w:pPr>
      <w:r w:rsidRPr="001F3110">
        <w:rPr>
          <w:color w:val="auto"/>
          <w:szCs w:val="24"/>
          <w:lang w:val="fr-FR"/>
        </w:rPr>
        <w:t>Pays:</w:t>
      </w:r>
      <w:r w:rsidRPr="001F3110">
        <w:rPr>
          <w:color w:val="auto"/>
          <w:szCs w:val="24"/>
          <w:lang w:val="fr-FR"/>
        </w:rPr>
        <w:tab/>
      </w:r>
      <w:r w:rsidRPr="001F3110">
        <w:rPr>
          <w:color w:val="auto"/>
          <w:szCs w:val="24"/>
          <w:lang w:val="fr-FR"/>
        </w:rPr>
        <w:tab/>
      </w:r>
      <w:r w:rsidRPr="001F3110">
        <w:rPr>
          <w:color w:val="auto"/>
          <w:szCs w:val="24"/>
          <w:lang w:val="fr-FR"/>
        </w:rPr>
        <w:tab/>
        <w:t>Cameroun</w:t>
      </w:r>
    </w:p>
    <w:p w14:paraId="256BEB57" w14:textId="53EE80FD" w:rsidR="001F3110" w:rsidRPr="001F3110" w:rsidRDefault="001F3110" w:rsidP="001F3110">
      <w:pPr>
        <w:spacing w:before="120" w:after="120" w:line="259" w:lineRule="auto"/>
        <w:ind w:firstLine="0"/>
        <w:rPr>
          <w:color w:val="auto"/>
          <w:szCs w:val="24"/>
          <w:lang w:val="fr-FR"/>
        </w:rPr>
      </w:pPr>
      <w:proofErr w:type="spellStart"/>
      <w:r w:rsidRPr="001F3110">
        <w:rPr>
          <w:color w:val="auto"/>
          <w:szCs w:val="24"/>
          <w:lang w:val="fr-FR"/>
        </w:rPr>
        <w:t>Cell</w:t>
      </w:r>
      <w:proofErr w:type="spellEnd"/>
      <w:r w:rsidRPr="001F3110">
        <w:rPr>
          <w:color w:val="auto"/>
          <w:szCs w:val="24"/>
          <w:lang w:val="fr-FR"/>
        </w:rPr>
        <w:t xml:space="preserve"> phone:</w:t>
      </w:r>
      <w:r w:rsidRPr="001F3110">
        <w:rPr>
          <w:color w:val="auto"/>
          <w:szCs w:val="24"/>
          <w:lang w:val="fr-FR"/>
        </w:rPr>
        <w:tab/>
      </w:r>
      <w:r w:rsidRPr="001F3110">
        <w:rPr>
          <w:color w:val="auto"/>
          <w:szCs w:val="24"/>
          <w:lang w:val="fr-FR"/>
        </w:rPr>
        <w:tab/>
      </w:r>
      <w:r w:rsidR="008B464B">
        <w:rPr>
          <w:color w:val="auto"/>
          <w:szCs w:val="24"/>
          <w:lang w:val="fr-FR"/>
        </w:rPr>
        <w:t>+237 671645008/677825577,</w:t>
      </w:r>
    </w:p>
    <w:p w14:paraId="05A565ED" w14:textId="77777777" w:rsidR="001F3110" w:rsidRDefault="001F3110" w:rsidP="001F3110">
      <w:pPr>
        <w:spacing w:before="120" w:after="120" w:line="259" w:lineRule="auto"/>
        <w:ind w:firstLine="0"/>
        <w:rPr>
          <w:color w:val="auto"/>
          <w:szCs w:val="24"/>
          <w:lang w:val="fr-FR"/>
        </w:rPr>
      </w:pPr>
      <w:r w:rsidRPr="001F3110">
        <w:rPr>
          <w:color w:val="auto"/>
          <w:szCs w:val="24"/>
          <w:lang w:val="fr-FR"/>
        </w:rPr>
        <w:t>Mail :</w:t>
      </w:r>
      <w:r w:rsidRPr="001F3110">
        <w:rPr>
          <w:color w:val="auto"/>
          <w:szCs w:val="24"/>
          <w:lang w:val="fr-FR"/>
        </w:rPr>
        <w:tab/>
      </w:r>
      <w:r w:rsidRPr="001F3110">
        <w:rPr>
          <w:color w:val="auto"/>
          <w:szCs w:val="24"/>
          <w:lang w:val="fr-FR"/>
        </w:rPr>
        <w:tab/>
      </w:r>
      <w:r w:rsidRPr="001F3110">
        <w:rPr>
          <w:color w:val="auto"/>
          <w:szCs w:val="24"/>
          <w:lang w:val="fr-FR"/>
        </w:rPr>
        <w:tab/>
      </w:r>
    </w:p>
    <w:p w14:paraId="17658ED5" w14:textId="2C3B9A91" w:rsidR="007505CB" w:rsidRPr="002F12A4" w:rsidRDefault="007505CB" w:rsidP="001F3110">
      <w:pPr>
        <w:spacing w:before="120" w:after="120" w:line="259" w:lineRule="auto"/>
        <w:ind w:firstLine="0"/>
        <w:rPr>
          <w:rFonts w:eastAsia="Calibri"/>
          <w:b/>
          <w:bCs/>
          <w:color w:val="auto"/>
          <w:sz w:val="22"/>
          <w:szCs w:val="24"/>
          <w:lang w:val="fr-FR"/>
        </w:rPr>
      </w:pPr>
      <w:r w:rsidRPr="002F12A4">
        <w:rPr>
          <w:rFonts w:eastAsia="Calibri"/>
          <w:b/>
          <w:bCs/>
          <w:color w:val="auto"/>
          <w:sz w:val="22"/>
          <w:szCs w:val="24"/>
          <w:lang w:val="fr-FR"/>
        </w:rPr>
        <w:t>Ouverture des Cotations</w:t>
      </w:r>
    </w:p>
    <w:p w14:paraId="2E253681" w14:textId="77777777" w:rsidR="007505CB" w:rsidRPr="007505CB" w:rsidRDefault="007505CB" w:rsidP="00D143A4">
      <w:pPr>
        <w:keepNext/>
        <w:numPr>
          <w:ilvl w:val="0"/>
          <w:numId w:val="59"/>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1A7A06" w:rsidRDefault="007505CB" w:rsidP="00D41100">
      <w:pPr>
        <w:spacing w:before="120" w:after="120" w:line="259" w:lineRule="auto"/>
        <w:ind w:firstLine="0"/>
        <w:rPr>
          <w:rFonts w:eastAsia="Calibri"/>
          <w:b/>
          <w:color w:val="auto"/>
          <w:sz w:val="22"/>
          <w:szCs w:val="24"/>
          <w:lang w:val="fr-FR"/>
        </w:rPr>
      </w:pPr>
      <w:proofErr w:type="spellStart"/>
      <w:r w:rsidRPr="007505CB">
        <w:rPr>
          <w:rFonts w:eastAsia="Calibri"/>
          <w:b/>
          <w:color w:val="auto"/>
          <w:sz w:val="22"/>
          <w:szCs w:val="24"/>
        </w:rPr>
        <w:t>Évaluation</w:t>
      </w:r>
      <w:proofErr w:type="spellEnd"/>
      <w:r w:rsidRPr="007505CB">
        <w:rPr>
          <w:rFonts w:eastAsia="Calibri"/>
          <w:b/>
          <w:color w:val="auto"/>
          <w:sz w:val="22"/>
          <w:szCs w:val="24"/>
        </w:rPr>
        <w:t xml:space="preserve"> des </w:t>
      </w:r>
      <w:proofErr w:type="spellStart"/>
      <w:r w:rsidRPr="007505CB">
        <w:rPr>
          <w:rFonts w:eastAsia="Calibri"/>
          <w:b/>
          <w:color w:val="auto"/>
          <w:sz w:val="22"/>
          <w:szCs w:val="24"/>
        </w:rPr>
        <w:t>Cotations</w:t>
      </w:r>
      <w:proofErr w:type="spellEnd"/>
    </w:p>
    <w:p w14:paraId="3982D56B" w14:textId="1A1CAA63" w:rsidR="007505CB" w:rsidRPr="00BF403B" w:rsidRDefault="007505CB" w:rsidP="00D143A4">
      <w:pPr>
        <w:pStyle w:val="ListParagraph"/>
        <w:numPr>
          <w:ilvl w:val="0"/>
          <w:numId w:val="59"/>
        </w:numPr>
        <w:suppressAutoHyphens/>
        <w:spacing w:before="120" w:after="120" w:line="240" w:lineRule="auto"/>
        <w:rPr>
          <w:color w:val="auto"/>
          <w:szCs w:val="24"/>
          <w:lang w:val="fr-FR"/>
        </w:rPr>
      </w:pPr>
      <w:r w:rsidRPr="00E92A60">
        <w:rPr>
          <w:color w:val="auto"/>
          <w:szCs w:val="24"/>
          <w:lang w:val="fr-FR"/>
        </w:rPr>
        <w:t xml:space="preserve">Les Cotations seront évaluées afin de s’assurer du respect des spécifications techniques, des calendriers de livraison et d’achèvement et de toutes autres exigences de la DC. </w:t>
      </w:r>
    </w:p>
    <w:p w14:paraId="706BAF37" w14:textId="77777777" w:rsidR="00BF403B" w:rsidRPr="00BF403B" w:rsidRDefault="00BF403B" w:rsidP="00D143A4">
      <w:pPr>
        <w:pStyle w:val="ListParagraph"/>
        <w:numPr>
          <w:ilvl w:val="0"/>
          <w:numId w:val="59"/>
        </w:numPr>
        <w:suppressAutoHyphens/>
        <w:spacing w:before="120" w:after="120" w:line="240" w:lineRule="auto"/>
        <w:rPr>
          <w:color w:val="auto"/>
          <w:szCs w:val="24"/>
          <w:lang w:val="fr-FR"/>
        </w:rPr>
      </w:pPr>
      <w:r w:rsidRPr="00BF403B">
        <w:rPr>
          <w:color w:val="auto"/>
          <w:szCs w:val="24"/>
          <w:lang w:val="fr-FR"/>
        </w:rPr>
        <w:t>Les devis seront évalués afin de déterminer la conformité substantielle de la proposition technique.</w:t>
      </w:r>
    </w:p>
    <w:p w14:paraId="6E2DBC80" w14:textId="77777777" w:rsidR="00BF403B" w:rsidRPr="00BF403B" w:rsidRDefault="00BF403B" w:rsidP="00BF403B">
      <w:pPr>
        <w:pStyle w:val="ListParagraph"/>
        <w:suppressAutoHyphens/>
        <w:spacing w:before="120" w:after="120" w:line="240" w:lineRule="auto"/>
        <w:ind w:left="990" w:firstLine="0"/>
        <w:rPr>
          <w:color w:val="auto"/>
          <w:szCs w:val="24"/>
          <w:lang w:val="fr-FR"/>
        </w:rPr>
      </w:pPr>
    </w:p>
    <w:p w14:paraId="6BA56D83" w14:textId="689FBCF2" w:rsidR="00BF403B" w:rsidRPr="00BF403B" w:rsidRDefault="00BF403B" w:rsidP="00D143A4">
      <w:pPr>
        <w:pStyle w:val="ListParagraph"/>
        <w:numPr>
          <w:ilvl w:val="0"/>
          <w:numId w:val="53"/>
        </w:numPr>
        <w:suppressAutoHyphens/>
        <w:spacing w:before="120" w:after="120" w:line="240" w:lineRule="auto"/>
        <w:rPr>
          <w:color w:val="auto"/>
          <w:szCs w:val="24"/>
          <w:lang w:val="fr-FR"/>
        </w:rPr>
      </w:pPr>
      <w:r w:rsidRPr="00BF403B">
        <w:rPr>
          <w:color w:val="auto"/>
          <w:szCs w:val="24"/>
          <w:lang w:val="fr-FR"/>
        </w:rPr>
        <w:t>Vérification de la lettre de soumission : s’assurer qu’elle est correctement remplie, datée et signée avec le nom et le titre du signataire.</w:t>
      </w:r>
    </w:p>
    <w:p w14:paraId="446733E6" w14:textId="77777777" w:rsidR="00BF403B" w:rsidRPr="00BF403B" w:rsidRDefault="00BF403B" w:rsidP="00BF403B">
      <w:pPr>
        <w:pStyle w:val="ListParagraph"/>
        <w:suppressAutoHyphens/>
        <w:spacing w:before="120" w:after="120" w:line="240" w:lineRule="auto"/>
        <w:ind w:left="990" w:firstLine="0"/>
        <w:rPr>
          <w:color w:val="auto"/>
          <w:szCs w:val="24"/>
          <w:lang w:val="fr-FR"/>
        </w:rPr>
      </w:pPr>
    </w:p>
    <w:p w14:paraId="74736730" w14:textId="08AD3A2A" w:rsidR="00BF403B" w:rsidRPr="00BF403B" w:rsidRDefault="00BF403B" w:rsidP="00D143A4">
      <w:pPr>
        <w:pStyle w:val="ListParagraph"/>
        <w:numPr>
          <w:ilvl w:val="0"/>
          <w:numId w:val="53"/>
        </w:numPr>
        <w:suppressAutoHyphens/>
        <w:spacing w:before="120" w:after="120" w:line="240" w:lineRule="auto"/>
        <w:rPr>
          <w:color w:val="auto"/>
          <w:szCs w:val="24"/>
          <w:lang w:val="fr-FR"/>
        </w:rPr>
      </w:pPr>
      <w:r w:rsidRPr="00BF403B">
        <w:rPr>
          <w:color w:val="auto"/>
          <w:szCs w:val="24"/>
          <w:lang w:val="fr-FR"/>
        </w:rPr>
        <w:t>Contrôle du bordereau des prix unitaires et des spécifications détaillées et quantitatives : vérifier qu’ils ont été dûment complétés, datés et signés.</w:t>
      </w:r>
    </w:p>
    <w:p w14:paraId="524E73EC" w14:textId="77777777" w:rsidR="00BF403B" w:rsidRPr="00BF403B" w:rsidRDefault="00BF403B" w:rsidP="00BF403B">
      <w:pPr>
        <w:pStyle w:val="ListParagraph"/>
        <w:rPr>
          <w:color w:val="auto"/>
          <w:szCs w:val="24"/>
          <w:lang w:val="fr-FR"/>
        </w:rPr>
      </w:pPr>
    </w:p>
    <w:p w14:paraId="0A875ACB" w14:textId="6F5087E4" w:rsidR="00BF403B" w:rsidRPr="00C6379A" w:rsidRDefault="00BF403B" w:rsidP="00D143A4">
      <w:pPr>
        <w:pStyle w:val="ListParagraph"/>
        <w:numPr>
          <w:ilvl w:val="0"/>
          <w:numId w:val="53"/>
        </w:numPr>
        <w:suppressAutoHyphens/>
        <w:spacing w:before="120" w:after="120" w:line="240" w:lineRule="auto"/>
        <w:rPr>
          <w:color w:val="auto"/>
          <w:szCs w:val="24"/>
          <w:lang w:val="fr-FR"/>
        </w:rPr>
      </w:pPr>
      <w:r w:rsidRPr="00BF403B">
        <w:rPr>
          <w:color w:val="auto"/>
          <w:szCs w:val="24"/>
          <w:lang w:val="fr-FR"/>
        </w:rPr>
        <w:t>Évaluation des qualifications techniques de chaque offre recevable conformément à la grille d’évaluation des appels d’offres.</w:t>
      </w:r>
    </w:p>
    <w:p w14:paraId="160A1C25" w14:textId="7D7AED3B" w:rsidR="008E3D9A" w:rsidRDefault="008E3D9A" w:rsidP="001F3110">
      <w:pPr>
        <w:spacing w:after="0" w:line="240" w:lineRule="auto"/>
        <w:ind w:firstLine="0"/>
        <w:jc w:val="left"/>
        <w:rPr>
          <w:color w:val="auto"/>
          <w:sz w:val="22"/>
          <w:szCs w:val="20"/>
          <w:lang w:val="fr-FR"/>
        </w:rPr>
      </w:pPr>
    </w:p>
    <w:p w14:paraId="36740ACB" w14:textId="77777777" w:rsidR="00B819D4" w:rsidRPr="007505CB" w:rsidRDefault="00B819D4" w:rsidP="007505CB">
      <w:pPr>
        <w:spacing w:after="0" w:line="240" w:lineRule="auto"/>
        <w:ind w:left="1440" w:hanging="720"/>
        <w:jc w:val="left"/>
        <w:rPr>
          <w:color w:val="auto"/>
          <w:sz w:val="22"/>
          <w:szCs w:val="20"/>
          <w:lang w:val="fr-FR"/>
        </w:rPr>
      </w:pPr>
    </w:p>
    <w:p w14:paraId="3D55DCB0" w14:textId="77777777" w:rsidR="000107CD" w:rsidRDefault="007505CB" w:rsidP="00CA204D">
      <w:pPr>
        <w:spacing w:after="0" w:line="240" w:lineRule="auto"/>
        <w:ind w:left="1440" w:hanging="720"/>
        <w:jc w:val="left"/>
        <w:rPr>
          <w:color w:val="auto"/>
          <w:sz w:val="22"/>
          <w:szCs w:val="20"/>
          <w:lang w:val="fr-FR"/>
        </w:rPr>
      </w:pPr>
      <w:r w:rsidRPr="007505CB">
        <w:rPr>
          <w:color w:val="auto"/>
          <w:sz w:val="22"/>
          <w:szCs w:val="20"/>
          <w:lang w:val="fr-FR"/>
        </w:rPr>
        <w:t xml:space="preserve">                                          </w:t>
      </w:r>
    </w:p>
    <w:p w14:paraId="79FB3D5E" w14:textId="77777777" w:rsidR="000107CD" w:rsidRDefault="000107CD" w:rsidP="00CA204D">
      <w:pPr>
        <w:spacing w:after="0" w:line="240" w:lineRule="auto"/>
        <w:ind w:left="1440" w:hanging="720"/>
        <w:jc w:val="left"/>
        <w:rPr>
          <w:color w:val="auto"/>
          <w:sz w:val="22"/>
          <w:szCs w:val="20"/>
          <w:lang w:val="fr-FR"/>
        </w:rPr>
      </w:pPr>
    </w:p>
    <w:p w14:paraId="3E56134F" w14:textId="77777777" w:rsidR="000107CD" w:rsidRDefault="000107CD" w:rsidP="00CA204D">
      <w:pPr>
        <w:spacing w:after="0" w:line="240" w:lineRule="auto"/>
        <w:ind w:left="1440" w:hanging="720"/>
        <w:jc w:val="left"/>
        <w:rPr>
          <w:color w:val="auto"/>
          <w:sz w:val="22"/>
          <w:szCs w:val="20"/>
          <w:lang w:val="fr-FR"/>
        </w:rPr>
      </w:pPr>
    </w:p>
    <w:p w14:paraId="45881551" w14:textId="77777777" w:rsidR="000107CD" w:rsidRDefault="000107CD" w:rsidP="00CA204D">
      <w:pPr>
        <w:spacing w:after="0" w:line="240" w:lineRule="auto"/>
        <w:ind w:left="1440" w:hanging="720"/>
        <w:jc w:val="left"/>
        <w:rPr>
          <w:color w:val="auto"/>
          <w:sz w:val="22"/>
          <w:szCs w:val="20"/>
          <w:lang w:val="fr-FR"/>
        </w:rPr>
      </w:pPr>
    </w:p>
    <w:p w14:paraId="6320C7BA" w14:textId="77777777" w:rsidR="000107CD" w:rsidRDefault="000107CD" w:rsidP="00CA204D">
      <w:pPr>
        <w:spacing w:after="0" w:line="240" w:lineRule="auto"/>
        <w:ind w:left="1440" w:hanging="720"/>
        <w:jc w:val="left"/>
        <w:rPr>
          <w:color w:val="auto"/>
          <w:sz w:val="22"/>
          <w:szCs w:val="20"/>
          <w:lang w:val="fr-FR"/>
        </w:rPr>
      </w:pPr>
    </w:p>
    <w:p w14:paraId="079D03F2" w14:textId="77777777" w:rsidR="000107CD" w:rsidRDefault="000107CD" w:rsidP="00CA204D">
      <w:pPr>
        <w:spacing w:after="0" w:line="240" w:lineRule="auto"/>
        <w:ind w:left="1440" w:hanging="720"/>
        <w:jc w:val="left"/>
        <w:rPr>
          <w:color w:val="auto"/>
          <w:sz w:val="22"/>
          <w:szCs w:val="20"/>
          <w:lang w:val="fr-FR"/>
        </w:rPr>
      </w:pPr>
    </w:p>
    <w:p w14:paraId="6410985C" w14:textId="77777777" w:rsidR="000107CD" w:rsidRDefault="000107CD" w:rsidP="00CA204D">
      <w:pPr>
        <w:spacing w:after="0" w:line="240" w:lineRule="auto"/>
        <w:ind w:left="1440" w:hanging="720"/>
        <w:jc w:val="left"/>
        <w:rPr>
          <w:color w:val="auto"/>
          <w:sz w:val="22"/>
          <w:szCs w:val="20"/>
          <w:lang w:val="fr-FR"/>
        </w:rPr>
      </w:pPr>
    </w:p>
    <w:p w14:paraId="230CD5CE" w14:textId="77777777" w:rsidR="000107CD" w:rsidRDefault="000107CD" w:rsidP="00CA204D">
      <w:pPr>
        <w:spacing w:after="0" w:line="240" w:lineRule="auto"/>
        <w:ind w:left="1440" w:hanging="720"/>
        <w:jc w:val="left"/>
        <w:rPr>
          <w:color w:val="auto"/>
          <w:sz w:val="22"/>
          <w:szCs w:val="20"/>
          <w:lang w:val="fr-FR"/>
        </w:rPr>
      </w:pPr>
    </w:p>
    <w:p w14:paraId="5D14FCE7" w14:textId="77777777" w:rsidR="000107CD" w:rsidRDefault="000107CD" w:rsidP="00CA204D">
      <w:pPr>
        <w:spacing w:after="0" w:line="240" w:lineRule="auto"/>
        <w:ind w:left="1440" w:hanging="720"/>
        <w:jc w:val="left"/>
        <w:rPr>
          <w:color w:val="auto"/>
          <w:sz w:val="22"/>
          <w:szCs w:val="20"/>
          <w:lang w:val="fr-FR"/>
        </w:rPr>
      </w:pPr>
    </w:p>
    <w:p w14:paraId="20AEA319" w14:textId="77777777" w:rsidR="000107CD" w:rsidRDefault="000107CD" w:rsidP="00CA204D">
      <w:pPr>
        <w:spacing w:after="0" w:line="240" w:lineRule="auto"/>
        <w:ind w:left="1440" w:hanging="720"/>
        <w:jc w:val="left"/>
        <w:rPr>
          <w:color w:val="auto"/>
          <w:sz w:val="22"/>
          <w:szCs w:val="20"/>
          <w:lang w:val="fr-FR"/>
        </w:rPr>
      </w:pPr>
    </w:p>
    <w:p w14:paraId="1588241B" w14:textId="77777777" w:rsidR="000107CD" w:rsidRDefault="000107CD" w:rsidP="00CA204D">
      <w:pPr>
        <w:spacing w:after="0" w:line="240" w:lineRule="auto"/>
        <w:ind w:left="1440" w:hanging="720"/>
        <w:jc w:val="left"/>
        <w:rPr>
          <w:color w:val="auto"/>
          <w:sz w:val="22"/>
          <w:szCs w:val="20"/>
          <w:lang w:val="fr-FR"/>
        </w:rPr>
      </w:pPr>
    </w:p>
    <w:p w14:paraId="36358435" w14:textId="77777777" w:rsidR="000107CD" w:rsidRDefault="000107CD" w:rsidP="00CA204D">
      <w:pPr>
        <w:spacing w:after="0" w:line="240" w:lineRule="auto"/>
        <w:ind w:left="1440" w:hanging="720"/>
        <w:jc w:val="left"/>
        <w:rPr>
          <w:color w:val="auto"/>
          <w:sz w:val="22"/>
          <w:szCs w:val="20"/>
          <w:lang w:val="fr-FR"/>
        </w:rPr>
      </w:pPr>
    </w:p>
    <w:p w14:paraId="11FFFE05" w14:textId="77777777" w:rsidR="000107CD" w:rsidRDefault="000107CD" w:rsidP="00CA204D">
      <w:pPr>
        <w:spacing w:after="0" w:line="240" w:lineRule="auto"/>
        <w:ind w:left="1440" w:hanging="720"/>
        <w:jc w:val="left"/>
        <w:rPr>
          <w:color w:val="auto"/>
          <w:sz w:val="22"/>
          <w:szCs w:val="20"/>
          <w:lang w:val="fr-FR"/>
        </w:rPr>
      </w:pPr>
    </w:p>
    <w:p w14:paraId="14D403EE" w14:textId="77777777" w:rsidR="000107CD" w:rsidRDefault="000107CD" w:rsidP="00804FE5">
      <w:pPr>
        <w:spacing w:after="0" w:line="240" w:lineRule="auto"/>
        <w:ind w:firstLine="0"/>
        <w:jc w:val="left"/>
        <w:rPr>
          <w:color w:val="auto"/>
          <w:sz w:val="22"/>
          <w:szCs w:val="20"/>
          <w:lang w:val="fr-FR"/>
        </w:rPr>
      </w:pPr>
    </w:p>
    <w:p w14:paraId="1562DFA3" w14:textId="77777777" w:rsidR="00804FE5" w:rsidRDefault="00804FE5" w:rsidP="00804FE5">
      <w:pPr>
        <w:spacing w:after="0" w:line="240" w:lineRule="auto"/>
        <w:ind w:firstLine="0"/>
        <w:jc w:val="left"/>
        <w:rPr>
          <w:color w:val="auto"/>
          <w:sz w:val="22"/>
          <w:szCs w:val="20"/>
          <w:lang w:val="fr-FR"/>
        </w:rPr>
      </w:pPr>
    </w:p>
    <w:p w14:paraId="006C5E93" w14:textId="744EF9DA" w:rsidR="007505CB" w:rsidRDefault="007505CB" w:rsidP="00CA204D">
      <w:pPr>
        <w:spacing w:after="0" w:line="240" w:lineRule="auto"/>
        <w:ind w:left="1440" w:hanging="720"/>
        <w:jc w:val="left"/>
        <w:rPr>
          <w:b/>
          <w:bCs/>
          <w:color w:val="auto"/>
          <w:sz w:val="22"/>
          <w:szCs w:val="20"/>
        </w:rPr>
      </w:pPr>
      <w:r w:rsidRPr="007505CB">
        <w:rPr>
          <w:color w:val="auto"/>
          <w:sz w:val="22"/>
          <w:szCs w:val="20"/>
          <w:lang w:val="fr-FR"/>
        </w:rPr>
        <w:lastRenderedPageBreak/>
        <w:t xml:space="preserve">   </w:t>
      </w:r>
      <w:r w:rsidRPr="00B819D4">
        <w:rPr>
          <w:b/>
          <w:bCs/>
          <w:color w:val="auto"/>
          <w:sz w:val="22"/>
          <w:szCs w:val="20"/>
        </w:rPr>
        <w:t xml:space="preserve">GRILLE D’EVALUATION </w:t>
      </w:r>
    </w:p>
    <w:p w14:paraId="7FD234E0" w14:textId="77777777" w:rsidR="000107CD" w:rsidRPr="00B819D4" w:rsidRDefault="000107CD" w:rsidP="00CA204D">
      <w:pPr>
        <w:spacing w:after="0" w:line="240" w:lineRule="auto"/>
        <w:ind w:left="1440" w:hanging="720"/>
        <w:jc w:val="left"/>
        <w:rPr>
          <w:b/>
          <w:bCs/>
          <w:color w:val="auto"/>
          <w:sz w:val="22"/>
          <w:szCs w:val="20"/>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0107CD" w:rsidRPr="000107CD" w14:paraId="1338BD35"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38928"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188FD"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13A5C"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BINARY NOTATION</w:t>
            </w:r>
          </w:p>
        </w:tc>
      </w:tr>
      <w:tr w:rsidR="000107CD" w:rsidRPr="000107CD" w14:paraId="73078381"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BF4F4F"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522DE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 xml:space="preserve">Presentation the </w:t>
            </w:r>
            <w:proofErr w:type="spellStart"/>
            <w:r w:rsidRPr="000107CD">
              <w:rPr>
                <w:rFonts w:ascii="Calibri" w:eastAsia="Calibri" w:hAnsi="Calibri"/>
                <w:b/>
                <w:iCs/>
                <w:color w:val="auto"/>
                <w:kern w:val="2"/>
                <w:sz w:val="22"/>
                <w:szCs w:val="24"/>
                <w:lang w:val="en-GB"/>
                <w14:ligatures w14:val="standardContextual"/>
              </w:rPr>
              <w:t>l’offre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75367"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p>
        </w:tc>
      </w:tr>
      <w:tr w:rsidR="000107CD" w:rsidRPr="000107CD" w14:paraId="158C25B2" w14:textId="77777777" w:rsidTr="006A467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4CEDD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E16D1"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Conformité avec l’ordre prescrit dans la Demande de Cotations et les intercalaires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E407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00080665" w14:textId="77777777" w:rsidTr="006A467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8ED8EF"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5164D"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en-GB"/>
                <w14:ligatures w14:val="standardContextual"/>
              </w:rPr>
            </w:pPr>
            <w:proofErr w:type="spellStart"/>
            <w:r w:rsidRPr="000107CD">
              <w:rPr>
                <w:rFonts w:ascii="Calibri" w:eastAsia="Calibri" w:hAnsi="Calibri"/>
                <w:iCs/>
                <w:color w:val="auto"/>
                <w:kern w:val="2"/>
                <w:sz w:val="22"/>
                <w:szCs w:val="24"/>
                <w:lang w:val="en-GB"/>
                <w14:ligatures w14:val="standardContextual"/>
              </w:rPr>
              <w:t>Lisibilité</w:t>
            </w:r>
            <w:proofErr w:type="spellEnd"/>
            <w:r w:rsidRPr="000107CD">
              <w:rPr>
                <w:rFonts w:ascii="Calibri" w:eastAsia="Calibri" w:hAnsi="Calibri"/>
                <w:iCs/>
                <w:color w:val="auto"/>
                <w:kern w:val="2"/>
                <w:sz w:val="22"/>
                <w:szCs w:val="24"/>
                <w:lang w:val="en-GB"/>
                <w14:ligatures w14:val="standardContextual"/>
              </w:rPr>
              <w:t xml:space="preserve">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55AC4"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3A9AD9D4"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EEA077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2D319C"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 xml:space="preserve">Experience du </w:t>
            </w:r>
            <w:proofErr w:type="spellStart"/>
            <w:r w:rsidRPr="000107CD">
              <w:rPr>
                <w:rFonts w:ascii="Calibri" w:eastAsia="Calibri" w:hAnsi="Calibri"/>
                <w:b/>
                <w:iCs/>
                <w:color w:val="auto"/>
                <w:kern w:val="2"/>
                <w:sz w:val="22"/>
                <w:szCs w:val="24"/>
                <w:lang w:val="en-GB"/>
                <w14:ligatures w14:val="standardContextual"/>
              </w:rPr>
              <w:t>soumissionnaire</w:t>
            </w:r>
            <w:proofErr w:type="spellEnd"/>
            <w:r w:rsidRPr="000107CD">
              <w:rPr>
                <w:rFonts w:ascii="Calibri" w:eastAsia="Calibri" w:hAnsi="Calibri"/>
                <w:b/>
                <w:iCs/>
                <w:color w:val="auto"/>
                <w:kern w:val="2"/>
                <w:sz w:val="22"/>
                <w:szCs w:val="24"/>
                <w:lang w:val="en-GB"/>
                <w14:ligatures w14:val="standardContextual"/>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4D275"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0107CD" w:rsidRPr="000107CD" w14:paraId="5A2191F9"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1A3663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541C4"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Deux références dans les marchés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8EAB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770CF3C5" w14:textId="77777777" w:rsidTr="006A467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E9E47C"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F3985"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Une </w:t>
            </w:r>
            <w:proofErr w:type="spellStart"/>
            <w:r w:rsidRPr="000107CD">
              <w:rPr>
                <w:rFonts w:ascii="Calibri" w:eastAsia="Calibri" w:hAnsi="Calibri"/>
                <w:color w:val="auto"/>
                <w:kern w:val="2"/>
                <w:sz w:val="22"/>
                <w:szCs w:val="24"/>
                <w:lang w:val="fr-FR"/>
                <w14:ligatures w14:val="standardContextual"/>
              </w:rPr>
              <w:t>reference</w:t>
            </w:r>
            <w:proofErr w:type="spellEnd"/>
            <w:r w:rsidRPr="000107CD">
              <w:rPr>
                <w:rFonts w:ascii="Calibri" w:eastAsia="Calibri" w:hAnsi="Calibri"/>
                <w:color w:val="auto"/>
                <w:kern w:val="2"/>
                <w:sz w:val="22"/>
                <w:szCs w:val="24"/>
                <w:lang w:val="fr-FR"/>
                <w14:ligatures w14:val="standardContextual"/>
              </w:rPr>
              <w:t xml:space="preserve"> pour les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E804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59C96FF" w14:textId="77777777" w:rsidTr="006A467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6F0B8B0"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EA15F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proofErr w:type="spellStart"/>
            <w:r w:rsidRPr="000107CD">
              <w:rPr>
                <w:rFonts w:ascii="Calibri" w:eastAsia="Calibri" w:hAnsi="Calibri"/>
                <w:b/>
                <w:iCs/>
                <w:color w:val="auto"/>
                <w:kern w:val="2"/>
                <w:sz w:val="22"/>
                <w:szCs w:val="24"/>
                <w:lang w:val="en-GB"/>
                <w14:ligatures w14:val="standardContextual"/>
              </w:rPr>
              <w:t>Expérience</w:t>
            </w:r>
            <w:proofErr w:type="spellEnd"/>
            <w:r w:rsidRPr="000107CD">
              <w:rPr>
                <w:rFonts w:ascii="Calibri" w:eastAsia="Calibri" w:hAnsi="Calibri"/>
                <w:b/>
                <w:iCs/>
                <w:color w:val="auto"/>
                <w:kern w:val="2"/>
                <w:sz w:val="22"/>
                <w:szCs w:val="24"/>
                <w:lang w:val="en-GB"/>
                <w14:ligatures w14:val="standardContextual"/>
              </w:rPr>
              <w:t xml:space="preserve"> du personnel</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9C9B8"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0107CD" w:rsidRPr="000107CD" w14:paraId="5459CD88" w14:textId="77777777" w:rsidTr="006A467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35997E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5DFB2" w14:textId="77777777" w:rsidR="000107CD" w:rsidRPr="000107CD" w:rsidRDefault="000107CD" w:rsidP="00D143A4">
            <w:pPr>
              <w:numPr>
                <w:ilvl w:val="0"/>
                <w:numId w:val="55"/>
              </w:numPr>
              <w:spacing w:after="160" w:line="278" w:lineRule="auto"/>
              <w:contextualSpacing/>
              <w:jc w:val="left"/>
              <w:rPr>
                <w:rFonts w:ascii="Calibri" w:eastAsia="Calibri" w:hAnsi="Calibri"/>
                <w:b/>
                <w:bCs/>
                <w:color w:val="auto"/>
                <w:kern w:val="2"/>
                <w:sz w:val="22"/>
                <w:szCs w:val="24"/>
                <w:lang w:val="en-GB"/>
                <w14:ligatures w14:val="standardContextual"/>
              </w:rPr>
            </w:pPr>
            <w:proofErr w:type="spellStart"/>
            <w:r w:rsidRPr="000107CD">
              <w:rPr>
                <w:rFonts w:ascii="Calibri" w:eastAsia="Calibri" w:hAnsi="Calibri"/>
                <w:b/>
                <w:bCs/>
                <w:color w:val="auto"/>
                <w:kern w:val="2"/>
                <w:sz w:val="22"/>
                <w:szCs w:val="24"/>
                <w:lang w:val="en-GB"/>
                <w14:ligatures w14:val="standardContextual"/>
              </w:rPr>
              <w:t>Conducteur</w:t>
            </w:r>
            <w:proofErr w:type="spellEnd"/>
            <w:r w:rsidRPr="000107CD">
              <w:rPr>
                <w:rFonts w:ascii="Calibri" w:eastAsia="Calibri" w:hAnsi="Calibri"/>
                <w:b/>
                <w:bCs/>
                <w:color w:val="auto"/>
                <w:kern w:val="2"/>
                <w:sz w:val="22"/>
                <w:szCs w:val="24"/>
                <w:lang w:val="en-GB"/>
                <w14:ligatures w14:val="standardContextual"/>
              </w:rPr>
              <w:t xml:space="preserve"> des </w:t>
            </w:r>
            <w:proofErr w:type="spellStart"/>
            <w:r w:rsidRPr="000107CD">
              <w:rPr>
                <w:rFonts w:ascii="Calibri" w:eastAsia="Calibri" w:hAnsi="Calibri"/>
                <w:b/>
                <w:bCs/>
                <w:color w:val="auto"/>
                <w:kern w:val="2"/>
                <w:sz w:val="22"/>
                <w:szCs w:val="24"/>
                <w:lang w:val="en-GB"/>
                <w14:ligatures w14:val="standardContextual"/>
              </w:rPr>
              <w:t>travaux</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39AE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r>
      <w:tr w:rsidR="000107CD" w:rsidRPr="000107CD" w14:paraId="32904022" w14:textId="77777777" w:rsidTr="006A467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2EB6F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D21E7" w14:textId="6A4897AF"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Au moins un diplôme d’ingénieur des travaux de génie électrique (</w:t>
            </w:r>
            <w:proofErr w:type="spellStart"/>
            <w:r w:rsidR="00022254">
              <w:rPr>
                <w:rFonts w:ascii="Calibri" w:eastAsia="Calibri" w:hAnsi="Calibri"/>
                <w:color w:val="auto"/>
                <w:kern w:val="2"/>
                <w:sz w:val="22"/>
                <w:szCs w:val="24"/>
                <w:lang w:val="fr-FR"/>
                <w14:ligatures w14:val="standardContextual"/>
              </w:rPr>
              <w:t>certified</w:t>
            </w:r>
            <w:proofErr w:type="spellEnd"/>
            <w:r w:rsidR="00022254">
              <w:rPr>
                <w:rFonts w:ascii="Calibri" w:eastAsia="Calibri" w:hAnsi="Calibri"/>
                <w:color w:val="auto"/>
                <w:kern w:val="2"/>
                <w:sz w:val="22"/>
                <w:szCs w:val="24"/>
                <w:lang w:val="fr-FR"/>
                <w14:ligatures w14:val="standardContextual"/>
              </w:rPr>
              <w:t xml:space="preserve"> </w:t>
            </w:r>
            <w:r w:rsidRPr="000107CD">
              <w:rPr>
                <w:rFonts w:ascii="Calibri" w:eastAsia="Calibri" w:hAnsi="Calibri"/>
                <w:color w:val="auto"/>
                <w:kern w:val="2"/>
                <w:sz w:val="22"/>
                <w:szCs w:val="24"/>
                <w:lang w:val="fr-FR"/>
                <w14:ligatures w14:val="standardContextual"/>
              </w:rPr>
              <w:t>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A7967"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3018B8C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F9186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A7FF7"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Curriculum Vitae du Conducteur des travaux, date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BD7F5"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734E0CE0"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7698C4"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F808D"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Au moins trois ans d’expérience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89E7"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49B2CC55"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50E2CA"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92B22" w14:textId="652CA110" w:rsidR="000107CD" w:rsidRPr="000107CD" w:rsidRDefault="00022254" w:rsidP="00D143A4">
            <w:pPr>
              <w:numPr>
                <w:ilvl w:val="0"/>
                <w:numId w:val="55"/>
              </w:numPr>
              <w:spacing w:after="160" w:line="278" w:lineRule="auto"/>
              <w:contextualSpacing/>
              <w:jc w:val="left"/>
              <w:rPr>
                <w:rFonts w:ascii="Calibri" w:eastAsia="Calibri" w:hAnsi="Calibri"/>
                <w:b/>
                <w:bCs/>
                <w:color w:val="auto"/>
                <w:kern w:val="2"/>
                <w:sz w:val="22"/>
                <w:szCs w:val="24"/>
                <w:lang w:val="en-GB"/>
                <w14:ligatures w14:val="standardContextual"/>
              </w:rPr>
            </w:pPr>
            <w:proofErr w:type="spellStart"/>
            <w:r>
              <w:rPr>
                <w:rFonts w:ascii="Calibri" w:eastAsia="Calibri" w:hAnsi="Calibri"/>
                <w:b/>
                <w:bCs/>
                <w:color w:val="auto"/>
                <w:kern w:val="2"/>
                <w:sz w:val="22"/>
                <w:szCs w:val="24"/>
                <w:lang w:val="en-GB"/>
                <w14:ligatures w14:val="standardContextual"/>
              </w:rPr>
              <w:t>Technicien</w:t>
            </w:r>
            <w:proofErr w:type="spellEnd"/>
            <w:r>
              <w:rPr>
                <w:rFonts w:ascii="Calibri" w:eastAsia="Calibri" w:hAnsi="Calibri"/>
                <w:b/>
                <w:bCs/>
                <w:color w:val="auto"/>
                <w:kern w:val="2"/>
                <w:sz w:val="22"/>
                <w:szCs w:val="24"/>
                <w:lang w:val="en-GB"/>
                <w14:ligatures w14:val="standardContextual"/>
              </w:rPr>
              <w:t xml:space="preserve"> </w:t>
            </w:r>
            <w:proofErr w:type="spellStart"/>
            <w:r>
              <w:rPr>
                <w:rFonts w:ascii="Calibri" w:eastAsia="Calibri" w:hAnsi="Calibri"/>
                <w:b/>
                <w:bCs/>
                <w:color w:val="auto"/>
                <w:kern w:val="2"/>
                <w:sz w:val="22"/>
                <w:szCs w:val="24"/>
                <w:lang w:val="en-GB"/>
                <w14:ligatures w14:val="standardContextual"/>
              </w:rPr>
              <w:t>Assitant</w:t>
            </w:r>
            <w:proofErr w:type="spellEnd"/>
            <w:r>
              <w:rPr>
                <w:rFonts w:ascii="Calibri" w:eastAsia="Calibri" w:hAnsi="Calibri"/>
                <w:b/>
                <w:bCs/>
                <w:color w:val="auto"/>
                <w:kern w:val="2"/>
                <w:sz w:val="22"/>
                <w:szCs w:val="24"/>
                <w:lang w:val="en-GB"/>
                <w14:ligatures w14:val="standardContextual"/>
              </w:rPr>
              <w:t xml:space="preserve"> 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8A9B2"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
        </w:tc>
      </w:tr>
      <w:tr w:rsidR="000107CD" w:rsidRPr="000107CD" w14:paraId="4B6C6062"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55BB5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09FA4" w14:textId="07AF9CDA"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Au moins un diplôme de </w:t>
            </w:r>
            <w:proofErr w:type="spellStart"/>
            <w:r w:rsidRPr="000107CD">
              <w:rPr>
                <w:rFonts w:ascii="Calibri" w:eastAsia="Calibri" w:hAnsi="Calibri"/>
                <w:color w:val="auto"/>
                <w:kern w:val="2"/>
                <w:sz w:val="22"/>
                <w:szCs w:val="24"/>
                <w:lang w:val="fr-FR"/>
                <w14:ligatures w14:val="standardContextual"/>
              </w:rPr>
              <w:t>tec</w:t>
            </w:r>
            <w:r w:rsidR="00022254">
              <w:rPr>
                <w:rFonts w:ascii="Calibri" w:eastAsia="Calibri" w:hAnsi="Calibri"/>
                <w:color w:val="auto"/>
                <w:kern w:val="2"/>
                <w:sz w:val="22"/>
                <w:szCs w:val="24"/>
                <w:lang w:val="fr-FR"/>
                <w14:ligatures w14:val="standardContextual"/>
              </w:rPr>
              <w:t>hnician</w:t>
            </w:r>
            <w:proofErr w:type="spellEnd"/>
            <w:r w:rsidR="00022254">
              <w:rPr>
                <w:rFonts w:ascii="Calibri" w:eastAsia="Calibri" w:hAnsi="Calibri"/>
                <w:color w:val="auto"/>
                <w:kern w:val="2"/>
                <w:sz w:val="22"/>
                <w:szCs w:val="24"/>
                <w:lang w:val="fr-FR"/>
                <w14:ligatures w14:val="standardContextual"/>
              </w:rPr>
              <w:t xml:space="preserve"> supérieur en </w:t>
            </w:r>
            <w:proofErr w:type="spellStart"/>
            <w:r w:rsidR="00022254">
              <w:rPr>
                <w:rFonts w:ascii="Calibri" w:eastAsia="Calibri" w:hAnsi="Calibri"/>
                <w:color w:val="auto"/>
                <w:kern w:val="2"/>
                <w:sz w:val="22"/>
                <w:szCs w:val="24"/>
                <w:lang w:val="fr-FR"/>
                <w14:ligatures w14:val="standardContextual"/>
              </w:rPr>
              <w:t>engineer</w:t>
            </w:r>
            <w:proofErr w:type="spellEnd"/>
            <w:r w:rsidR="00022254">
              <w:rPr>
                <w:rFonts w:ascii="Calibri" w:eastAsia="Calibri" w:hAnsi="Calibri"/>
                <w:color w:val="auto"/>
                <w:kern w:val="2"/>
                <w:sz w:val="22"/>
                <w:szCs w:val="24"/>
                <w:lang w:val="fr-FR"/>
                <w14:ligatures w14:val="standardContextual"/>
              </w:rPr>
              <w:t xml:space="preserve"> civile </w:t>
            </w:r>
            <w:r w:rsidRPr="000107CD">
              <w:rPr>
                <w:rFonts w:ascii="Calibri" w:eastAsia="Calibri" w:hAnsi="Calibri"/>
                <w:color w:val="auto"/>
                <w:kern w:val="2"/>
                <w:sz w:val="22"/>
                <w:szCs w:val="24"/>
                <w:lang w:val="fr-FR"/>
                <w14:ligatures w14:val="standardContextual"/>
              </w:rPr>
              <w:t xml:space="preserve"> ou tout autre diplôme </w:t>
            </w:r>
            <w:proofErr w:type="spellStart"/>
            <w:r w:rsidRPr="000107CD">
              <w:rPr>
                <w:rFonts w:ascii="Calibri" w:eastAsia="Calibri" w:hAnsi="Calibri"/>
                <w:color w:val="auto"/>
                <w:kern w:val="2"/>
                <w:sz w:val="22"/>
                <w:szCs w:val="24"/>
                <w:lang w:val="fr-FR"/>
                <w14:ligatures w14:val="standardContextual"/>
              </w:rPr>
              <w:t>equivalent</w:t>
            </w:r>
            <w:proofErr w:type="spellEnd"/>
            <w:r w:rsidRPr="000107CD">
              <w:rPr>
                <w:rFonts w:ascii="Calibri" w:eastAsia="Calibri" w:hAnsi="Calibri"/>
                <w:color w:val="auto"/>
                <w:kern w:val="2"/>
                <w:sz w:val="22"/>
                <w:szCs w:val="24"/>
                <w:lang w:val="fr-FR"/>
                <w14:ligatures w14:val="standardContextual"/>
              </w:rPr>
              <w:t xml:space="preserve"> (</w:t>
            </w:r>
            <w:proofErr w:type="spellStart"/>
            <w:r w:rsidR="00022254">
              <w:rPr>
                <w:rFonts w:ascii="Calibri" w:eastAsia="Calibri" w:hAnsi="Calibri"/>
                <w:color w:val="auto"/>
                <w:kern w:val="2"/>
                <w:sz w:val="22"/>
                <w:szCs w:val="24"/>
                <w:lang w:val="fr-FR"/>
                <w14:ligatures w14:val="standardContextual"/>
              </w:rPr>
              <w:t>certified</w:t>
            </w:r>
            <w:proofErr w:type="spellEnd"/>
            <w:r w:rsidR="00022254">
              <w:rPr>
                <w:rFonts w:ascii="Calibri" w:eastAsia="Calibri" w:hAnsi="Calibri"/>
                <w:color w:val="auto"/>
                <w:kern w:val="2"/>
                <w:sz w:val="22"/>
                <w:szCs w:val="24"/>
                <w:lang w:val="fr-FR"/>
                <w14:ligatures w14:val="standardContextual"/>
              </w:rPr>
              <w:t xml:space="preserve"> </w:t>
            </w:r>
            <w:r w:rsidRPr="000107CD">
              <w:rPr>
                <w:rFonts w:ascii="Calibri" w:eastAsia="Calibri" w:hAnsi="Calibri"/>
                <w:color w:val="auto"/>
                <w:kern w:val="2"/>
                <w:sz w:val="22"/>
                <w:szCs w:val="24"/>
                <w:lang w:val="fr-FR"/>
                <w14:ligatures w14:val="standardContextual"/>
              </w:rPr>
              <w:t>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948D8"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6E8F8F8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7BA683F"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DE7CA"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Curriculum Vitae, date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22559"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61904DCB"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83650D"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86031"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proofErr w:type="spellStart"/>
            <w:r w:rsidRPr="000107CD">
              <w:rPr>
                <w:rFonts w:ascii="Calibri" w:eastAsia="Calibri" w:hAnsi="Calibri"/>
                <w:color w:val="auto"/>
                <w:kern w:val="2"/>
                <w:sz w:val="22"/>
                <w:szCs w:val="24"/>
                <w:lang w:val="fr-FR"/>
                <w14:ligatures w14:val="standardContextual"/>
              </w:rPr>
              <w:t>Ancieneté</w:t>
            </w:r>
            <w:proofErr w:type="spellEnd"/>
            <w:r w:rsidRPr="000107CD">
              <w:rPr>
                <w:rFonts w:ascii="Calibri" w:eastAsia="Calibri" w:hAnsi="Calibri"/>
                <w:color w:val="auto"/>
                <w:kern w:val="2"/>
                <w:sz w:val="22"/>
                <w:szCs w:val="24"/>
                <w:lang w:val="fr-FR"/>
                <w14:ligatures w14:val="standardContextual"/>
              </w:rPr>
              <w:t xml:space="preserve"> ≥ 2 ans dans les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F01AF"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2078EEA3"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055FED"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DF89E" w14:textId="77777777" w:rsidR="000107CD" w:rsidRPr="000107CD" w:rsidRDefault="000107CD" w:rsidP="00D143A4">
            <w:pPr>
              <w:numPr>
                <w:ilvl w:val="0"/>
                <w:numId w:val="55"/>
              </w:numPr>
              <w:spacing w:after="160" w:line="278" w:lineRule="auto"/>
              <w:contextualSpacing/>
              <w:jc w:val="left"/>
              <w:rPr>
                <w:rFonts w:ascii="Calibri" w:eastAsia="Calibri" w:hAnsi="Calibri"/>
                <w:b/>
                <w:bCs/>
                <w:color w:val="auto"/>
                <w:kern w:val="2"/>
                <w:sz w:val="22"/>
                <w:szCs w:val="24"/>
                <w:lang w:val="en-GB"/>
                <w14:ligatures w14:val="standardContextual"/>
              </w:rPr>
            </w:pPr>
            <w:r w:rsidRPr="000107CD">
              <w:rPr>
                <w:rFonts w:ascii="Calibri" w:eastAsia="Calibri" w:hAnsi="Calibri"/>
                <w:b/>
                <w:bCs/>
                <w:color w:val="auto"/>
                <w:kern w:val="2"/>
                <w:sz w:val="22"/>
                <w:szCs w:val="24"/>
                <w:lang w:val="en-GB"/>
                <w14:ligatures w14:val="standardContextual"/>
              </w:rPr>
              <w:t xml:space="preserve">Chef </w:t>
            </w:r>
            <w:proofErr w:type="spellStart"/>
            <w:r w:rsidRPr="000107CD">
              <w:rPr>
                <w:rFonts w:ascii="Calibri" w:eastAsia="Calibri" w:hAnsi="Calibri"/>
                <w:b/>
                <w:bCs/>
                <w:color w:val="auto"/>
                <w:kern w:val="2"/>
                <w:sz w:val="22"/>
                <w:szCs w:val="24"/>
                <w:lang w:val="en-GB"/>
                <w14:ligatures w14:val="standardContextual"/>
              </w:rPr>
              <w:t>chantier</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78011"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
        </w:tc>
      </w:tr>
      <w:tr w:rsidR="000107CD" w:rsidRPr="000107CD" w14:paraId="5CF0626B"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A6795B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777A7"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Au moins un diplôme de Baccalauréat F3 ou tout autre diplôme </w:t>
            </w:r>
            <w:proofErr w:type="spellStart"/>
            <w:r w:rsidRPr="000107CD">
              <w:rPr>
                <w:rFonts w:ascii="Calibri" w:eastAsia="Calibri" w:hAnsi="Calibri"/>
                <w:color w:val="auto"/>
                <w:kern w:val="2"/>
                <w:sz w:val="22"/>
                <w:szCs w:val="24"/>
                <w:lang w:val="fr-FR"/>
                <w14:ligatures w14:val="standardContextual"/>
              </w:rPr>
              <w:t>equivalent</w:t>
            </w:r>
            <w:proofErr w:type="spellEnd"/>
            <w:r w:rsidRPr="000107CD">
              <w:rPr>
                <w:rFonts w:ascii="Calibri" w:eastAsia="Calibri" w:hAnsi="Calibri"/>
                <w:color w:val="auto"/>
                <w:kern w:val="2"/>
                <w:sz w:val="22"/>
                <w:szCs w:val="24"/>
                <w:lang w:val="fr-FR"/>
                <w14:ligatures w14:val="standardContextual"/>
              </w:rPr>
              <w:t xml:space="preserve"> (copie du diplôme)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62A45"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1DA460ED"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FC9C6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90D15"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Curriculum Vitae, date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7CD86"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D094CCF" w14:textId="77777777" w:rsidTr="006A467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27365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D9EEB"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proofErr w:type="spellStart"/>
            <w:r w:rsidRPr="000107CD">
              <w:rPr>
                <w:rFonts w:ascii="Calibri" w:eastAsia="Calibri" w:hAnsi="Calibri"/>
                <w:color w:val="auto"/>
                <w:kern w:val="2"/>
                <w:sz w:val="22"/>
                <w:szCs w:val="24"/>
                <w:lang w:val="fr-FR"/>
                <w14:ligatures w14:val="standardContextual"/>
              </w:rPr>
              <w:t>Ancieneté</w:t>
            </w:r>
            <w:proofErr w:type="spellEnd"/>
            <w:r w:rsidRPr="000107CD">
              <w:rPr>
                <w:rFonts w:ascii="Calibri" w:eastAsia="Calibri" w:hAnsi="Calibri"/>
                <w:color w:val="auto"/>
                <w:kern w:val="2"/>
                <w:sz w:val="22"/>
                <w:szCs w:val="24"/>
                <w:lang w:val="fr-FR"/>
                <w14:ligatures w14:val="standardContextual"/>
              </w:rPr>
              <w:t xml:space="preserve"> ≥ 2 ans dans les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6975B" w14:textId="77777777" w:rsidR="000107CD" w:rsidRPr="000107CD" w:rsidRDefault="000107CD" w:rsidP="000107CD">
            <w:pPr>
              <w:spacing w:after="0" w:line="240" w:lineRule="auto"/>
              <w:ind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021618DD"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4775E"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r w:rsidRPr="000107CD">
              <w:rPr>
                <w:rFonts w:ascii="Calibri" w:eastAsia="Calibri" w:hAnsi="Calibri"/>
                <w:color w:val="auto"/>
                <w:kern w:val="2"/>
                <w:sz w:val="22"/>
                <w:lang w:val="en-GB"/>
                <w14:ligatures w14:val="standardContextual"/>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F426A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proofErr w:type="spellStart"/>
            <w:r w:rsidRPr="000107CD">
              <w:rPr>
                <w:rFonts w:ascii="Calibri" w:eastAsia="Calibri" w:hAnsi="Calibri"/>
                <w:b/>
                <w:iCs/>
                <w:color w:val="auto"/>
                <w:kern w:val="2"/>
                <w:sz w:val="22"/>
                <w:szCs w:val="24"/>
                <w:lang w:val="en-GB"/>
                <w14:ligatures w14:val="standardContextual"/>
              </w:rPr>
              <w:t>Matériel</w:t>
            </w:r>
            <w:proofErr w:type="spellEnd"/>
            <w:r w:rsidRPr="000107CD">
              <w:rPr>
                <w:rFonts w:ascii="Calibri" w:eastAsia="Calibri" w:hAnsi="Calibri"/>
                <w:b/>
                <w:iCs/>
                <w:color w:val="auto"/>
                <w:kern w:val="2"/>
                <w:sz w:val="22"/>
                <w:szCs w:val="24"/>
                <w:lang w:val="en-GB"/>
                <w14:ligatures w14:val="standardContextual"/>
              </w:rPr>
              <w:t xml:space="preserve"> de construction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B4515"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color w:val="auto"/>
                <w:kern w:val="2"/>
                <w:sz w:val="22"/>
                <w:lang w:val="en-GB"/>
                <w14:ligatures w14:val="standardContextual"/>
              </w:rPr>
            </w:pPr>
          </w:p>
        </w:tc>
      </w:tr>
      <w:tr w:rsidR="000107CD" w:rsidRPr="000107CD" w14:paraId="29C8BA4B" w14:textId="77777777" w:rsidTr="006A467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8EC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666DA"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Liste du petit matériel approprié pour ces travaux (Photocopies  des factures d’achat devront être présentées)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47BA8"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DDF83EF" w14:textId="77777777" w:rsidTr="006A467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F960E"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5</w:t>
            </w:r>
          </w:p>
          <w:p w14:paraId="494C6383"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927CEC"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F258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color w:val="auto"/>
                <w:kern w:val="2"/>
                <w:sz w:val="22"/>
                <w:lang w:val="en-GB"/>
                <w14:ligatures w14:val="standardContextual"/>
              </w:rPr>
            </w:pPr>
          </w:p>
        </w:tc>
      </w:tr>
      <w:tr w:rsidR="000107CD" w:rsidRPr="000107CD" w14:paraId="6398AA9C" w14:textId="77777777" w:rsidTr="006A467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5442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3C42A"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Note technique détaillée de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943BD"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00BA30B0" w14:textId="77777777" w:rsidTr="006A467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613A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D374D"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 xml:space="preserve">Description des règles de protection </w:t>
            </w:r>
            <w:proofErr w:type="gramStart"/>
            <w:r w:rsidRPr="000107CD">
              <w:rPr>
                <w:rFonts w:ascii="Calibri" w:eastAsia="Calibri" w:hAnsi="Calibri"/>
                <w:color w:val="auto"/>
                <w:kern w:val="2"/>
                <w:sz w:val="22"/>
                <w:szCs w:val="24"/>
                <w:lang w:val="fr-FR"/>
                <w14:ligatures w14:val="standardContextual"/>
              </w:rPr>
              <w:t>socio-environnemental</w:t>
            </w:r>
            <w:proofErr w:type="gram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F5706"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6EF57271" w14:textId="77777777" w:rsidTr="006A467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A8990"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C0094" w14:textId="77777777" w:rsidR="000107CD" w:rsidRPr="000107CD" w:rsidRDefault="000107CD" w:rsidP="000107CD">
            <w:pPr>
              <w:spacing w:after="0" w:line="240" w:lineRule="auto"/>
              <w:ind w:firstLine="0"/>
              <w:jc w:val="left"/>
              <w:rPr>
                <w:rFonts w:ascii="Calibri" w:eastAsia="Calibri" w:hAnsi="Calibri"/>
                <w:color w:val="auto"/>
                <w:kern w:val="2"/>
                <w:sz w:val="22"/>
                <w:szCs w:val="24"/>
                <w:lang w:val="fr-FR"/>
                <w14:ligatures w14:val="standardContextual"/>
              </w:rPr>
            </w:pPr>
            <w:r w:rsidRPr="000107CD">
              <w:rPr>
                <w:rFonts w:ascii="Calibri" w:eastAsia="Calibri" w:hAnsi="Calibri"/>
                <w:color w:val="auto"/>
                <w:kern w:val="2"/>
                <w:sz w:val="22"/>
                <w:szCs w:val="24"/>
                <w:lang w:val="fr-FR"/>
                <w14:ligatures w14:val="standardContextual"/>
              </w:rPr>
              <w:t>Planning détaillé des travaux avec un délai ≤ quatre-vingt-dix jours (90)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EF3A2" w14:textId="77777777" w:rsidR="000107CD" w:rsidRPr="000107CD" w:rsidRDefault="000107CD" w:rsidP="000107CD">
            <w:pPr>
              <w:spacing w:after="0" w:line="240" w:lineRule="auto"/>
              <w:ind w:firstLine="0"/>
              <w:jc w:val="left"/>
              <w:rPr>
                <w:rFonts w:ascii="Calibri" w:eastAsia="Calibri" w:hAnsi="Calibri"/>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52D50EC1"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44073" w14:textId="77777777" w:rsidR="000107CD" w:rsidRPr="000107CD" w:rsidRDefault="000107CD" w:rsidP="000107CD">
            <w:pPr>
              <w:spacing w:after="0" w:line="240" w:lineRule="auto"/>
              <w:ind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96F18"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Spécifications techniques visées à chaque page, datées, et signées à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7B419"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4F01F957" w14:textId="77777777" w:rsidTr="006A467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3DCA0" w14:textId="77777777" w:rsidR="000107CD" w:rsidRPr="000107CD" w:rsidRDefault="000107CD" w:rsidP="000107CD">
            <w:pPr>
              <w:spacing w:after="0" w:line="240" w:lineRule="auto"/>
              <w:ind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3D02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Clauses environnementales et sociales visées à chaque page, datées, et signées à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1C77"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745C97AB" w14:textId="77777777" w:rsidTr="006A467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75F0A" w14:textId="77777777" w:rsidR="000107CD" w:rsidRPr="000107CD" w:rsidRDefault="000107CD" w:rsidP="000107CD">
            <w:pPr>
              <w:spacing w:after="0" w:line="240" w:lineRule="auto"/>
              <w:ind w:firstLine="0"/>
              <w:jc w:val="left"/>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5D3B5"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szCs w:val="24"/>
                <w:lang w:val="fr-FR"/>
                <w14:ligatures w14:val="standardContextual"/>
              </w:rPr>
            </w:pPr>
            <w:r w:rsidRPr="000107CD">
              <w:rPr>
                <w:rFonts w:ascii="Calibri" w:eastAsia="Calibri" w:hAnsi="Calibri"/>
                <w:iCs/>
                <w:color w:val="auto"/>
                <w:kern w:val="2"/>
                <w:sz w:val="22"/>
                <w:szCs w:val="24"/>
                <w:lang w:val="fr-FR"/>
                <w14:ligatures w14:val="standardContextual"/>
              </w:rPr>
              <w:t>Conditions particulières du contrat visées à chaque page, datées, et signées à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78EC2"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roofErr w:type="spellStart"/>
            <w:r w:rsidRPr="000107CD">
              <w:rPr>
                <w:rFonts w:ascii="Calibri" w:eastAsia="Calibri" w:hAnsi="Calibri"/>
                <w:iCs/>
                <w:color w:val="auto"/>
                <w:kern w:val="2"/>
                <w:sz w:val="22"/>
                <w:lang w:val="en-GB"/>
                <w14:ligatures w14:val="standardContextual"/>
              </w:rPr>
              <w:t>Oui</w:t>
            </w:r>
            <w:proofErr w:type="spellEnd"/>
            <w:r w:rsidRPr="000107CD">
              <w:rPr>
                <w:rFonts w:ascii="Calibri" w:eastAsia="Calibri" w:hAnsi="Calibri"/>
                <w:iCs/>
                <w:color w:val="auto"/>
                <w:kern w:val="2"/>
                <w:sz w:val="22"/>
                <w:lang w:val="en-GB"/>
                <w14:ligatures w14:val="standardContextual"/>
              </w:rPr>
              <w:t>/Non</w:t>
            </w:r>
          </w:p>
        </w:tc>
      </w:tr>
      <w:tr w:rsidR="000107CD" w:rsidRPr="000107CD" w14:paraId="323F77E2" w14:textId="77777777" w:rsidTr="006A467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36A3E" w14:textId="77777777" w:rsidR="000107CD" w:rsidRPr="000107CD" w:rsidRDefault="000107CD" w:rsidP="000107CD">
            <w:pPr>
              <w:widowControl w:val="0"/>
              <w:tabs>
                <w:tab w:val="left" w:pos="7080"/>
              </w:tabs>
              <w:autoSpaceDE w:val="0"/>
              <w:spacing w:after="0" w:line="240" w:lineRule="auto"/>
              <w:ind w:right="-20" w:firstLine="0"/>
              <w:jc w:val="left"/>
              <w:rPr>
                <w:rFonts w:ascii="Calibri" w:eastAsia="Calibri" w:hAnsi="Calibri"/>
                <w:iCs/>
                <w:color w:val="auto"/>
                <w:kern w:val="2"/>
                <w:sz w:val="22"/>
                <w:lang w:val="en-GB"/>
                <w14:ligatures w14:val="standardContextual"/>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F8E63"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szCs w:val="24"/>
                <w:lang w:val="en-GB"/>
                <w14:ligatures w14:val="standardContextual"/>
              </w:rPr>
            </w:pPr>
            <w:r w:rsidRPr="000107CD">
              <w:rPr>
                <w:rFonts w:ascii="Calibri" w:eastAsia="Calibri" w:hAnsi="Calibri"/>
                <w:b/>
                <w:iCs/>
                <w:color w:val="auto"/>
                <w:kern w:val="2"/>
                <w:sz w:val="22"/>
                <w:szCs w:val="24"/>
                <w:lang w:val="en-GB"/>
                <w14:ligatures w14:val="standardContextual"/>
              </w:rPr>
              <w:t>Total des “</w:t>
            </w:r>
            <w:proofErr w:type="spellStart"/>
            <w:r w:rsidRPr="000107CD">
              <w:rPr>
                <w:rFonts w:ascii="Calibri" w:eastAsia="Calibri" w:hAnsi="Calibri"/>
                <w:b/>
                <w:iCs/>
                <w:color w:val="auto"/>
                <w:kern w:val="2"/>
                <w:sz w:val="22"/>
                <w:szCs w:val="24"/>
                <w:lang w:val="en-GB"/>
                <w14:ligatures w14:val="standardContextual"/>
              </w:rPr>
              <w:t>Oui</w:t>
            </w:r>
            <w:proofErr w:type="spellEnd"/>
            <w:r w:rsidRPr="000107CD">
              <w:rPr>
                <w:rFonts w:ascii="Calibri" w:eastAsia="Calibri" w:hAnsi="Calibri"/>
                <w:b/>
                <w:iCs/>
                <w:color w:val="auto"/>
                <w:kern w:val="2"/>
                <w:sz w:val="22"/>
                <w:szCs w:val="24"/>
                <w:lang w:val="en-GB"/>
                <w14:ligatures w14:val="standardContextual"/>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638D7" w14:textId="77777777" w:rsidR="000107CD" w:rsidRPr="000107CD" w:rsidRDefault="000107CD" w:rsidP="000107CD">
            <w:pPr>
              <w:widowControl w:val="0"/>
              <w:tabs>
                <w:tab w:val="left" w:pos="7080"/>
              </w:tabs>
              <w:autoSpaceDE w:val="0"/>
              <w:spacing w:after="0" w:line="240" w:lineRule="auto"/>
              <w:ind w:right="-20" w:firstLine="0"/>
              <w:jc w:val="center"/>
              <w:rPr>
                <w:rFonts w:ascii="Calibri" w:eastAsia="Calibri" w:hAnsi="Calibri"/>
                <w:b/>
                <w:iCs/>
                <w:color w:val="auto"/>
                <w:kern w:val="2"/>
                <w:sz w:val="22"/>
                <w:lang w:val="en-GB"/>
                <w14:ligatures w14:val="standardContextual"/>
              </w:rPr>
            </w:pPr>
            <w:r w:rsidRPr="000107CD">
              <w:rPr>
                <w:rFonts w:ascii="Calibri" w:eastAsia="Calibri" w:hAnsi="Calibri"/>
                <w:b/>
                <w:iCs/>
                <w:color w:val="auto"/>
                <w:kern w:val="2"/>
                <w:sz w:val="22"/>
                <w:lang w:val="en-GB"/>
                <w14:ligatures w14:val="standardContextual"/>
              </w:rPr>
              <w:t>….. /20</w:t>
            </w:r>
          </w:p>
        </w:tc>
      </w:tr>
    </w:tbl>
    <w:p w14:paraId="592B53AB" w14:textId="77777777" w:rsidR="00B819D4" w:rsidRDefault="00B819D4" w:rsidP="007505CB">
      <w:pPr>
        <w:suppressAutoHyphens/>
        <w:spacing w:before="120" w:after="120" w:line="259" w:lineRule="auto"/>
        <w:ind w:firstLine="0"/>
        <w:rPr>
          <w:rFonts w:eastAsia="Calibri"/>
          <w:b/>
          <w:bCs/>
          <w:i/>
          <w:iCs/>
          <w:color w:val="auto"/>
          <w:szCs w:val="24"/>
          <w:u w:val="single"/>
          <w:lang w:val="fr-FR"/>
        </w:rPr>
      </w:pPr>
    </w:p>
    <w:p w14:paraId="7B043A5B" w14:textId="7673F282"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14:paraId="6C3FB901" w14:textId="77777777" w:rsidR="007505CB" w:rsidRPr="007505CB" w:rsidRDefault="007505CB" w:rsidP="00D143A4">
      <w:pPr>
        <w:numPr>
          <w:ilvl w:val="0"/>
          <w:numId w:val="56"/>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D143A4">
      <w:pPr>
        <w:numPr>
          <w:ilvl w:val="0"/>
          <w:numId w:val="56"/>
        </w:numPr>
        <w:suppressAutoHyphens/>
        <w:spacing w:before="120" w:after="120" w:line="278" w:lineRule="auto"/>
        <w:contextualSpacing/>
        <w:jc w:val="left"/>
        <w:rPr>
          <w:color w:val="auto"/>
          <w:szCs w:val="24"/>
          <w:lang w:val="fr-FR"/>
        </w:rPr>
      </w:pPr>
      <w:r w:rsidRPr="007505CB">
        <w:rPr>
          <w:color w:val="auto"/>
          <w:szCs w:val="24"/>
        </w:rPr>
        <w:lastRenderedPageBreak/>
        <w:t></w:t>
      </w:r>
      <w:r w:rsidRPr="007505CB">
        <w:rPr>
          <w:color w:val="auto"/>
          <w:szCs w:val="24"/>
          <w:lang w:val="fr-FR"/>
        </w:rPr>
        <w:t xml:space="preserve">    Établir </w:t>
      </w:r>
      <w:proofErr w:type="gramStart"/>
      <w:r w:rsidRPr="007505CB">
        <w:rPr>
          <w:color w:val="auto"/>
          <w:szCs w:val="24"/>
          <w:lang w:val="fr-FR"/>
        </w:rPr>
        <w:t>un</w:t>
      </w:r>
      <w:proofErr w:type="gramEnd"/>
      <w:r w:rsidRPr="007505CB">
        <w:rPr>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3B476464"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w:t>
      </w:r>
      <w:r w:rsidR="00BF403B">
        <w:rPr>
          <w:color w:val="auto"/>
          <w:szCs w:val="24"/>
          <w:lang w:val="fr-FR"/>
        </w:rPr>
        <w:t>7</w:t>
      </w:r>
      <w:r w:rsidRPr="007505CB">
        <w:rPr>
          <w:color w:val="auto"/>
          <w:szCs w:val="24"/>
          <w:lang w:val="fr-FR"/>
        </w:rPr>
        <w:t>.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35C73B4"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w:t>
      </w:r>
      <w:r w:rsidR="00BF403B">
        <w:rPr>
          <w:color w:val="auto"/>
          <w:szCs w:val="24"/>
          <w:lang w:val="fr-FR"/>
        </w:rPr>
        <w:t>8</w:t>
      </w:r>
      <w:r w:rsidRPr="007505CB">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E92A60">
        <w:rPr>
          <w:rFonts w:eastAsia="Calibri"/>
          <w:b/>
          <w:color w:val="auto"/>
          <w:szCs w:val="24"/>
          <w:lang w:val="fr-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058A4218"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w:t>
      </w:r>
      <w:r w:rsidR="00BF403B">
        <w:rPr>
          <w:color w:val="auto"/>
          <w:szCs w:val="24"/>
          <w:lang w:val="fr-FR"/>
        </w:rPr>
        <w:t>9</w:t>
      </w:r>
      <w:r w:rsidRPr="007505CB">
        <w:rPr>
          <w:color w:val="auto"/>
          <w:szCs w:val="24"/>
          <w:lang w:val="fr-FR"/>
        </w:rPr>
        <w:t xml:space="preserve">.    Le marché sera </w:t>
      </w:r>
      <w:proofErr w:type="gramStart"/>
      <w:r w:rsidRPr="007505CB">
        <w:rPr>
          <w:color w:val="auto"/>
          <w:szCs w:val="24"/>
          <w:lang w:val="fr-FR"/>
        </w:rPr>
        <w:t>attribué</w:t>
      </w:r>
      <w:proofErr w:type="gramEnd"/>
      <w:r w:rsidRPr="007505CB">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5505D47B" w:rsidR="007505CB" w:rsidRPr="007505CB" w:rsidRDefault="00BF403B" w:rsidP="007505CB">
      <w:pPr>
        <w:suppressAutoHyphens/>
        <w:spacing w:before="120" w:after="120" w:line="240" w:lineRule="auto"/>
        <w:ind w:left="450" w:firstLine="0"/>
        <w:rPr>
          <w:color w:val="auto"/>
          <w:szCs w:val="24"/>
          <w:lang w:val="fr-FR"/>
        </w:rPr>
      </w:pPr>
      <w:r>
        <w:rPr>
          <w:color w:val="auto"/>
          <w:szCs w:val="24"/>
          <w:lang w:val="fr-FR"/>
        </w:rPr>
        <w:t>30</w:t>
      </w:r>
      <w:r w:rsidR="007505CB" w:rsidRPr="007505CB">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57C96562" w:rsidR="007505CB" w:rsidRPr="007505CB" w:rsidRDefault="00FD7694" w:rsidP="007505CB">
      <w:pPr>
        <w:suppressAutoHyphens/>
        <w:spacing w:before="120" w:after="120" w:line="240" w:lineRule="auto"/>
        <w:ind w:left="450" w:firstLine="0"/>
        <w:rPr>
          <w:color w:val="auto"/>
          <w:szCs w:val="24"/>
          <w:lang w:val="fr-FR"/>
        </w:rPr>
      </w:pPr>
      <w:r>
        <w:rPr>
          <w:color w:val="auto"/>
          <w:szCs w:val="24"/>
          <w:lang w:val="fr-FR"/>
        </w:rPr>
        <w:t>3</w:t>
      </w:r>
      <w:r w:rsidR="00BF403B">
        <w:rPr>
          <w:color w:val="auto"/>
          <w:szCs w:val="24"/>
          <w:lang w:val="fr-FR"/>
        </w:rPr>
        <w:t>1</w:t>
      </w:r>
      <w:r w:rsidR="007505CB" w:rsidRPr="007505CB">
        <w:rPr>
          <w:color w:val="auto"/>
          <w:szCs w:val="24"/>
          <w:lang w:val="fr-FR"/>
        </w:rPr>
        <w:t>.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01B897A4"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w:t>
      </w:r>
      <w:r w:rsidR="00BF403B">
        <w:rPr>
          <w:color w:val="auto"/>
          <w:szCs w:val="24"/>
          <w:lang w:val="fr-FR"/>
        </w:rPr>
        <w:t>2</w:t>
      </w:r>
      <w:r w:rsidRPr="007505CB">
        <w:rPr>
          <w:color w:val="auto"/>
          <w:szCs w:val="24"/>
          <w:lang w:val="fr-FR"/>
        </w:rPr>
        <w:t>.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B601891" w14:textId="77777777" w:rsidR="007505CB" w:rsidRPr="007505CB" w:rsidRDefault="007505CB" w:rsidP="00BB03EB">
      <w:pPr>
        <w:spacing w:after="120" w:line="259" w:lineRule="auto"/>
        <w:ind w:firstLine="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2F4344B8" w:rsidR="007505CB" w:rsidRPr="007505CB" w:rsidRDefault="006A467C" w:rsidP="007505CB">
      <w:pPr>
        <w:spacing w:after="120" w:line="259" w:lineRule="auto"/>
        <w:ind w:left="5040" w:firstLine="720"/>
        <w:rPr>
          <w:rFonts w:eastAsia="Calibri"/>
          <w:b/>
          <w:color w:val="auto"/>
          <w:szCs w:val="24"/>
          <w:lang w:val="fr-FR"/>
        </w:rPr>
      </w:pPr>
      <w:r>
        <w:rPr>
          <w:rFonts w:eastAsia="Calibri"/>
          <w:b/>
          <w:color w:val="auto"/>
          <w:szCs w:val="24"/>
          <w:lang w:val="fr-FR"/>
        </w:rPr>
        <w:t>MBENGWI</w:t>
      </w:r>
      <w:r w:rsidR="00FB2B4C">
        <w:rPr>
          <w:rFonts w:eastAsia="Calibri"/>
          <w:b/>
          <w:color w:val="auto"/>
          <w:szCs w:val="24"/>
          <w:lang w:val="fr-FR"/>
        </w:rPr>
        <w:t xml:space="preserve">, le </w:t>
      </w:r>
      <w:r w:rsidR="00C33415">
        <w:rPr>
          <w:rFonts w:eastAsia="Calibri"/>
          <w:b/>
          <w:color w:val="auto"/>
          <w:szCs w:val="24"/>
          <w:lang w:val="fr-FR"/>
        </w:rPr>
        <w:t>25</w:t>
      </w:r>
      <w:bookmarkStart w:id="30" w:name="_GoBack"/>
      <w:bookmarkEnd w:id="30"/>
      <w:r w:rsidR="00804FE5">
        <w:rPr>
          <w:rFonts w:eastAsia="Calibri"/>
          <w:b/>
          <w:color w:val="auto"/>
          <w:szCs w:val="24"/>
          <w:lang w:val="fr-FR"/>
        </w:rPr>
        <w:t>/08/2026</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584A0452" w14:textId="77777777" w:rsidR="00C6379A" w:rsidRPr="003B7665" w:rsidRDefault="00C6379A" w:rsidP="00BF403B">
      <w:pPr>
        <w:ind w:firstLine="0"/>
        <w:rPr>
          <w:b/>
          <w:sz w:val="36"/>
          <w:lang w:val="fr-FR"/>
        </w:rPr>
      </w:pPr>
    </w:p>
    <w:p w14:paraId="7402B38F" w14:textId="3F687EBA" w:rsidR="004B14DA" w:rsidRPr="00F32A6F" w:rsidRDefault="004B14DA" w:rsidP="004D0BDD">
      <w:pPr>
        <w:jc w:val="center"/>
        <w:rPr>
          <w:b/>
          <w:sz w:val="36"/>
          <w:highlight w:val="yellow"/>
        </w:rPr>
      </w:pPr>
      <w:r w:rsidRPr="00620F9B">
        <w:rPr>
          <w:b/>
          <w:sz w:val="36"/>
        </w:rPr>
        <w:t xml:space="preserve">ANNEX 1: </w:t>
      </w:r>
      <w:r w:rsidRPr="00F32A6F">
        <w:rPr>
          <w:b/>
          <w:sz w:val="36"/>
          <w:highlight w:val="yellow"/>
        </w:rPr>
        <w:t>Work Requirements Specifications</w:t>
      </w:r>
    </w:p>
    <w:p w14:paraId="26AF6D36" w14:textId="77777777" w:rsidR="004D0BDD" w:rsidRPr="00F32A6F" w:rsidRDefault="004D0BDD" w:rsidP="007B1ADA">
      <w:pPr>
        <w:ind w:firstLine="0"/>
        <w:rPr>
          <w:b/>
          <w:highlight w:val="yellow"/>
        </w:rPr>
      </w:pPr>
    </w:p>
    <w:p w14:paraId="41095AF5" w14:textId="09CD4155" w:rsidR="00451F93" w:rsidRPr="0078788E" w:rsidRDefault="00451F93" w:rsidP="00D143A4">
      <w:pPr>
        <w:pStyle w:val="ListParagraph"/>
        <w:numPr>
          <w:ilvl w:val="0"/>
          <w:numId w:val="65"/>
        </w:numPr>
        <w:rPr>
          <w:b/>
          <w:highlight w:val="cyan"/>
        </w:rPr>
      </w:pPr>
      <w:r w:rsidRPr="0078788E">
        <w:rPr>
          <w:b/>
          <w:highlight w:val="cyan"/>
        </w:rPr>
        <w:t>Special Technical Specifications (STS)</w:t>
      </w:r>
    </w:p>
    <w:p w14:paraId="0766AF4D" w14:textId="77777777" w:rsidR="00E4020F" w:rsidRPr="005C36DD" w:rsidRDefault="00E4020F" w:rsidP="00E4020F">
      <w:pPr>
        <w:spacing w:line="360" w:lineRule="auto"/>
        <w:jc w:val="center"/>
        <w:rPr>
          <w:b/>
          <w:bCs/>
          <w:sz w:val="28"/>
          <w:szCs w:val="28"/>
        </w:rPr>
      </w:pPr>
      <w:r w:rsidRPr="003E1186">
        <w:rPr>
          <w:b/>
          <w:bCs/>
          <w:sz w:val="32"/>
          <w:szCs w:val="28"/>
        </w:rPr>
        <w:t xml:space="preserve">DESCRIPTIVE NOTE FOR THE </w:t>
      </w:r>
      <w:r>
        <w:rPr>
          <w:b/>
          <w:bCs/>
          <w:sz w:val="32"/>
          <w:szCs w:val="28"/>
        </w:rPr>
        <w:t>CONSTRUCTION OF BAKONG BRIDGE</w:t>
      </w:r>
    </w:p>
    <w:p w14:paraId="095FBE9E" w14:textId="77777777" w:rsidR="00E4020F" w:rsidRPr="00672D67" w:rsidRDefault="00E4020F" w:rsidP="00017A7B">
      <w:pPr>
        <w:pStyle w:val="NoSpacing"/>
        <w:numPr>
          <w:ilvl w:val="0"/>
          <w:numId w:val="71"/>
        </w:numPr>
        <w:jc w:val="left"/>
        <w:rPr>
          <w:lang w:eastAsia="fr-FR"/>
        </w:rPr>
      </w:pPr>
      <w:r w:rsidRPr="00672D67">
        <w:rPr>
          <w:b/>
          <w:lang w:eastAsia="fr-FR"/>
        </w:rPr>
        <w:t>OBJECT OF THIS DOCUMENT</w:t>
      </w:r>
    </w:p>
    <w:p w14:paraId="39207C3B" w14:textId="77777777" w:rsidR="00E4020F" w:rsidRPr="00672D67" w:rsidRDefault="00E4020F" w:rsidP="00E4020F">
      <w:pPr>
        <w:autoSpaceDE w:val="0"/>
        <w:autoSpaceDN w:val="0"/>
        <w:adjustRightInd w:val="0"/>
        <w:rPr>
          <w:szCs w:val="24"/>
          <w:lang w:val="en-GB" w:eastAsia="fr-FR"/>
        </w:rPr>
      </w:pPr>
      <w:r w:rsidRPr="00672D67">
        <w:rPr>
          <w:szCs w:val="24"/>
          <w:lang w:val="en-GB" w:eastAsia="fr-FR"/>
        </w:rPr>
        <w:tab/>
        <w:t xml:space="preserve">This book of technical specification of works is aimed at setting the rules and techniques of construction as well as the procedure of work envisaged for the </w:t>
      </w:r>
      <w:r>
        <w:rPr>
          <w:szCs w:val="24"/>
          <w:lang w:val="en-GB" w:eastAsia="fr-FR"/>
        </w:rPr>
        <w:t xml:space="preserve">construction of </w:t>
      </w:r>
      <w:proofErr w:type="spellStart"/>
      <w:r>
        <w:rPr>
          <w:szCs w:val="24"/>
          <w:lang w:val="en-GB" w:eastAsia="fr-FR"/>
        </w:rPr>
        <w:t>Bakong</w:t>
      </w:r>
      <w:proofErr w:type="spellEnd"/>
      <w:r>
        <w:rPr>
          <w:szCs w:val="24"/>
          <w:lang w:val="en-GB" w:eastAsia="fr-FR"/>
        </w:rPr>
        <w:t xml:space="preserve"> </w:t>
      </w:r>
      <w:proofErr w:type="gramStart"/>
      <w:r>
        <w:rPr>
          <w:szCs w:val="24"/>
          <w:lang w:val="en-GB" w:eastAsia="fr-FR"/>
        </w:rPr>
        <w:t>bridge</w:t>
      </w:r>
      <w:proofErr w:type="gramEnd"/>
      <w:r>
        <w:rPr>
          <w:szCs w:val="24"/>
          <w:lang w:val="en-GB" w:eastAsia="fr-FR"/>
        </w:rPr>
        <w:t xml:space="preserve"> </w:t>
      </w:r>
    </w:p>
    <w:p w14:paraId="2E4AAC31" w14:textId="77777777" w:rsidR="00E4020F" w:rsidRPr="00672D67" w:rsidRDefault="00E4020F" w:rsidP="00E4020F">
      <w:pPr>
        <w:tabs>
          <w:tab w:val="left" w:pos="8754"/>
        </w:tabs>
        <w:autoSpaceDE w:val="0"/>
        <w:autoSpaceDN w:val="0"/>
        <w:adjustRightInd w:val="0"/>
        <w:rPr>
          <w:b/>
          <w:bCs/>
          <w:szCs w:val="24"/>
          <w:lang w:val="en-GB" w:eastAsia="fr-FR"/>
        </w:rPr>
      </w:pPr>
    </w:p>
    <w:p w14:paraId="01BC9598" w14:textId="77777777" w:rsidR="00E4020F" w:rsidRPr="00672D67" w:rsidRDefault="00E4020F" w:rsidP="00017A7B">
      <w:pPr>
        <w:pStyle w:val="NoSpacing"/>
        <w:numPr>
          <w:ilvl w:val="0"/>
          <w:numId w:val="71"/>
        </w:numPr>
        <w:jc w:val="left"/>
        <w:rPr>
          <w:lang w:eastAsia="fr-FR"/>
        </w:rPr>
      </w:pPr>
      <w:r w:rsidRPr="00672D67">
        <w:rPr>
          <w:b/>
          <w:bCs/>
          <w:lang w:eastAsia="fr-FR"/>
        </w:rPr>
        <w:t xml:space="preserve">PROCEDURE OF WORK </w:t>
      </w:r>
    </w:p>
    <w:p w14:paraId="3AC387C4" w14:textId="77777777" w:rsidR="00E4020F" w:rsidRPr="00672D67" w:rsidRDefault="00E4020F" w:rsidP="00E4020F">
      <w:pPr>
        <w:tabs>
          <w:tab w:val="left" w:pos="8754"/>
        </w:tabs>
        <w:autoSpaceDE w:val="0"/>
        <w:autoSpaceDN w:val="0"/>
        <w:adjustRightInd w:val="0"/>
        <w:rPr>
          <w:szCs w:val="24"/>
          <w:lang w:val="en-GB" w:eastAsia="fr-FR"/>
        </w:rPr>
      </w:pPr>
      <w:r w:rsidRPr="00672D67">
        <w:rPr>
          <w:szCs w:val="24"/>
          <w:lang w:val="en-GB" w:eastAsia="fr-FR"/>
        </w:rPr>
        <w:t xml:space="preserve">The realization of the works was conceived according to the principles of the </w:t>
      </w:r>
      <w:r>
        <w:rPr>
          <w:szCs w:val="24"/>
          <w:lang w:val="en-GB" w:eastAsia="fr-FR"/>
        </w:rPr>
        <w:t>bridge</w:t>
      </w:r>
      <w:r w:rsidRPr="00672D67">
        <w:rPr>
          <w:szCs w:val="24"/>
          <w:lang w:val="en-GB" w:eastAsia="fr-FR"/>
        </w:rPr>
        <w:t xml:space="preserve"> works and of carrying out earth roads in Cameroon.</w:t>
      </w:r>
    </w:p>
    <w:p w14:paraId="7A3C2FBC" w14:textId="77777777" w:rsidR="00E4020F" w:rsidRPr="00672D67" w:rsidRDefault="00E4020F" w:rsidP="00E4020F">
      <w:pPr>
        <w:tabs>
          <w:tab w:val="left" w:pos="8754"/>
        </w:tabs>
        <w:autoSpaceDE w:val="0"/>
        <w:autoSpaceDN w:val="0"/>
        <w:adjustRightInd w:val="0"/>
        <w:rPr>
          <w:szCs w:val="24"/>
          <w:lang w:val="en-GB" w:eastAsia="fr-FR"/>
        </w:rPr>
      </w:pPr>
    </w:p>
    <w:p w14:paraId="720045B7" w14:textId="77777777" w:rsidR="00E4020F" w:rsidRPr="00672D67" w:rsidRDefault="00E4020F" w:rsidP="00017A7B">
      <w:pPr>
        <w:pStyle w:val="NoSpacing"/>
        <w:numPr>
          <w:ilvl w:val="0"/>
          <w:numId w:val="71"/>
        </w:numPr>
        <w:jc w:val="left"/>
        <w:rPr>
          <w:lang w:eastAsia="fr-FR"/>
        </w:rPr>
      </w:pPr>
      <w:r w:rsidRPr="00672D67">
        <w:rPr>
          <w:b/>
          <w:bCs/>
          <w:lang w:eastAsia="fr-FR"/>
        </w:rPr>
        <w:t xml:space="preserve">CONSISTENCE OF WORK </w:t>
      </w:r>
    </w:p>
    <w:p w14:paraId="0F7F7897" w14:textId="77777777" w:rsidR="00E4020F" w:rsidRPr="00672D67" w:rsidRDefault="00E4020F" w:rsidP="00E4020F">
      <w:pPr>
        <w:rPr>
          <w:szCs w:val="24"/>
          <w:lang w:val="en-GB" w:eastAsia="fr-FR"/>
        </w:rPr>
      </w:pPr>
      <w:r w:rsidRPr="00672D67">
        <w:rPr>
          <w:szCs w:val="24"/>
          <w:lang w:val="en-GB" w:eastAsia="fr-FR"/>
        </w:rPr>
        <w:t>The complete project comprises the following lots:</w:t>
      </w:r>
    </w:p>
    <w:tbl>
      <w:tblPr>
        <w:tblW w:w="9260" w:type="dxa"/>
        <w:tblInd w:w="866" w:type="dxa"/>
        <w:tblCellMar>
          <w:left w:w="0" w:type="dxa"/>
          <w:right w:w="0" w:type="dxa"/>
        </w:tblCellMar>
        <w:tblLook w:val="04A0" w:firstRow="1" w:lastRow="0" w:firstColumn="1" w:lastColumn="0" w:noHBand="0" w:noVBand="1"/>
      </w:tblPr>
      <w:tblGrid>
        <w:gridCol w:w="9260"/>
      </w:tblGrid>
      <w:tr w:rsidR="00E4020F" w:rsidRPr="00672D67" w14:paraId="06982D96" w14:textId="77777777" w:rsidTr="003F1D70">
        <w:trPr>
          <w:trHeight w:val="315"/>
        </w:trPr>
        <w:tc>
          <w:tcPr>
            <w:tcW w:w="9260" w:type="dxa"/>
            <w:shd w:val="clear" w:color="auto" w:fill="auto"/>
            <w:tcMar>
              <w:top w:w="15" w:type="dxa"/>
              <w:left w:w="15" w:type="dxa"/>
              <w:bottom w:w="0" w:type="dxa"/>
              <w:right w:w="15" w:type="dxa"/>
            </w:tcMar>
            <w:vAlign w:val="bottom"/>
            <w:hideMark/>
          </w:tcPr>
          <w:p w14:paraId="2841FD1E" w14:textId="77777777" w:rsidR="00E4020F" w:rsidRPr="00672D67" w:rsidRDefault="00E4020F" w:rsidP="003F1D70">
            <w:pPr>
              <w:rPr>
                <w:szCs w:val="24"/>
                <w:lang w:val="en-GB" w:eastAsia="fr-FR"/>
              </w:rPr>
            </w:pPr>
            <w:r w:rsidRPr="00672D67">
              <w:rPr>
                <w:szCs w:val="24"/>
                <w:lang w:val="en-GB" w:eastAsia="fr-FR"/>
              </w:rPr>
              <w:t xml:space="preserve">Lot 100: </w:t>
            </w:r>
            <w:r>
              <w:rPr>
                <w:szCs w:val="24"/>
                <w:lang w:val="en-GB" w:eastAsia="fr-FR"/>
              </w:rPr>
              <w:t>PRELIMINARY WORKS</w:t>
            </w:r>
            <w:r w:rsidRPr="00672D67">
              <w:rPr>
                <w:szCs w:val="24"/>
                <w:lang w:val="en-GB" w:eastAsia="fr-FR"/>
              </w:rPr>
              <w:t xml:space="preserve"> </w:t>
            </w:r>
          </w:p>
        </w:tc>
      </w:tr>
      <w:tr w:rsidR="00E4020F" w:rsidRPr="00672D67" w14:paraId="48EE6EAE" w14:textId="77777777" w:rsidTr="003F1D70">
        <w:trPr>
          <w:trHeight w:val="300"/>
        </w:trPr>
        <w:tc>
          <w:tcPr>
            <w:tcW w:w="9260" w:type="dxa"/>
            <w:shd w:val="clear" w:color="auto" w:fill="auto"/>
            <w:tcMar>
              <w:top w:w="15" w:type="dxa"/>
              <w:left w:w="15" w:type="dxa"/>
              <w:bottom w:w="0" w:type="dxa"/>
              <w:right w:w="15" w:type="dxa"/>
            </w:tcMar>
            <w:vAlign w:val="bottom"/>
            <w:hideMark/>
          </w:tcPr>
          <w:p w14:paraId="17198420" w14:textId="77777777" w:rsidR="00E4020F" w:rsidRPr="00672D67" w:rsidRDefault="00E4020F" w:rsidP="003F1D70">
            <w:pPr>
              <w:rPr>
                <w:szCs w:val="24"/>
                <w:lang w:val="en-GB" w:eastAsia="fr-FR"/>
              </w:rPr>
            </w:pPr>
            <w:r w:rsidRPr="00672D67">
              <w:rPr>
                <w:szCs w:val="24"/>
                <w:lang w:val="en-GB" w:eastAsia="fr-FR"/>
              </w:rPr>
              <w:t xml:space="preserve">Lot 200: </w:t>
            </w:r>
            <w:r w:rsidRPr="003A4243">
              <w:rPr>
                <w:szCs w:val="24"/>
                <w:lang w:val="en-GB" w:eastAsia="fr-FR"/>
              </w:rPr>
              <w:t>CLEANING AND LEVELLING</w:t>
            </w:r>
          </w:p>
        </w:tc>
      </w:tr>
      <w:tr w:rsidR="00E4020F" w:rsidRPr="00672D67" w14:paraId="60994F4B" w14:textId="77777777" w:rsidTr="003F1D70">
        <w:trPr>
          <w:trHeight w:val="300"/>
        </w:trPr>
        <w:tc>
          <w:tcPr>
            <w:tcW w:w="9260" w:type="dxa"/>
            <w:shd w:val="clear" w:color="auto" w:fill="auto"/>
            <w:tcMar>
              <w:top w:w="15" w:type="dxa"/>
              <w:left w:w="15" w:type="dxa"/>
              <w:bottom w:w="0" w:type="dxa"/>
              <w:right w:w="15" w:type="dxa"/>
            </w:tcMar>
            <w:vAlign w:val="bottom"/>
            <w:hideMark/>
          </w:tcPr>
          <w:p w14:paraId="7E18E5BE" w14:textId="77777777" w:rsidR="00E4020F" w:rsidRDefault="00E4020F" w:rsidP="003F1D70">
            <w:pPr>
              <w:rPr>
                <w:szCs w:val="24"/>
                <w:lang w:val="en-GB" w:eastAsia="fr-FR"/>
              </w:rPr>
            </w:pPr>
            <w:r w:rsidRPr="00672D67">
              <w:rPr>
                <w:szCs w:val="24"/>
                <w:lang w:val="en-GB" w:eastAsia="fr-FR"/>
              </w:rPr>
              <w:t>Lot 300: DRIANAGE WORKS</w:t>
            </w:r>
          </w:p>
          <w:p w14:paraId="1C32B6BE" w14:textId="77777777" w:rsidR="00E4020F" w:rsidRPr="00672D67" w:rsidRDefault="00E4020F" w:rsidP="003F1D70">
            <w:pPr>
              <w:rPr>
                <w:szCs w:val="24"/>
                <w:lang w:val="en-GB" w:eastAsia="fr-FR"/>
              </w:rPr>
            </w:pPr>
            <w:r>
              <w:rPr>
                <w:szCs w:val="24"/>
                <w:lang w:val="en-GB" w:eastAsia="fr-FR"/>
              </w:rPr>
              <w:t xml:space="preserve">Lot 400: </w:t>
            </w:r>
            <w:r w:rsidRPr="003A4243">
              <w:rPr>
                <w:szCs w:val="24"/>
                <w:lang w:val="en-GB" w:eastAsia="fr-FR"/>
              </w:rPr>
              <w:t>ENGINEERING STRUCTURES</w:t>
            </w:r>
          </w:p>
        </w:tc>
      </w:tr>
      <w:tr w:rsidR="00E4020F" w:rsidRPr="00672D67" w14:paraId="35F3BD27" w14:textId="77777777" w:rsidTr="003F1D70">
        <w:trPr>
          <w:trHeight w:val="300"/>
        </w:trPr>
        <w:tc>
          <w:tcPr>
            <w:tcW w:w="9260" w:type="dxa"/>
            <w:shd w:val="clear" w:color="auto" w:fill="auto"/>
            <w:tcMar>
              <w:top w:w="15" w:type="dxa"/>
              <w:left w:w="15" w:type="dxa"/>
              <w:bottom w:w="0" w:type="dxa"/>
              <w:right w:w="15" w:type="dxa"/>
            </w:tcMar>
            <w:vAlign w:val="bottom"/>
            <w:hideMark/>
          </w:tcPr>
          <w:p w14:paraId="7483D9E4" w14:textId="77777777" w:rsidR="00E4020F" w:rsidRDefault="00E4020F" w:rsidP="003F1D70">
            <w:pPr>
              <w:rPr>
                <w:szCs w:val="24"/>
                <w:lang w:val="en-GB" w:eastAsia="fr-FR"/>
              </w:rPr>
            </w:pPr>
            <w:r>
              <w:rPr>
                <w:szCs w:val="24"/>
                <w:lang w:val="en-GB" w:eastAsia="fr-FR"/>
              </w:rPr>
              <w:t xml:space="preserve">Lot 500: </w:t>
            </w:r>
            <w:r w:rsidRPr="003A4243">
              <w:rPr>
                <w:szCs w:val="24"/>
                <w:lang w:val="en-GB" w:eastAsia="fr-FR"/>
              </w:rPr>
              <w:t>SIGNALISATION AND SECURITY EQUIPMENT</w:t>
            </w:r>
          </w:p>
          <w:p w14:paraId="014B0461" w14:textId="77777777" w:rsidR="00E4020F" w:rsidRPr="00672D67" w:rsidRDefault="00E4020F" w:rsidP="003F1D70">
            <w:pPr>
              <w:rPr>
                <w:szCs w:val="24"/>
                <w:lang w:val="en-GB" w:eastAsia="fr-FR"/>
              </w:rPr>
            </w:pPr>
            <w:r>
              <w:rPr>
                <w:szCs w:val="24"/>
                <w:lang w:val="en-GB" w:eastAsia="fr-FR"/>
              </w:rPr>
              <w:t>Lot 600: OTHERS</w:t>
            </w:r>
          </w:p>
        </w:tc>
      </w:tr>
    </w:tbl>
    <w:p w14:paraId="62AC58AF" w14:textId="77777777" w:rsidR="00E4020F" w:rsidRPr="00672D67" w:rsidRDefault="00E4020F" w:rsidP="00E4020F">
      <w:pPr>
        <w:autoSpaceDE w:val="0"/>
        <w:autoSpaceDN w:val="0"/>
        <w:adjustRightInd w:val="0"/>
        <w:rPr>
          <w:szCs w:val="24"/>
          <w:lang w:val="en-GB" w:eastAsia="fr-FR"/>
        </w:rPr>
      </w:pPr>
      <w:r w:rsidRPr="00672D67">
        <w:rPr>
          <w:szCs w:val="24"/>
          <w:lang w:val="en-GB" w:eastAsia="fr-FR"/>
        </w:rPr>
        <w:t>These works shall be executed as outlined in the next few paragraphs</w:t>
      </w:r>
    </w:p>
    <w:p w14:paraId="08D31CE0" w14:textId="77777777" w:rsidR="00E4020F" w:rsidRPr="00672D67" w:rsidRDefault="00E4020F" w:rsidP="00E4020F">
      <w:pPr>
        <w:autoSpaceDE w:val="0"/>
        <w:autoSpaceDN w:val="0"/>
        <w:adjustRightInd w:val="0"/>
        <w:rPr>
          <w:szCs w:val="24"/>
          <w:lang w:val="en-GB" w:eastAsia="fr-FR"/>
        </w:rPr>
      </w:pPr>
    </w:p>
    <w:p w14:paraId="2607750C" w14:textId="77777777" w:rsidR="00E4020F" w:rsidRPr="00672D67" w:rsidRDefault="00E4020F" w:rsidP="00017A7B">
      <w:pPr>
        <w:pStyle w:val="NoSpacing"/>
        <w:numPr>
          <w:ilvl w:val="0"/>
          <w:numId w:val="71"/>
        </w:numPr>
        <w:autoSpaceDE w:val="0"/>
        <w:autoSpaceDN w:val="0"/>
        <w:adjustRightInd w:val="0"/>
        <w:jc w:val="left"/>
        <w:rPr>
          <w:b/>
          <w:bCs/>
          <w:lang w:eastAsia="fr-FR"/>
        </w:rPr>
      </w:pPr>
      <w:r w:rsidRPr="00672D67">
        <w:rPr>
          <w:b/>
          <w:bCs/>
          <w:lang w:eastAsia="fr-FR"/>
        </w:rPr>
        <w:t xml:space="preserve">WORK IN HIMO </w:t>
      </w:r>
    </w:p>
    <w:p w14:paraId="072225A1" w14:textId="77D6D612" w:rsidR="00E4020F" w:rsidRPr="00672D67" w:rsidRDefault="00E4020F" w:rsidP="00E4020F">
      <w:pPr>
        <w:autoSpaceDE w:val="0"/>
        <w:autoSpaceDN w:val="0"/>
        <w:adjustRightInd w:val="0"/>
        <w:ind w:firstLine="708"/>
        <w:rPr>
          <w:szCs w:val="24"/>
          <w:lang w:val="en-GB" w:eastAsia="fr-FR"/>
        </w:rPr>
      </w:pPr>
      <w:r w:rsidRPr="00672D67">
        <w:rPr>
          <w:szCs w:val="24"/>
          <w:lang w:val="en-GB" w:eastAsia="fr-FR"/>
        </w:rPr>
        <w:t xml:space="preserve">The specificity of HIMO (high intensity of manual work) consists in fighting against poverty by the creation of temporary employment for local unqualified labour and the use of local materials in the </w:t>
      </w:r>
      <w:r w:rsidR="00D52B15">
        <w:rPr>
          <w:szCs w:val="24"/>
          <w:lang w:val="en-GB" w:eastAsia="fr-FR"/>
        </w:rPr>
        <w:t>Building</w:t>
      </w:r>
      <w:r w:rsidRPr="00672D67">
        <w:rPr>
          <w:szCs w:val="24"/>
          <w:lang w:val="en-GB" w:eastAsia="fr-FR"/>
        </w:rPr>
        <w:t xml:space="preserve"> work.   The recruitment of the unqualified personnel must be done through a convention of local labour between the contractor and the representative of the beneficiaries.  </w:t>
      </w:r>
    </w:p>
    <w:p w14:paraId="440A43EA" w14:textId="77777777" w:rsidR="00E4020F" w:rsidRPr="00672D67" w:rsidRDefault="00E4020F" w:rsidP="00E4020F">
      <w:pPr>
        <w:autoSpaceDE w:val="0"/>
        <w:autoSpaceDN w:val="0"/>
        <w:adjustRightInd w:val="0"/>
        <w:ind w:firstLine="708"/>
        <w:rPr>
          <w:szCs w:val="24"/>
          <w:lang w:val="en-GB" w:eastAsia="fr-FR"/>
        </w:rPr>
      </w:pPr>
      <w:r w:rsidRPr="00672D67">
        <w:rPr>
          <w:szCs w:val="24"/>
          <w:lang w:val="en-GB" w:eastAsia="fr-FR"/>
        </w:rPr>
        <w:t xml:space="preserve">In the case of this project, one of its objectives is the use of HIMO which is the creation of temporary jobs in order to fight against poverty, the company should use only the unqualified local labour of the project area for the completion of the work quoted with the following subparagraph.  The financial repercussions to the profit of the beneficiaries will have to be in theory from 5 to 15% of the value of the tender, of which a part is assigned to the female labour.  </w:t>
      </w:r>
    </w:p>
    <w:p w14:paraId="58DC4B36" w14:textId="77777777" w:rsidR="00E4020F" w:rsidRPr="00672D67" w:rsidRDefault="00E4020F" w:rsidP="00E4020F">
      <w:pPr>
        <w:tabs>
          <w:tab w:val="left" w:pos="8754"/>
        </w:tabs>
        <w:autoSpaceDE w:val="0"/>
        <w:autoSpaceDN w:val="0"/>
        <w:adjustRightInd w:val="0"/>
        <w:rPr>
          <w:szCs w:val="24"/>
          <w:lang w:val="en-GB" w:eastAsia="fr-FR"/>
        </w:rPr>
      </w:pPr>
      <w:r w:rsidRPr="00672D67">
        <w:rPr>
          <w:szCs w:val="24"/>
          <w:lang w:val="en-GB" w:eastAsia="fr-FR"/>
        </w:rPr>
        <w:t xml:space="preserve">Within the framework of the completion of the work, objects of this Invitation to tender, the following tasks must be carried out manually:  </w:t>
      </w:r>
    </w:p>
    <w:p w14:paraId="163E4357" w14:textId="77777777" w:rsidR="00E4020F" w:rsidRPr="00672D67" w:rsidRDefault="00E4020F" w:rsidP="00017A7B">
      <w:pPr>
        <w:numPr>
          <w:ilvl w:val="0"/>
          <w:numId w:val="67"/>
        </w:numPr>
        <w:tabs>
          <w:tab w:val="left" w:pos="1710"/>
        </w:tabs>
        <w:autoSpaceDE w:val="0"/>
        <w:autoSpaceDN w:val="0"/>
        <w:adjustRightInd w:val="0"/>
        <w:spacing w:after="0" w:line="240" w:lineRule="auto"/>
        <w:ind w:hanging="720"/>
        <w:jc w:val="left"/>
        <w:rPr>
          <w:szCs w:val="24"/>
          <w:lang w:val="en-GB" w:eastAsia="fr-FR"/>
        </w:rPr>
      </w:pPr>
      <w:r w:rsidRPr="00672D67">
        <w:rPr>
          <w:szCs w:val="24"/>
          <w:lang w:val="en-GB" w:eastAsia="fr-FR"/>
        </w:rPr>
        <w:lastRenderedPageBreak/>
        <w:t xml:space="preserve">Cleaning of the site of the infrastructure </w:t>
      </w:r>
    </w:p>
    <w:p w14:paraId="6DAA2995" w14:textId="77777777" w:rsidR="00E4020F" w:rsidRPr="00672D67" w:rsidRDefault="00E4020F" w:rsidP="00017A7B">
      <w:pPr>
        <w:numPr>
          <w:ilvl w:val="0"/>
          <w:numId w:val="67"/>
        </w:numPr>
        <w:tabs>
          <w:tab w:val="left" w:pos="1710"/>
        </w:tabs>
        <w:autoSpaceDE w:val="0"/>
        <w:autoSpaceDN w:val="0"/>
        <w:adjustRightInd w:val="0"/>
        <w:spacing w:after="0" w:line="240" w:lineRule="auto"/>
        <w:ind w:hanging="720"/>
        <w:jc w:val="left"/>
        <w:rPr>
          <w:szCs w:val="24"/>
          <w:lang w:val="en-GB" w:eastAsia="fr-FR"/>
        </w:rPr>
      </w:pPr>
      <w:r w:rsidRPr="00672D67">
        <w:rPr>
          <w:szCs w:val="24"/>
          <w:lang w:val="en-GB" w:eastAsia="fr-FR"/>
        </w:rPr>
        <w:t>Earth works</w:t>
      </w:r>
    </w:p>
    <w:p w14:paraId="340A362F" w14:textId="77777777" w:rsidR="00E4020F" w:rsidRPr="00672D67" w:rsidRDefault="00E4020F" w:rsidP="00017A7B">
      <w:pPr>
        <w:numPr>
          <w:ilvl w:val="0"/>
          <w:numId w:val="67"/>
        </w:numPr>
        <w:tabs>
          <w:tab w:val="left" w:pos="1710"/>
        </w:tabs>
        <w:autoSpaceDE w:val="0"/>
        <w:autoSpaceDN w:val="0"/>
        <w:adjustRightInd w:val="0"/>
        <w:spacing w:after="0" w:line="240" w:lineRule="auto"/>
        <w:ind w:left="1710" w:hanging="630"/>
        <w:jc w:val="left"/>
        <w:rPr>
          <w:szCs w:val="24"/>
          <w:lang w:val="en-GB" w:eastAsia="fr-FR"/>
        </w:rPr>
      </w:pPr>
      <w:r w:rsidRPr="00672D67">
        <w:rPr>
          <w:szCs w:val="24"/>
          <w:lang w:val="en-GB" w:eastAsia="fr-FR"/>
        </w:rPr>
        <w:t>Construction of culverts</w:t>
      </w:r>
    </w:p>
    <w:p w14:paraId="06CD8910" w14:textId="77777777" w:rsidR="00E4020F" w:rsidRPr="00672D67" w:rsidRDefault="00E4020F" w:rsidP="00017A7B">
      <w:pPr>
        <w:numPr>
          <w:ilvl w:val="0"/>
          <w:numId w:val="67"/>
        </w:numPr>
        <w:tabs>
          <w:tab w:val="left" w:pos="1710"/>
        </w:tabs>
        <w:autoSpaceDE w:val="0"/>
        <w:autoSpaceDN w:val="0"/>
        <w:adjustRightInd w:val="0"/>
        <w:spacing w:after="0" w:line="240" w:lineRule="auto"/>
        <w:ind w:hanging="720"/>
        <w:jc w:val="left"/>
        <w:rPr>
          <w:szCs w:val="24"/>
          <w:lang w:val="en-GB" w:eastAsia="fr-FR"/>
        </w:rPr>
      </w:pPr>
      <w:r w:rsidRPr="00672D67">
        <w:rPr>
          <w:szCs w:val="24"/>
          <w:lang w:val="en-GB" w:eastAsia="fr-FR"/>
        </w:rPr>
        <w:t>Participation as labourers in the realization of the works</w:t>
      </w:r>
    </w:p>
    <w:p w14:paraId="160FD214" w14:textId="77777777" w:rsidR="00E4020F" w:rsidRPr="00672D67" w:rsidRDefault="00E4020F" w:rsidP="00E4020F">
      <w:pPr>
        <w:rPr>
          <w:b/>
          <w:szCs w:val="24"/>
          <w:lang w:val="en-GB" w:eastAsia="fr-FR"/>
        </w:rPr>
      </w:pPr>
    </w:p>
    <w:p w14:paraId="77FB03A2" w14:textId="77777777" w:rsidR="00E4020F" w:rsidRPr="00672D67" w:rsidRDefault="00E4020F" w:rsidP="00017A7B">
      <w:pPr>
        <w:pStyle w:val="NoSpacing"/>
        <w:numPr>
          <w:ilvl w:val="0"/>
          <w:numId w:val="71"/>
        </w:numPr>
        <w:jc w:val="left"/>
        <w:rPr>
          <w:b/>
          <w:bCs/>
          <w:lang w:eastAsia="fr-FR"/>
        </w:rPr>
      </w:pPr>
      <w:r w:rsidRPr="00672D67">
        <w:rPr>
          <w:b/>
          <w:bCs/>
          <w:lang w:eastAsia="fr-FR"/>
        </w:rPr>
        <w:t xml:space="preserve">BASES FOR CALCULATION </w:t>
      </w:r>
    </w:p>
    <w:p w14:paraId="73C74ACB" w14:textId="77777777" w:rsidR="00E4020F" w:rsidRPr="00672D67" w:rsidRDefault="00E4020F" w:rsidP="00E4020F">
      <w:pPr>
        <w:rPr>
          <w:szCs w:val="24"/>
          <w:lang w:val="en-GB" w:eastAsia="fr-FR"/>
        </w:rPr>
      </w:pPr>
      <w:r w:rsidRPr="00672D67">
        <w:rPr>
          <w:szCs w:val="24"/>
          <w:lang w:val="en-GB" w:eastAsia="fr-FR"/>
        </w:rPr>
        <w:t xml:space="preserve">While carrying out the work, the legislative, administrative and technical texts in force in the Republic of Cameroon must be respected: Most particularly, the technical specifications (D.T.U,) and the recommendations of the C.S.T.B. </w:t>
      </w:r>
    </w:p>
    <w:p w14:paraId="3F8D5225" w14:textId="77777777" w:rsidR="00E4020F" w:rsidRPr="00672D67" w:rsidRDefault="00E4020F" w:rsidP="00E4020F">
      <w:pPr>
        <w:rPr>
          <w:szCs w:val="24"/>
          <w:lang w:val="en-GB" w:eastAsia="fr-FR"/>
        </w:rPr>
      </w:pPr>
      <w:r w:rsidRPr="00672D67">
        <w:rPr>
          <w:szCs w:val="24"/>
          <w:lang w:val="en-GB" w:eastAsia="fr-FR"/>
        </w:rPr>
        <w:t>-</w:t>
      </w:r>
      <w:r w:rsidRPr="00672D67">
        <w:rPr>
          <w:szCs w:val="24"/>
          <w:lang w:val="en-GB" w:eastAsia="fr-FR"/>
        </w:rPr>
        <w:tab/>
        <w:t>Reinforced concrete:</w:t>
      </w:r>
    </w:p>
    <w:p w14:paraId="2B952DC9" w14:textId="77777777" w:rsidR="00E4020F" w:rsidRPr="00672D67" w:rsidRDefault="00E4020F" w:rsidP="00E4020F">
      <w:pPr>
        <w:rPr>
          <w:szCs w:val="24"/>
          <w:lang w:val="en-GB" w:eastAsia="fr-FR"/>
        </w:rPr>
      </w:pPr>
      <w:r w:rsidRPr="00672D67">
        <w:rPr>
          <w:szCs w:val="24"/>
          <w:lang w:val="en-GB" w:eastAsia="fr-FR"/>
        </w:rPr>
        <w:t>Technical rules of Design and Calculation of the Reinforced Concrete Works, within the limit states Rule BAEL 91 MOD 99.</w:t>
      </w:r>
    </w:p>
    <w:p w14:paraId="150A316B" w14:textId="77777777" w:rsidR="00E4020F" w:rsidRPr="00672D67" w:rsidRDefault="00E4020F" w:rsidP="00E4020F">
      <w:pPr>
        <w:rPr>
          <w:szCs w:val="24"/>
          <w:lang w:val="en-GB" w:eastAsia="fr-FR"/>
        </w:rPr>
      </w:pPr>
      <w:r w:rsidRPr="00672D67">
        <w:rPr>
          <w:szCs w:val="24"/>
          <w:lang w:val="en-GB" w:eastAsia="fr-FR"/>
        </w:rPr>
        <w:t>-</w:t>
      </w:r>
      <w:r w:rsidRPr="00672D67">
        <w:rPr>
          <w:szCs w:val="24"/>
          <w:lang w:val="en-GB" w:eastAsia="fr-FR"/>
        </w:rPr>
        <w:tab/>
        <w:t>Climatic requests</w:t>
      </w:r>
    </w:p>
    <w:p w14:paraId="43168E98" w14:textId="77777777" w:rsidR="00E4020F" w:rsidRPr="00672D67" w:rsidRDefault="00E4020F" w:rsidP="00E4020F">
      <w:pPr>
        <w:rPr>
          <w:szCs w:val="24"/>
          <w:lang w:val="en-GB" w:eastAsia="fr-FR"/>
        </w:rPr>
      </w:pPr>
      <w:r w:rsidRPr="00672D67">
        <w:rPr>
          <w:szCs w:val="24"/>
          <w:lang w:val="en-GB" w:eastAsia="fr-FR"/>
        </w:rPr>
        <w:t xml:space="preserve"> Rules defining the effects of winds known as, rules NV 65.</w:t>
      </w:r>
    </w:p>
    <w:p w14:paraId="536923F3" w14:textId="77777777" w:rsidR="00E4020F" w:rsidRPr="00672D67" w:rsidRDefault="00E4020F" w:rsidP="00E4020F">
      <w:pPr>
        <w:rPr>
          <w:szCs w:val="24"/>
          <w:lang w:val="en-GB" w:eastAsia="fr-FR"/>
        </w:rPr>
      </w:pPr>
      <w:r w:rsidRPr="00672D67">
        <w:rPr>
          <w:szCs w:val="24"/>
          <w:lang w:val="en-GB" w:eastAsia="fr-FR"/>
        </w:rPr>
        <w:t>-</w:t>
      </w:r>
      <w:r w:rsidRPr="00672D67">
        <w:rPr>
          <w:szCs w:val="24"/>
          <w:lang w:val="en-GB" w:eastAsia="fr-FR"/>
        </w:rPr>
        <w:tab/>
        <w:t>Evaluation of permanent charges and of exploitation overloads</w:t>
      </w:r>
    </w:p>
    <w:p w14:paraId="03950D1A" w14:textId="77777777" w:rsidR="00E4020F" w:rsidRPr="00672D67" w:rsidRDefault="00E4020F" w:rsidP="00E4020F">
      <w:pPr>
        <w:rPr>
          <w:szCs w:val="24"/>
          <w:lang w:val="en-GB" w:eastAsia="fr-FR"/>
        </w:rPr>
      </w:pPr>
      <w:r w:rsidRPr="00672D67">
        <w:rPr>
          <w:szCs w:val="24"/>
          <w:lang w:val="en-GB" w:eastAsia="fr-FR"/>
        </w:rPr>
        <w:t xml:space="preserve"> The evaluation of permanent charges and exploitation overloads will be given from:</w:t>
      </w:r>
    </w:p>
    <w:p w14:paraId="08246089" w14:textId="77777777" w:rsidR="00E4020F" w:rsidRPr="00672D67" w:rsidRDefault="00E4020F" w:rsidP="00E4020F">
      <w:pPr>
        <w:ind w:left="540" w:hanging="450"/>
        <w:rPr>
          <w:szCs w:val="24"/>
          <w:lang w:val="en-GB" w:eastAsia="fr-FR"/>
        </w:rPr>
      </w:pPr>
      <w:r w:rsidRPr="00672D67">
        <w:rPr>
          <w:szCs w:val="24"/>
          <w:lang w:val="en-GB" w:eastAsia="fr-FR"/>
        </w:rPr>
        <w:t>-</w:t>
      </w:r>
      <w:r w:rsidRPr="00672D67">
        <w:rPr>
          <w:szCs w:val="24"/>
          <w:lang w:val="en-GB" w:eastAsia="fr-FR"/>
        </w:rPr>
        <w:tab/>
        <w:t>Standard NF P 06 - 004 for permanent charges and the exploitation costs due to the forces of gravity</w:t>
      </w:r>
    </w:p>
    <w:p w14:paraId="7698232F" w14:textId="1EF57D3A" w:rsidR="00E4020F" w:rsidRDefault="00E4020F" w:rsidP="00E4020F">
      <w:pPr>
        <w:rPr>
          <w:szCs w:val="24"/>
          <w:lang w:val="en-GB" w:eastAsia="fr-FR"/>
        </w:rPr>
      </w:pPr>
      <w:r w:rsidRPr="00672D67">
        <w:rPr>
          <w:szCs w:val="24"/>
          <w:lang w:val="en-GB" w:eastAsia="fr-FR"/>
        </w:rPr>
        <w:t xml:space="preserve"> -</w:t>
      </w:r>
      <w:r w:rsidRPr="00672D67">
        <w:rPr>
          <w:szCs w:val="24"/>
          <w:lang w:val="en-GB" w:eastAsia="fr-FR"/>
        </w:rPr>
        <w:tab/>
        <w:t xml:space="preserve">Standard NF P 06 - 001 for the running costs of the </w:t>
      </w:r>
      <w:r w:rsidR="00D52B15">
        <w:rPr>
          <w:szCs w:val="24"/>
          <w:lang w:val="en-GB" w:eastAsia="fr-FR"/>
        </w:rPr>
        <w:t>Building</w:t>
      </w:r>
      <w:r w:rsidRPr="00672D67">
        <w:rPr>
          <w:szCs w:val="24"/>
          <w:lang w:val="en-GB" w:eastAsia="fr-FR"/>
        </w:rPr>
        <w:t>s</w:t>
      </w:r>
    </w:p>
    <w:p w14:paraId="458AC3DA" w14:textId="77777777" w:rsidR="00E4020F" w:rsidRPr="00672D67" w:rsidRDefault="00E4020F" w:rsidP="00E4020F">
      <w:pPr>
        <w:autoSpaceDE w:val="0"/>
        <w:autoSpaceDN w:val="0"/>
        <w:adjustRightInd w:val="0"/>
        <w:rPr>
          <w:szCs w:val="24"/>
          <w:lang w:val="en-GB" w:eastAsia="fr-FR"/>
        </w:rPr>
      </w:pPr>
    </w:p>
    <w:p w14:paraId="77884CBF" w14:textId="77777777" w:rsidR="00E4020F" w:rsidRPr="00672D67" w:rsidRDefault="00E4020F" w:rsidP="00E4020F">
      <w:pPr>
        <w:tabs>
          <w:tab w:val="left" w:pos="6008"/>
        </w:tabs>
        <w:rPr>
          <w:b/>
          <w:szCs w:val="24"/>
          <w:lang w:val="en-GB" w:eastAsia="fr-FR"/>
        </w:rPr>
      </w:pPr>
      <w:r w:rsidRPr="00672D67">
        <w:rPr>
          <w:b/>
          <w:szCs w:val="24"/>
          <w:lang w:val="en-GB" w:eastAsia="fr-FR"/>
        </w:rPr>
        <w:t xml:space="preserve"> EXECUTION OF WORKS</w:t>
      </w:r>
    </w:p>
    <w:p w14:paraId="42F53153" w14:textId="77777777" w:rsidR="00E4020F" w:rsidRPr="00672D67" w:rsidRDefault="00E4020F" w:rsidP="00017A7B">
      <w:pPr>
        <w:pStyle w:val="NoSpacing"/>
        <w:numPr>
          <w:ilvl w:val="0"/>
          <w:numId w:val="71"/>
        </w:numPr>
        <w:jc w:val="left"/>
        <w:rPr>
          <w:b/>
          <w:lang w:eastAsia="fr-FR"/>
        </w:rPr>
      </w:pPr>
      <w:r w:rsidRPr="00672D67">
        <w:rPr>
          <w:b/>
          <w:lang w:eastAsia="fr-FR"/>
        </w:rPr>
        <w:t>COMPLEMENTARY STUDIES</w:t>
      </w:r>
    </w:p>
    <w:p w14:paraId="53721365" w14:textId="77777777" w:rsidR="00E4020F" w:rsidRPr="00672D67" w:rsidRDefault="00E4020F" w:rsidP="00E4020F">
      <w:pPr>
        <w:ind w:firstLine="708"/>
        <w:rPr>
          <w:szCs w:val="24"/>
          <w:lang w:val="en-GB" w:eastAsia="fr-FR"/>
        </w:rPr>
      </w:pPr>
      <w:r w:rsidRPr="00672D67">
        <w:rPr>
          <w:szCs w:val="24"/>
          <w:lang w:val="en-GB" w:eastAsia="fr-FR"/>
        </w:rPr>
        <w:t xml:space="preserve">Before the commencement of works, the contractor must carry out a complementary geotechnical study in the presence of the Contract Engineer and/or controller to determine the </w:t>
      </w:r>
      <w:proofErr w:type="spellStart"/>
      <w:r w:rsidRPr="00672D67">
        <w:rPr>
          <w:szCs w:val="24"/>
          <w:lang w:val="en-GB" w:eastAsia="fr-FR"/>
        </w:rPr>
        <w:t>baering</w:t>
      </w:r>
      <w:proofErr w:type="spellEnd"/>
      <w:r w:rsidRPr="00672D67">
        <w:rPr>
          <w:szCs w:val="24"/>
          <w:lang w:val="en-GB" w:eastAsia="fr-FR"/>
        </w:rPr>
        <w:t xml:space="preserve"> capacity of the soil to receive the foundation of the bridge. The results of this geotechnical test shall be used to verify the actual calculations presented in this document and if need be, modifications to the foundation of the bridge may be carried out. </w:t>
      </w:r>
    </w:p>
    <w:p w14:paraId="5A5EE627" w14:textId="77777777" w:rsidR="00E4020F" w:rsidRPr="00672D67" w:rsidRDefault="00E4020F" w:rsidP="00E4020F">
      <w:pPr>
        <w:contextualSpacing/>
        <w:rPr>
          <w:szCs w:val="24"/>
          <w:lang w:val="en-GB" w:eastAsia="fr-FR"/>
        </w:rPr>
      </w:pPr>
    </w:p>
    <w:p w14:paraId="05B0458E" w14:textId="77777777" w:rsidR="00E4020F" w:rsidRPr="00672D67" w:rsidRDefault="00E4020F" w:rsidP="00017A7B">
      <w:pPr>
        <w:pStyle w:val="NoSpacing"/>
        <w:numPr>
          <w:ilvl w:val="0"/>
          <w:numId w:val="71"/>
        </w:numPr>
        <w:jc w:val="left"/>
        <w:rPr>
          <w:rFonts w:eastAsiaTheme="minorEastAsia"/>
          <w:b/>
          <w:bCs/>
          <w:iCs/>
        </w:rPr>
      </w:pPr>
      <w:r w:rsidRPr="00672D67">
        <w:rPr>
          <w:rFonts w:eastAsiaTheme="minorEastAsia"/>
          <w:b/>
          <w:bCs/>
          <w:iCs/>
        </w:rPr>
        <w:t>EXECUTION DOCUMENTS.</w:t>
      </w:r>
    </w:p>
    <w:p w14:paraId="566914D4" w14:textId="77777777" w:rsidR="00E4020F" w:rsidRPr="00672D67" w:rsidRDefault="00E4020F" w:rsidP="00E4020F">
      <w:pPr>
        <w:tabs>
          <w:tab w:val="center" w:pos="720"/>
          <w:tab w:val="right" w:pos="9360"/>
        </w:tabs>
        <w:rPr>
          <w:rFonts w:eastAsiaTheme="minorEastAsia"/>
          <w:bCs/>
          <w:iCs/>
          <w:szCs w:val="24"/>
        </w:rPr>
      </w:pPr>
      <w:r w:rsidRPr="00672D67">
        <w:rPr>
          <w:rFonts w:eastAsiaTheme="minorEastAsia"/>
          <w:bCs/>
          <w:iCs/>
          <w:szCs w:val="24"/>
        </w:rPr>
        <w:tab/>
      </w:r>
      <w:r w:rsidRPr="00672D67">
        <w:rPr>
          <w:rFonts w:eastAsiaTheme="minorEastAsia"/>
          <w:bCs/>
          <w:iCs/>
          <w:szCs w:val="24"/>
        </w:rPr>
        <w:tab/>
        <w:t>The execution documents mentioned here shall be submitted by the contractor at most 7 days after receiving the service order to start works and shall include:</w:t>
      </w:r>
    </w:p>
    <w:p w14:paraId="1850E45B" w14:textId="77777777" w:rsidR="00E4020F" w:rsidRPr="00672D67" w:rsidRDefault="00E4020F" w:rsidP="00017A7B">
      <w:pPr>
        <w:numPr>
          <w:ilvl w:val="0"/>
          <w:numId w:val="68"/>
        </w:numPr>
        <w:tabs>
          <w:tab w:val="center" w:pos="4680"/>
          <w:tab w:val="right" w:pos="9360"/>
        </w:tabs>
        <w:spacing w:after="0" w:line="240" w:lineRule="auto"/>
        <w:ind w:left="450" w:hanging="450"/>
        <w:contextualSpacing/>
        <w:jc w:val="left"/>
        <w:rPr>
          <w:rFonts w:eastAsiaTheme="minorEastAsia"/>
          <w:bCs/>
          <w:iCs/>
          <w:szCs w:val="24"/>
        </w:rPr>
      </w:pPr>
      <w:r w:rsidRPr="00672D67">
        <w:rPr>
          <w:rFonts w:eastAsiaTheme="minorEastAsia"/>
          <w:bCs/>
          <w:iCs/>
          <w:szCs w:val="24"/>
        </w:rPr>
        <w:t>The works execution program which shall comprise the detailed calculations and studies carried out by the contractor, the personnel and equipment which the contractor intends to use as well as the detailed plans of works to be executed.</w:t>
      </w:r>
    </w:p>
    <w:p w14:paraId="72553AA4" w14:textId="77777777" w:rsidR="00E4020F" w:rsidRPr="00672D67" w:rsidRDefault="00E4020F" w:rsidP="00017A7B">
      <w:pPr>
        <w:numPr>
          <w:ilvl w:val="0"/>
          <w:numId w:val="68"/>
        </w:numPr>
        <w:tabs>
          <w:tab w:val="center" w:pos="4680"/>
          <w:tab w:val="right" w:pos="9360"/>
        </w:tabs>
        <w:spacing w:after="0" w:line="240" w:lineRule="auto"/>
        <w:ind w:left="450" w:hanging="450"/>
        <w:contextualSpacing/>
        <w:jc w:val="left"/>
        <w:rPr>
          <w:rFonts w:eastAsiaTheme="minorEastAsia"/>
          <w:bCs/>
          <w:iCs/>
          <w:szCs w:val="24"/>
        </w:rPr>
      </w:pPr>
      <w:r w:rsidRPr="00672D67">
        <w:rPr>
          <w:rFonts w:eastAsiaTheme="minorEastAsia"/>
          <w:bCs/>
          <w:iCs/>
          <w:szCs w:val="24"/>
        </w:rPr>
        <w:t>The performance bon for the project.</w:t>
      </w:r>
    </w:p>
    <w:p w14:paraId="4AB79FA3" w14:textId="77777777" w:rsidR="00E4020F" w:rsidRPr="00672D67" w:rsidRDefault="00E4020F" w:rsidP="00017A7B">
      <w:pPr>
        <w:numPr>
          <w:ilvl w:val="0"/>
          <w:numId w:val="68"/>
        </w:numPr>
        <w:tabs>
          <w:tab w:val="center" w:pos="4680"/>
          <w:tab w:val="right" w:pos="9360"/>
        </w:tabs>
        <w:spacing w:after="0" w:line="240" w:lineRule="auto"/>
        <w:ind w:left="450" w:hanging="450"/>
        <w:contextualSpacing/>
        <w:jc w:val="left"/>
        <w:rPr>
          <w:rFonts w:eastAsiaTheme="minorEastAsia"/>
          <w:bCs/>
          <w:iCs/>
          <w:szCs w:val="24"/>
        </w:rPr>
      </w:pPr>
      <w:r w:rsidRPr="00672D67">
        <w:rPr>
          <w:rFonts w:eastAsiaTheme="minorEastAsia"/>
          <w:bCs/>
          <w:iCs/>
          <w:szCs w:val="24"/>
        </w:rPr>
        <w:t>An insurance policy for the project.</w:t>
      </w:r>
    </w:p>
    <w:p w14:paraId="01740603" w14:textId="77777777" w:rsidR="00E4020F" w:rsidRPr="00672D67" w:rsidRDefault="00E4020F" w:rsidP="00E4020F">
      <w:pPr>
        <w:tabs>
          <w:tab w:val="center" w:pos="810"/>
          <w:tab w:val="right" w:pos="9360"/>
        </w:tabs>
        <w:rPr>
          <w:rFonts w:eastAsiaTheme="minorEastAsia"/>
          <w:bCs/>
          <w:iCs/>
          <w:szCs w:val="24"/>
        </w:rPr>
      </w:pPr>
      <w:r w:rsidRPr="00672D67">
        <w:rPr>
          <w:rFonts w:eastAsiaTheme="minorEastAsia"/>
          <w:bCs/>
          <w:iCs/>
          <w:szCs w:val="24"/>
        </w:rPr>
        <w:tab/>
      </w:r>
    </w:p>
    <w:p w14:paraId="5B1753BD" w14:textId="77777777" w:rsidR="00E4020F" w:rsidRPr="00672D67" w:rsidRDefault="00E4020F" w:rsidP="00E4020F">
      <w:pPr>
        <w:tabs>
          <w:tab w:val="center" w:pos="810"/>
          <w:tab w:val="right" w:pos="9360"/>
        </w:tabs>
        <w:rPr>
          <w:rFonts w:eastAsiaTheme="minorEastAsia"/>
          <w:bCs/>
          <w:iCs/>
          <w:szCs w:val="24"/>
        </w:rPr>
      </w:pPr>
      <w:r w:rsidRPr="00672D67">
        <w:rPr>
          <w:rFonts w:eastAsiaTheme="minorEastAsia"/>
          <w:bCs/>
          <w:iCs/>
          <w:szCs w:val="24"/>
        </w:rPr>
        <w:tab/>
      </w:r>
      <w:r w:rsidRPr="00672D67">
        <w:rPr>
          <w:rFonts w:eastAsiaTheme="minorEastAsia"/>
          <w:bCs/>
          <w:iCs/>
          <w:szCs w:val="24"/>
        </w:rPr>
        <w:tab/>
        <w:t xml:space="preserve">After the validation of our works execution plan by the control engineers of the project, we shall immediately deploy the different permanent and recruited Personnel for the Project to their different work posts. The following work description and control below will be strictly adhered to, to ensure that all civil Engineering norms are respected.  </w:t>
      </w:r>
    </w:p>
    <w:p w14:paraId="28F471C6" w14:textId="77777777" w:rsidR="00E4020F" w:rsidRPr="00672D67" w:rsidRDefault="00E4020F" w:rsidP="00017A7B">
      <w:pPr>
        <w:pStyle w:val="NoSpacing"/>
        <w:numPr>
          <w:ilvl w:val="0"/>
          <w:numId w:val="71"/>
        </w:numPr>
        <w:jc w:val="left"/>
        <w:rPr>
          <w:rFonts w:eastAsia="SimSun"/>
          <w:b/>
          <w:lang w:eastAsia="fr-FR"/>
        </w:rPr>
      </w:pPr>
      <w:r w:rsidRPr="00672D67">
        <w:rPr>
          <w:rFonts w:eastAsia="SimSun"/>
          <w:b/>
          <w:lang w:eastAsia="fr-FR"/>
        </w:rPr>
        <w:t xml:space="preserve">THE PROJECT SITE SIGNBOARDS </w:t>
      </w:r>
    </w:p>
    <w:p w14:paraId="44BD7E63" w14:textId="5C84CEFE" w:rsidR="00E4020F" w:rsidRPr="00672D67" w:rsidRDefault="00E4020F" w:rsidP="00E4020F">
      <w:pPr>
        <w:rPr>
          <w:szCs w:val="24"/>
          <w:lang w:val="en-GB" w:eastAsia="fr-FR"/>
        </w:rPr>
      </w:pPr>
      <w:r w:rsidRPr="00672D67">
        <w:rPr>
          <w:szCs w:val="24"/>
          <w:lang w:val="en-GB" w:eastAsia="fr-FR"/>
        </w:rPr>
        <w:lastRenderedPageBreak/>
        <w:t xml:space="preserve">Two very visible site signboards shall be displayed on positions indicated by the project manager. These </w:t>
      </w:r>
      <w:r w:rsidR="00D52B15">
        <w:rPr>
          <w:szCs w:val="24"/>
          <w:lang w:val="en-GB" w:eastAsia="fr-FR"/>
        </w:rPr>
        <w:t>Building</w:t>
      </w:r>
      <w:r w:rsidRPr="00672D67">
        <w:rPr>
          <w:szCs w:val="24"/>
          <w:lang w:val="en-GB" w:eastAsia="fr-FR"/>
        </w:rPr>
        <w:t xml:space="preserve"> site signboards shall be according to the model provided in the annexes. </w:t>
      </w:r>
    </w:p>
    <w:p w14:paraId="34A6846A" w14:textId="77777777" w:rsidR="00E4020F" w:rsidRPr="00672D67" w:rsidRDefault="00E4020F" w:rsidP="00E4020F">
      <w:pPr>
        <w:tabs>
          <w:tab w:val="center" w:pos="4680"/>
          <w:tab w:val="right" w:pos="9360"/>
        </w:tabs>
        <w:rPr>
          <w:rFonts w:eastAsiaTheme="minorEastAsia"/>
          <w:b/>
          <w:bCs/>
          <w:iCs/>
          <w:szCs w:val="24"/>
        </w:rPr>
      </w:pPr>
      <w:r w:rsidRPr="00672D67">
        <w:rPr>
          <w:rFonts w:eastAsiaTheme="minorEastAsia"/>
          <w:b/>
          <w:bCs/>
          <w:iCs/>
          <w:szCs w:val="24"/>
        </w:rPr>
        <w:tab/>
      </w:r>
    </w:p>
    <w:p w14:paraId="7332B849" w14:textId="77777777" w:rsidR="00E4020F" w:rsidRPr="00672D67" w:rsidRDefault="00E4020F" w:rsidP="00017A7B">
      <w:pPr>
        <w:pStyle w:val="NoSpacing"/>
        <w:numPr>
          <w:ilvl w:val="0"/>
          <w:numId w:val="71"/>
        </w:numPr>
        <w:tabs>
          <w:tab w:val="left" w:pos="720"/>
          <w:tab w:val="center" w:pos="2520"/>
          <w:tab w:val="right" w:pos="8640"/>
        </w:tabs>
        <w:jc w:val="left"/>
        <w:rPr>
          <w:rFonts w:eastAsiaTheme="minorEastAsia"/>
          <w:b/>
          <w:bCs/>
          <w:iCs/>
        </w:rPr>
      </w:pPr>
      <w:r w:rsidRPr="00672D67">
        <w:rPr>
          <w:rFonts w:eastAsiaTheme="minorEastAsia"/>
          <w:b/>
          <w:bCs/>
          <w:iCs/>
        </w:rPr>
        <w:t>ORGANISATION OF DIFFERENT WORK POST</w:t>
      </w:r>
    </w:p>
    <w:p w14:paraId="7BD4CA4B" w14:textId="77777777" w:rsidR="00E4020F" w:rsidRPr="00672D67" w:rsidRDefault="00E4020F" w:rsidP="00E4020F">
      <w:pPr>
        <w:tabs>
          <w:tab w:val="center" w:pos="4680"/>
          <w:tab w:val="right" w:pos="9360"/>
        </w:tabs>
        <w:rPr>
          <w:rFonts w:eastAsiaTheme="minorEastAsia"/>
          <w:bCs/>
          <w:iCs/>
          <w:szCs w:val="24"/>
        </w:rPr>
      </w:pPr>
      <w:r w:rsidRPr="00672D67">
        <w:rPr>
          <w:rFonts w:eastAsiaTheme="minorEastAsia"/>
          <w:bCs/>
          <w:iCs/>
          <w:szCs w:val="24"/>
        </w:rPr>
        <w:t>The site installation will be done in order to ease our work and circulation in and out of the site. A site barrack will be constructed, in which we will pack some of the construction materials. The site installation will be done such that, the site functionality and coordination will be fluid. To better illustrate this, we have established a site installation plan which will serve as a guide as we install the site.</w:t>
      </w:r>
      <w:r w:rsidRPr="00672D67">
        <w:rPr>
          <w:rFonts w:eastAsiaTheme="minorEastAsia"/>
          <w:bCs/>
          <w:iCs/>
          <w:szCs w:val="24"/>
        </w:rPr>
        <w:tab/>
      </w:r>
    </w:p>
    <w:p w14:paraId="2D61902A" w14:textId="77777777" w:rsidR="00E4020F" w:rsidRPr="00672D67" w:rsidRDefault="00E4020F" w:rsidP="00017A7B">
      <w:pPr>
        <w:pStyle w:val="NoSpacing"/>
        <w:numPr>
          <w:ilvl w:val="0"/>
          <w:numId w:val="71"/>
        </w:numPr>
        <w:tabs>
          <w:tab w:val="center" w:pos="810"/>
          <w:tab w:val="right" w:pos="8640"/>
        </w:tabs>
        <w:jc w:val="left"/>
        <w:rPr>
          <w:rFonts w:eastAsiaTheme="minorEastAsia"/>
          <w:b/>
          <w:bCs/>
          <w:iCs/>
        </w:rPr>
      </w:pPr>
      <w:r w:rsidRPr="00672D67">
        <w:rPr>
          <w:rFonts w:eastAsiaTheme="minorEastAsia"/>
          <w:b/>
          <w:bCs/>
        </w:rPr>
        <w:t>MODE OF EXECUTION OF WORKS</w:t>
      </w:r>
    </w:p>
    <w:p w14:paraId="12E46AE9" w14:textId="77777777" w:rsidR="00E4020F" w:rsidRPr="00672D67" w:rsidRDefault="00E4020F" w:rsidP="00E4020F">
      <w:pPr>
        <w:widowControl w:val="0"/>
        <w:suppressAutoHyphens/>
        <w:autoSpaceDE w:val="0"/>
        <w:autoSpaceDN w:val="0"/>
        <w:rPr>
          <w:b/>
          <w:bCs/>
          <w:spacing w:val="-3"/>
          <w:szCs w:val="24"/>
          <w:lang w:val="en-GB"/>
        </w:rPr>
      </w:pPr>
      <w:r w:rsidRPr="00672D67">
        <w:rPr>
          <w:b/>
          <w:bCs/>
          <w:spacing w:val="-3"/>
          <w:szCs w:val="24"/>
          <w:lang w:val="en-GB"/>
        </w:rPr>
        <w:t xml:space="preserve">CHAPTER II - ORIGIN, QUALITY AND PREPARATION OF MATERIALS </w:t>
      </w:r>
    </w:p>
    <w:p w14:paraId="5FE62357" w14:textId="77777777" w:rsidR="00E4020F" w:rsidRPr="00672D67" w:rsidRDefault="00E4020F" w:rsidP="00E4020F">
      <w:pPr>
        <w:widowControl w:val="0"/>
        <w:suppressAutoHyphens/>
        <w:autoSpaceDE w:val="0"/>
        <w:autoSpaceDN w:val="0"/>
        <w:rPr>
          <w:b/>
          <w:bCs/>
          <w:spacing w:val="-3"/>
          <w:szCs w:val="24"/>
          <w:lang w:val="en-GB"/>
        </w:rPr>
      </w:pPr>
    </w:p>
    <w:p w14:paraId="1AE6B160" w14:textId="77777777" w:rsidR="00E4020F" w:rsidRPr="00672D67" w:rsidRDefault="00E4020F" w:rsidP="00E4020F">
      <w:pPr>
        <w:widowControl w:val="0"/>
        <w:tabs>
          <w:tab w:val="left" w:pos="1418"/>
        </w:tabs>
        <w:suppressAutoHyphens/>
        <w:autoSpaceDE w:val="0"/>
        <w:autoSpaceDN w:val="0"/>
        <w:rPr>
          <w:b/>
          <w:spacing w:val="-3"/>
          <w:szCs w:val="24"/>
          <w:lang w:val="en-GB"/>
        </w:rPr>
      </w:pPr>
      <w:r w:rsidRPr="00672D67">
        <w:rPr>
          <w:b/>
          <w:spacing w:val="-3"/>
          <w:szCs w:val="24"/>
          <w:lang w:val="en-GB"/>
        </w:rPr>
        <w:tab/>
        <w:t>ORIGIN OF MATERIALS</w:t>
      </w:r>
    </w:p>
    <w:p w14:paraId="1F2F7184" w14:textId="77777777" w:rsidR="00E4020F" w:rsidRPr="00672D67" w:rsidRDefault="00E4020F" w:rsidP="00E4020F">
      <w:pPr>
        <w:widowControl w:val="0"/>
        <w:suppressAutoHyphens/>
        <w:autoSpaceDE w:val="0"/>
        <w:autoSpaceDN w:val="0"/>
        <w:ind w:left="1418"/>
        <w:rPr>
          <w:spacing w:val="-3"/>
          <w:szCs w:val="24"/>
          <w:lang w:val="en-GB"/>
        </w:rPr>
      </w:pPr>
      <w:r w:rsidRPr="00672D67">
        <w:rPr>
          <w:spacing w:val="-3"/>
          <w:szCs w:val="24"/>
          <w:lang w:val="en-GB"/>
        </w:rPr>
        <w:t>The necessary borrow sites shall be indicated by the supervisor after running identification tests on the materials.</w:t>
      </w:r>
    </w:p>
    <w:p w14:paraId="7A228CEC" w14:textId="77777777" w:rsidR="00E4020F" w:rsidRPr="00672D67" w:rsidRDefault="00E4020F" w:rsidP="00E4020F">
      <w:pPr>
        <w:widowControl w:val="0"/>
        <w:suppressAutoHyphens/>
        <w:autoSpaceDE w:val="0"/>
        <w:autoSpaceDN w:val="0"/>
        <w:ind w:left="1418"/>
        <w:rPr>
          <w:spacing w:val="-3"/>
          <w:szCs w:val="24"/>
          <w:lang w:val="en-GB"/>
        </w:rPr>
      </w:pPr>
      <w:r w:rsidRPr="00672D67">
        <w:rPr>
          <w:spacing w:val="-3"/>
          <w:szCs w:val="24"/>
          <w:lang w:val="en-GB"/>
        </w:rPr>
        <w:t>The contractor shall identify borrow sites and submit their identification tests for the approval of the supervisor whose refusal will warrant that the contractor looks for new borrow sites without claiming any compensation</w:t>
      </w:r>
    </w:p>
    <w:p w14:paraId="1A852DE0" w14:textId="77777777" w:rsidR="00E4020F" w:rsidRPr="00672D67" w:rsidRDefault="00E4020F" w:rsidP="00E4020F">
      <w:pPr>
        <w:widowControl w:val="0"/>
        <w:suppressAutoHyphens/>
        <w:autoSpaceDE w:val="0"/>
        <w:autoSpaceDN w:val="0"/>
        <w:ind w:left="1418"/>
        <w:rPr>
          <w:spacing w:val="-3"/>
          <w:szCs w:val="24"/>
          <w:lang w:val="en-GB"/>
        </w:rPr>
      </w:pPr>
      <w:r w:rsidRPr="00672D67">
        <w:rPr>
          <w:spacing w:val="-3"/>
          <w:szCs w:val="24"/>
          <w:lang w:val="en-GB"/>
        </w:rPr>
        <w:t xml:space="preserve">When a borrow site chosen by a contractor has been approved, he should carry out sufficient number of samples and run the necessary identification tests, which shall be compiled in single document and submitted to the supervisor for approval. </w:t>
      </w:r>
    </w:p>
    <w:p w14:paraId="023DB2D6" w14:textId="77777777" w:rsidR="00E4020F" w:rsidRPr="00672D67" w:rsidRDefault="00E4020F" w:rsidP="00E4020F">
      <w:pPr>
        <w:widowControl w:val="0"/>
        <w:tabs>
          <w:tab w:val="left" w:pos="1418"/>
        </w:tabs>
        <w:suppressAutoHyphens/>
        <w:autoSpaceDE w:val="0"/>
        <w:autoSpaceDN w:val="0"/>
        <w:rPr>
          <w:spacing w:val="-3"/>
          <w:szCs w:val="24"/>
          <w:lang w:val="en-GB"/>
        </w:rPr>
      </w:pPr>
    </w:p>
    <w:p w14:paraId="140261A9" w14:textId="77777777" w:rsidR="00E4020F" w:rsidRPr="00672D67" w:rsidRDefault="00E4020F" w:rsidP="00E4020F">
      <w:pPr>
        <w:widowControl w:val="0"/>
        <w:tabs>
          <w:tab w:val="left" w:pos="1418"/>
        </w:tabs>
        <w:suppressAutoHyphens/>
        <w:autoSpaceDE w:val="0"/>
        <w:autoSpaceDN w:val="0"/>
        <w:rPr>
          <w:b/>
          <w:spacing w:val="-3"/>
          <w:szCs w:val="24"/>
          <w:lang w:val="en-GB"/>
        </w:rPr>
      </w:pPr>
      <w:r w:rsidRPr="00672D67">
        <w:rPr>
          <w:b/>
          <w:spacing w:val="-3"/>
          <w:szCs w:val="24"/>
          <w:lang w:val="en-GB"/>
        </w:rPr>
        <w:t xml:space="preserve">                       QUALITY OF MATERIALS</w:t>
      </w:r>
    </w:p>
    <w:p w14:paraId="3A69406D" w14:textId="77777777" w:rsidR="00E4020F" w:rsidRPr="00672D67" w:rsidRDefault="00E4020F" w:rsidP="00E4020F">
      <w:pPr>
        <w:widowControl w:val="0"/>
        <w:suppressAutoHyphens/>
        <w:autoSpaceDE w:val="0"/>
        <w:autoSpaceDN w:val="0"/>
        <w:rPr>
          <w:b/>
          <w:bCs/>
          <w:spacing w:val="-3"/>
          <w:szCs w:val="24"/>
          <w:lang w:val="en-GB"/>
        </w:rPr>
      </w:pPr>
      <w:r w:rsidRPr="00672D67">
        <w:rPr>
          <w:b/>
          <w:bCs/>
          <w:spacing w:val="-3"/>
          <w:szCs w:val="24"/>
          <w:lang w:val="en-GB"/>
        </w:rPr>
        <w:tab/>
      </w:r>
    </w:p>
    <w:p w14:paraId="72D970A2" w14:textId="77777777" w:rsidR="00E4020F" w:rsidRPr="00672D67" w:rsidRDefault="00E4020F" w:rsidP="00E4020F">
      <w:pPr>
        <w:widowControl w:val="0"/>
        <w:tabs>
          <w:tab w:val="left" w:pos="1418"/>
        </w:tabs>
        <w:suppressAutoHyphens/>
        <w:autoSpaceDE w:val="0"/>
        <w:autoSpaceDN w:val="0"/>
        <w:ind w:left="851"/>
        <w:rPr>
          <w:b/>
          <w:spacing w:val="-3"/>
          <w:szCs w:val="24"/>
          <w:lang w:val="en-GB"/>
        </w:rPr>
      </w:pPr>
      <w:r w:rsidRPr="00672D67">
        <w:rPr>
          <w:b/>
          <w:spacing w:val="-3"/>
          <w:szCs w:val="24"/>
          <w:lang w:val="en-GB"/>
        </w:rPr>
        <w:tab/>
        <w:t>Fill</w:t>
      </w:r>
      <w:r w:rsidRPr="00672D67">
        <w:rPr>
          <w:b/>
          <w:spacing w:val="-3"/>
          <w:szCs w:val="24"/>
          <w:u w:val="single"/>
          <w:lang w:val="en-GB"/>
        </w:rPr>
        <w:t xml:space="preserve"> material</w:t>
      </w:r>
    </w:p>
    <w:p w14:paraId="1AC2EB4B" w14:textId="77777777" w:rsidR="00E4020F" w:rsidRPr="00672D67" w:rsidRDefault="00E4020F" w:rsidP="00E4020F">
      <w:pPr>
        <w:widowControl w:val="0"/>
        <w:suppressAutoHyphens/>
        <w:autoSpaceDE w:val="0"/>
        <w:autoSpaceDN w:val="0"/>
        <w:ind w:left="1418"/>
        <w:rPr>
          <w:spacing w:val="-3"/>
          <w:szCs w:val="24"/>
          <w:lang w:val="en-GB"/>
        </w:rPr>
      </w:pPr>
      <w:r w:rsidRPr="00672D67">
        <w:rPr>
          <w:spacing w:val="-3"/>
          <w:szCs w:val="24"/>
          <w:lang w:val="en-GB"/>
        </w:rPr>
        <w:tab/>
        <w:t>The fill required for the road section generally come from excavations of satisfactory quality. In case of insufficient quantity or poor quality, they will be taken from deposits situated out of the right-of-way.</w:t>
      </w:r>
    </w:p>
    <w:p w14:paraId="42C95A36" w14:textId="77777777" w:rsidR="00E4020F" w:rsidRPr="00672D67" w:rsidRDefault="00E4020F" w:rsidP="00E4020F">
      <w:pPr>
        <w:widowControl w:val="0"/>
        <w:suppressAutoHyphens/>
        <w:autoSpaceDE w:val="0"/>
        <w:autoSpaceDN w:val="0"/>
        <w:ind w:left="1418"/>
        <w:rPr>
          <w:spacing w:val="-3"/>
          <w:szCs w:val="24"/>
          <w:lang w:val="en-GB"/>
        </w:rPr>
      </w:pPr>
      <w:r w:rsidRPr="00672D67">
        <w:rPr>
          <w:spacing w:val="-3"/>
          <w:szCs w:val="24"/>
          <w:lang w:val="en-GB"/>
        </w:rPr>
        <w:tab/>
        <w:t>Fill materials should be free of organic debris and should be well graded in order to facilitate compaction. This material should have the following minimum characteristics:</w:t>
      </w:r>
    </w:p>
    <w:p w14:paraId="4196ABC6"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xml:space="preserve">Maximum grain size </w:t>
      </w:r>
      <w:proofErr w:type="spellStart"/>
      <w:r w:rsidRPr="00672D67">
        <w:rPr>
          <w:spacing w:val="-3"/>
          <w:szCs w:val="24"/>
          <w:lang w:val="en-GB"/>
        </w:rPr>
        <w:t>Dmax</w:t>
      </w:r>
      <w:proofErr w:type="spellEnd"/>
      <w:r w:rsidRPr="00672D67">
        <w:rPr>
          <w:spacing w:val="-3"/>
          <w:szCs w:val="24"/>
          <w:lang w:val="en-GB"/>
        </w:rPr>
        <w:t xml:space="preserve"> =40mm</w:t>
      </w:r>
    </w:p>
    <w:p w14:paraId="4C48A2D2"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xml:space="preserve"> Plasticity index        IP&lt; 40</w:t>
      </w:r>
    </w:p>
    <w:p w14:paraId="199B2E9A"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Percentage of fines,  f&lt;30</w:t>
      </w:r>
    </w:p>
    <w:p w14:paraId="71579B64"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CBR   &gt; 15</w:t>
      </w:r>
    </w:p>
    <w:p w14:paraId="48F1362D" w14:textId="77777777" w:rsidR="00E4020F" w:rsidRPr="00672D67" w:rsidRDefault="00E4020F" w:rsidP="00E4020F">
      <w:pPr>
        <w:widowControl w:val="0"/>
        <w:suppressAutoHyphens/>
        <w:autoSpaceDE w:val="0"/>
        <w:autoSpaceDN w:val="0"/>
        <w:ind w:left="1418" w:hanging="567"/>
        <w:rPr>
          <w:spacing w:val="-3"/>
          <w:szCs w:val="24"/>
          <w:lang w:val="en-GB"/>
        </w:rPr>
      </w:pPr>
      <w:r w:rsidRPr="00672D67">
        <w:rPr>
          <w:spacing w:val="-3"/>
          <w:szCs w:val="24"/>
          <w:lang w:val="en-GB"/>
        </w:rPr>
        <w:t xml:space="preserve"> For every 1000m3 of ordinary </w:t>
      </w:r>
      <w:proofErr w:type="spellStart"/>
      <w:r w:rsidRPr="00672D67">
        <w:rPr>
          <w:spacing w:val="-3"/>
          <w:szCs w:val="24"/>
          <w:lang w:val="en-GB"/>
        </w:rPr>
        <w:t>fiil</w:t>
      </w:r>
      <w:proofErr w:type="spellEnd"/>
      <w:r w:rsidRPr="00672D67">
        <w:rPr>
          <w:spacing w:val="-3"/>
          <w:szCs w:val="24"/>
          <w:lang w:val="en-GB"/>
        </w:rPr>
        <w:t>, the following reception tests shall be carried out:</w:t>
      </w:r>
    </w:p>
    <w:p w14:paraId="68B83715"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xml:space="preserve">2 </w:t>
      </w:r>
      <w:proofErr w:type="spellStart"/>
      <w:r w:rsidRPr="00672D67">
        <w:rPr>
          <w:spacing w:val="-3"/>
          <w:szCs w:val="24"/>
          <w:lang w:val="en-GB"/>
        </w:rPr>
        <w:t>Atterbergs</w:t>
      </w:r>
      <w:proofErr w:type="spellEnd"/>
      <w:r w:rsidRPr="00672D67">
        <w:rPr>
          <w:spacing w:val="-3"/>
          <w:szCs w:val="24"/>
          <w:lang w:val="en-GB"/>
        </w:rPr>
        <w:t xml:space="preserve"> limits</w:t>
      </w:r>
    </w:p>
    <w:p w14:paraId="7E261F8E"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xml:space="preserve">2 </w:t>
      </w:r>
      <w:proofErr w:type="spellStart"/>
      <w:r w:rsidRPr="00672D67">
        <w:rPr>
          <w:spacing w:val="-3"/>
          <w:szCs w:val="24"/>
          <w:lang w:val="en-GB"/>
        </w:rPr>
        <w:t>granulometric</w:t>
      </w:r>
      <w:proofErr w:type="spellEnd"/>
      <w:r w:rsidRPr="00672D67">
        <w:rPr>
          <w:spacing w:val="-3"/>
          <w:szCs w:val="24"/>
          <w:lang w:val="en-GB"/>
        </w:rPr>
        <w:t xml:space="preserve"> analysis</w:t>
      </w:r>
    </w:p>
    <w:p w14:paraId="17957F41"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2 modified proctor</w:t>
      </w:r>
    </w:p>
    <w:p w14:paraId="5D3F8D0B"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1 CBR.</w:t>
      </w:r>
    </w:p>
    <w:p w14:paraId="6A12D42F" w14:textId="77777777" w:rsidR="00E4020F" w:rsidRPr="00672D67" w:rsidRDefault="00E4020F" w:rsidP="00E4020F">
      <w:pPr>
        <w:widowControl w:val="0"/>
        <w:suppressAutoHyphens/>
        <w:autoSpaceDE w:val="0"/>
        <w:autoSpaceDN w:val="0"/>
        <w:rPr>
          <w:b/>
          <w:spacing w:val="-3"/>
          <w:szCs w:val="24"/>
          <w:lang w:val="en-GB"/>
        </w:rPr>
      </w:pPr>
      <w:r w:rsidRPr="00672D67">
        <w:rPr>
          <w:b/>
          <w:spacing w:val="-3"/>
          <w:szCs w:val="24"/>
          <w:lang w:val="en-GB"/>
        </w:rPr>
        <w:t xml:space="preserve">                     </w:t>
      </w:r>
      <w:r w:rsidRPr="00672D67">
        <w:rPr>
          <w:b/>
          <w:spacing w:val="-3"/>
          <w:szCs w:val="24"/>
          <w:u w:val="single"/>
          <w:lang w:val="en-GB"/>
        </w:rPr>
        <w:t>Laterite and Scoria (</w:t>
      </w:r>
      <w:proofErr w:type="spellStart"/>
      <w:r w:rsidRPr="00672D67">
        <w:rPr>
          <w:b/>
          <w:spacing w:val="-3"/>
          <w:szCs w:val="24"/>
          <w:u w:val="single"/>
          <w:lang w:val="en-GB"/>
        </w:rPr>
        <w:t>Pouzzolana</w:t>
      </w:r>
      <w:proofErr w:type="spellEnd"/>
      <w:r w:rsidRPr="00672D67">
        <w:rPr>
          <w:b/>
          <w:spacing w:val="-3"/>
          <w:szCs w:val="24"/>
          <w:u w:val="single"/>
          <w:lang w:val="en-GB"/>
        </w:rPr>
        <w:t>) for filling</w:t>
      </w:r>
    </w:p>
    <w:p w14:paraId="6F62EC35" w14:textId="77777777" w:rsidR="00E4020F" w:rsidRPr="00672D67" w:rsidRDefault="00E4020F" w:rsidP="00E4020F">
      <w:pPr>
        <w:widowControl w:val="0"/>
        <w:suppressAutoHyphens/>
        <w:autoSpaceDE w:val="0"/>
        <w:autoSpaceDN w:val="0"/>
        <w:rPr>
          <w:b/>
          <w:bCs/>
          <w:spacing w:val="-3"/>
          <w:szCs w:val="24"/>
          <w:lang w:val="en-GB"/>
        </w:rPr>
      </w:pPr>
    </w:p>
    <w:p w14:paraId="410CA4FD" w14:textId="77777777" w:rsidR="00E4020F" w:rsidRPr="00672D67" w:rsidRDefault="00E4020F" w:rsidP="00E4020F">
      <w:pPr>
        <w:widowControl w:val="0"/>
        <w:suppressAutoHyphens/>
        <w:autoSpaceDE w:val="0"/>
        <w:autoSpaceDN w:val="0"/>
        <w:ind w:left="1418"/>
        <w:rPr>
          <w:spacing w:val="-3"/>
          <w:szCs w:val="24"/>
          <w:lang w:val="en-GB"/>
        </w:rPr>
      </w:pPr>
      <w:r w:rsidRPr="00672D67">
        <w:rPr>
          <w:spacing w:val="-3"/>
          <w:szCs w:val="24"/>
          <w:lang w:val="en-GB"/>
        </w:rPr>
        <w:lastRenderedPageBreak/>
        <w:t xml:space="preserve">The laterite or </w:t>
      </w:r>
      <w:proofErr w:type="spellStart"/>
      <w:r w:rsidRPr="00672D67">
        <w:rPr>
          <w:spacing w:val="-3"/>
          <w:szCs w:val="24"/>
          <w:lang w:val="en-GB"/>
        </w:rPr>
        <w:t>Pouzzolana</w:t>
      </w:r>
      <w:proofErr w:type="spellEnd"/>
      <w:r w:rsidRPr="00672D67">
        <w:rPr>
          <w:spacing w:val="-3"/>
          <w:szCs w:val="24"/>
          <w:lang w:val="en-GB"/>
        </w:rPr>
        <w:t xml:space="preserve"> required to (fill) recharge the road shall be of selected material. It should be free of organic material and should meet the following characteristics</w:t>
      </w:r>
    </w:p>
    <w:p w14:paraId="1D2261F1"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Maximum grain size, D max = 31.5mm</w:t>
      </w:r>
    </w:p>
    <w:p w14:paraId="4B1420D5"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Plasticity index (PI) ,   =  15 - 25</w:t>
      </w:r>
    </w:p>
    <w:p w14:paraId="5E3C73C1"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Passing 10mm sieve  = 65-100</w:t>
      </w:r>
    </w:p>
    <w:p w14:paraId="50318DED"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Passing 5mm sieve    = 45-85</w:t>
      </w:r>
    </w:p>
    <w:p w14:paraId="181E9CA2"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passing 2mm sieve    = 30-38</w:t>
      </w:r>
    </w:p>
    <w:p w14:paraId="696BBD07"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Fines                      f &lt;30</w:t>
      </w:r>
    </w:p>
    <w:p w14:paraId="653FAF00"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 xml:space="preserve">Maximum dry density, </w:t>
      </w:r>
      <w:proofErr w:type="spellStart"/>
      <w:r w:rsidRPr="00672D67">
        <w:rPr>
          <w:spacing w:val="-3"/>
          <w:szCs w:val="24"/>
          <w:lang w:val="en-GB"/>
        </w:rPr>
        <w:t>ymax</w:t>
      </w:r>
      <w:proofErr w:type="spellEnd"/>
      <w:r w:rsidRPr="00672D67">
        <w:rPr>
          <w:spacing w:val="-3"/>
          <w:szCs w:val="24"/>
          <w:lang w:val="en-GB"/>
        </w:rPr>
        <w:t xml:space="preserve"> &gt; 1,8 tons/m3</w:t>
      </w:r>
    </w:p>
    <w:p w14:paraId="57297DB2" w14:textId="77777777" w:rsidR="00E4020F" w:rsidRPr="00672D67" w:rsidRDefault="00E4020F" w:rsidP="00017A7B">
      <w:pPr>
        <w:widowControl w:val="0"/>
        <w:numPr>
          <w:ilvl w:val="0"/>
          <w:numId w:val="70"/>
        </w:numPr>
        <w:suppressAutoHyphens/>
        <w:autoSpaceDE w:val="0"/>
        <w:autoSpaceDN w:val="0"/>
        <w:spacing w:after="0" w:line="240" w:lineRule="auto"/>
        <w:jc w:val="left"/>
        <w:rPr>
          <w:spacing w:val="-3"/>
          <w:szCs w:val="24"/>
          <w:lang w:val="en-GB"/>
        </w:rPr>
      </w:pPr>
      <w:r w:rsidRPr="00672D67">
        <w:rPr>
          <w:spacing w:val="-3"/>
          <w:szCs w:val="24"/>
          <w:lang w:val="en-GB"/>
        </w:rPr>
        <w:t>CBR index  &gt; 30</w:t>
      </w:r>
    </w:p>
    <w:p w14:paraId="6DC808AD" w14:textId="77777777" w:rsidR="00E4020F" w:rsidRPr="00672D67" w:rsidRDefault="00E4020F" w:rsidP="00E4020F">
      <w:pPr>
        <w:widowControl w:val="0"/>
        <w:suppressAutoHyphens/>
        <w:autoSpaceDE w:val="0"/>
        <w:autoSpaceDN w:val="0"/>
        <w:ind w:left="1418"/>
        <w:rPr>
          <w:spacing w:val="-3"/>
          <w:szCs w:val="24"/>
          <w:lang w:val="en-GB"/>
        </w:rPr>
      </w:pPr>
      <w:r w:rsidRPr="00672D67">
        <w:rPr>
          <w:spacing w:val="-3"/>
          <w:szCs w:val="24"/>
          <w:lang w:val="en-GB"/>
        </w:rPr>
        <w:tab/>
        <w:t xml:space="preserve">Qualities of the laterite or </w:t>
      </w:r>
      <w:proofErr w:type="spellStart"/>
      <w:r w:rsidRPr="00672D67">
        <w:rPr>
          <w:spacing w:val="-3"/>
          <w:szCs w:val="24"/>
          <w:lang w:val="en-GB"/>
        </w:rPr>
        <w:t>Pouzzolana</w:t>
      </w:r>
      <w:proofErr w:type="spellEnd"/>
      <w:r w:rsidRPr="00672D67">
        <w:rPr>
          <w:spacing w:val="-3"/>
          <w:szCs w:val="24"/>
          <w:lang w:val="en-GB"/>
        </w:rPr>
        <w:t xml:space="preserve"> shall be specified on the works site by the supervisor who may immediately accept or refuse exploitation of a deposit, a deposit area, or a heap of laterite or </w:t>
      </w:r>
      <w:proofErr w:type="spellStart"/>
      <w:r w:rsidRPr="00672D67">
        <w:rPr>
          <w:spacing w:val="-3"/>
          <w:szCs w:val="24"/>
          <w:lang w:val="en-GB"/>
        </w:rPr>
        <w:t>Pouzzolana</w:t>
      </w:r>
      <w:proofErr w:type="spellEnd"/>
      <w:r w:rsidRPr="00672D67">
        <w:rPr>
          <w:spacing w:val="-3"/>
          <w:szCs w:val="24"/>
          <w:lang w:val="en-GB"/>
        </w:rPr>
        <w:t xml:space="preserve"> that has bulked. If the contractor objects, the Contracting Authority may conduct control tests and/or ask an approved Laboratory to conduct the density and plasticity index tests mentioned above. And where the material does not conform to specifications, the contractor shall bear the cost. Otherwise, the project will take charge of it.</w:t>
      </w:r>
    </w:p>
    <w:p w14:paraId="2E01CE15" w14:textId="77777777" w:rsidR="00E4020F" w:rsidRPr="00A45F7A" w:rsidRDefault="00E4020F" w:rsidP="00E4020F">
      <w:pPr>
        <w:widowControl w:val="0"/>
        <w:suppressAutoHyphens/>
        <w:autoSpaceDE w:val="0"/>
        <w:autoSpaceDN w:val="0"/>
        <w:rPr>
          <w:spacing w:val="-3"/>
          <w:sz w:val="18"/>
          <w:szCs w:val="18"/>
          <w:lang w:val="en-GB"/>
        </w:rPr>
      </w:pPr>
    </w:p>
    <w:p w14:paraId="164BD193" w14:textId="77777777" w:rsidR="00E4020F" w:rsidRPr="00672D67" w:rsidRDefault="00E4020F" w:rsidP="00E4020F">
      <w:pPr>
        <w:widowControl w:val="0"/>
        <w:suppressAutoHyphens/>
        <w:autoSpaceDE w:val="0"/>
        <w:autoSpaceDN w:val="0"/>
        <w:ind w:left="1418" w:hanging="567"/>
        <w:rPr>
          <w:b/>
          <w:spacing w:val="-3"/>
          <w:szCs w:val="24"/>
          <w:lang w:val="en-GB"/>
        </w:rPr>
      </w:pPr>
      <w:r w:rsidRPr="00672D67">
        <w:rPr>
          <w:b/>
          <w:spacing w:val="-3"/>
          <w:szCs w:val="24"/>
          <w:lang w:val="en-GB"/>
        </w:rPr>
        <w:tab/>
      </w:r>
      <w:r w:rsidRPr="00672D67">
        <w:rPr>
          <w:b/>
          <w:spacing w:val="-3"/>
          <w:szCs w:val="24"/>
          <w:u w:val="single"/>
          <w:lang w:val="en-GB"/>
        </w:rPr>
        <w:t>Materials for mortar and concrete</w:t>
      </w:r>
    </w:p>
    <w:p w14:paraId="75B3B4FD" w14:textId="77777777" w:rsidR="00E4020F" w:rsidRPr="00672D67" w:rsidRDefault="00E4020F" w:rsidP="00E4020F">
      <w:pPr>
        <w:widowControl w:val="0"/>
        <w:suppressAutoHyphens/>
        <w:autoSpaceDE w:val="0"/>
        <w:autoSpaceDN w:val="0"/>
        <w:rPr>
          <w:b/>
          <w:bCs/>
          <w:spacing w:val="-3"/>
          <w:szCs w:val="24"/>
          <w:lang w:val="en-GB"/>
        </w:rPr>
      </w:pPr>
    </w:p>
    <w:p w14:paraId="0A333DC8" w14:textId="77777777" w:rsidR="00E4020F" w:rsidRPr="00672D67" w:rsidRDefault="00E4020F" w:rsidP="00E4020F">
      <w:pPr>
        <w:widowControl w:val="0"/>
        <w:tabs>
          <w:tab w:val="left" w:pos="-720"/>
        </w:tabs>
        <w:suppressAutoHyphens/>
        <w:autoSpaceDE w:val="0"/>
        <w:autoSpaceDN w:val="0"/>
        <w:ind w:left="2977" w:hanging="1559"/>
        <w:rPr>
          <w:spacing w:val="-3"/>
          <w:szCs w:val="24"/>
          <w:lang w:val="en-GB"/>
        </w:rPr>
      </w:pPr>
      <w:r w:rsidRPr="00672D67">
        <w:rPr>
          <w:spacing w:val="-3"/>
          <w:szCs w:val="24"/>
          <w:lang w:val="en-GB"/>
        </w:rPr>
        <w:t>Sand:</w:t>
      </w:r>
      <w:r w:rsidRPr="00672D67">
        <w:rPr>
          <w:spacing w:val="-3"/>
          <w:szCs w:val="24"/>
          <w:lang w:val="en-GB"/>
        </w:rPr>
        <w:tab/>
        <w:t>The nature and origin of sand remains subject to the Supervisor's approval. It shall be obtained from rivers or through crushing. The sand component should be more than 80% and the very fine constituents eliminated by settling should be less than 4%.</w:t>
      </w:r>
    </w:p>
    <w:p w14:paraId="6AD5DC79" w14:textId="77777777" w:rsidR="00E4020F" w:rsidRPr="00672D67" w:rsidRDefault="00E4020F" w:rsidP="00E4020F">
      <w:pPr>
        <w:widowControl w:val="0"/>
        <w:tabs>
          <w:tab w:val="left" w:pos="-720"/>
        </w:tabs>
        <w:suppressAutoHyphens/>
        <w:autoSpaceDE w:val="0"/>
        <w:autoSpaceDN w:val="0"/>
        <w:ind w:left="2977" w:hanging="1530"/>
        <w:rPr>
          <w:spacing w:val="-3"/>
          <w:szCs w:val="24"/>
          <w:lang w:val="en-GB"/>
        </w:rPr>
      </w:pPr>
      <w:r w:rsidRPr="00672D67">
        <w:rPr>
          <w:spacing w:val="-3"/>
          <w:szCs w:val="24"/>
          <w:lang w:val="en-GB"/>
        </w:rPr>
        <w:t>Aggregates:</w:t>
      </w:r>
      <w:r w:rsidRPr="00672D67">
        <w:rPr>
          <w:spacing w:val="-3"/>
          <w:szCs w:val="24"/>
          <w:lang w:val="en-GB"/>
        </w:rPr>
        <w:tab/>
        <w:t xml:space="preserve"> They shall be obtained from deposits or quarries chosen by the contractor, and approved by the supervisor. They should be clean (constituents eliminated through settling should be less than 2%) and their grading suited to their use.</w:t>
      </w:r>
    </w:p>
    <w:p w14:paraId="2977FE5A" w14:textId="77777777" w:rsidR="00E4020F" w:rsidRPr="00672D67" w:rsidRDefault="00E4020F" w:rsidP="00E4020F">
      <w:pPr>
        <w:widowControl w:val="0"/>
        <w:tabs>
          <w:tab w:val="left" w:pos="-720"/>
        </w:tabs>
        <w:suppressAutoHyphens/>
        <w:autoSpaceDE w:val="0"/>
        <w:autoSpaceDN w:val="0"/>
        <w:ind w:left="1530" w:hanging="1530"/>
        <w:rPr>
          <w:spacing w:val="-3"/>
          <w:szCs w:val="24"/>
          <w:lang w:val="en-GB"/>
        </w:rPr>
      </w:pPr>
    </w:p>
    <w:p w14:paraId="7B6587DA" w14:textId="77777777" w:rsidR="00E4020F" w:rsidRPr="00672D67" w:rsidRDefault="00E4020F" w:rsidP="00E4020F">
      <w:pPr>
        <w:widowControl w:val="0"/>
        <w:tabs>
          <w:tab w:val="left" w:pos="-720"/>
        </w:tabs>
        <w:suppressAutoHyphens/>
        <w:autoSpaceDE w:val="0"/>
        <w:autoSpaceDN w:val="0"/>
        <w:ind w:left="2977" w:hanging="1582"/>
        <w:rPr>
          <w:spacing w:val="-3"/>
          <w:szCs w:val="24"/>
          <w:lang w:val="en-GB"/>
        </w:rPr>
      </w:pPr>
      <w:r w:rsidRPr="00672D67">
        <w:rPr>
          <w:spacing w:val="-3"/>
          <w:szCs w:val="24"/>
          <w:lang w:val="en-GB"/>
        </w:rPr>
        <w:t>Cement:</w:t>
      </w:r>
      <w:r w:rsidRPr="00672D67">
        <w:rPr>
          <w:spacing w:val="-3"/>
          <w:szCs w:val="24"/>
          <w:lang w:val="en-GB"/>
        </w:rPr>
        <w:tab/>
        <w:t xml:space="preserve"> They should be of CPA 325 class and be obtained from an approved factory.</w:t>
      </w:r>
    </w:p>
    <w:p w14:paraId="0119A924" w14:textId="77777777" w:rsidR="00E4020F" w:rsidRPr="00672D67" w:rsidRDefault="00E4020F" w:rsidP="00E4020F">
      <w:pPr>
        <w:widowControl w:val="0"/>
        <w:tabs>
          <w:tab w:val="left" w:pos="-720"/>
        </w:tabs>
        <w:suppressAutoHyphens/>
        <w:autoSpaceDE w:val="0"/>
        <w:autoSpaceDN w:val="0"/>
        <w:ind w:left="1418" w:hanging="567"/>
        <w:rPr>
          <w:b/>
          <w:spacing w:val="-3"/>
          <w:szCs w:val="24"/>
          <w:lang w:val="en-GB"/>
        </w:rPr>
      </w:pPr>
      <w:r w:rsidRPr="00672D67">
        <w:rPr>
          <w:b/>
          <w:spacing w:val="-3"/>
          <w:szCs w:val="24"/>
          <w:lang w:val="en-GB"/>
        </w:rPr>
        <w:t xml:space="preserve">        </w:t>
      </w:r>
      <w:r w:rsidRPr="00672D67">
        <w:rPr>
          <w:b/>
          <w:spacing w:val="-3"/>
          <w:szCs w:val="24"/>
          <w:u w:val="single"/>
          <w:lang w:val="en-GB"/>
        </w:rPr>
        <w:t>Timber work</w:t>
      </w:r>
    </w:p>
    <w:p w14:paraId="507A6FC4" w14:textId="77777777" w:rsidR="00E4020F" w:rsidRPr="00672D67" w:rsidRDefault="00E4020F" w:rsidP="00E4020F">
      <w:pPr>
        <w:widowControl w:val="0"/>
        <w:tabs>
          <w:tab w:val="left" w:pos="-720"/>
        </w:tabs>
        <w:suppressAutoHyphens/>
        <w:autoSpaceDE w:val="0"/>
        <w:autoSpaceDN w:val="0"/>
        <w:ind w:left="1418"/>
        <w:rPr>
          <w:spacing w:val="-3"/>
          <w:szCs w:val="24"/>
          <w:lang w:val="en-GB"/>
        </w:rPr>
      </w:pPr>
      <w:r w:rsidRPr="00672D67">
        <w:rPr>
          <w:spacing w:val="-3"/>
          <w:szCs w:val="24"/>
          <w:lang w:val="en-GB"/>
        </w:rPr>
        <w:tab/>
        <w:t>The wood used should have the following characteristics:</w:t>
      </w:r>
    </w:p>
    <w:p w14:paraId="041E9A0F" w14:textId="77777777" w:rsidR="00E4020F" w:rsidRPr="00672D67" w:rsidRDefault="00E4020F" w:rsidP="00017A7B">
      <w:pPr>
        <w:widowControl w:val="0"/>
        <w:numPr>
          <w:ilvl w:val="0"/>
          <w:numId w:val="69"/>
        </w:numPr>
        <w:tabs>
          <w:tab w:val="left" w:pos="-720"/>
          <w:tab w:val="left" w:pos="0"/>
        </w:tabs>
        <w:suppressAutoHyphens/>
        <w:autoSpaceDE w:val="0"/>
        <w:autoSpaceDN w:val="0"/>
        <w:spacing w:after="0" w:line="240" w:lineRule="auto"/>
        <w:ind w:firstLine="698"/>
        <w:jc w:val="left"/>
        <w:rPr>
          <w:spacing w:val="-3"/>
          <w:szCs w:val="24"/>
          <w:lang w:val="en-GB"/>
        </w:rPr>
      </w:pPr>
      <w:r w:rsidRPr="00672D67">
        <w:rPr>
          <w:spacing w:val="-3"/>
          <w:szCs w:val="24"/>
          <w:lang w:val="en-GB"/>
        </w:rPr>
        <w:t>bulk density at 12% humidity in g/cm</w:t>
      </w:r>
      <w:r w:rsidRPr="00672D67">
        <w:rPr>
          <w:spacing w:val="-3"/>
          <w:szCs w:val="24"/>
          <w:vertAlign w:val="superscript"/>
          <w:lang w:val="en-GB"/>
        </w:rPr>
        <w:t>3</w:t>
      </w:r>
      <w:r w:rsidRPr="00672D67">
        <w:rPr>
          <w:spacing w:val="-3"/>
          <w:szCs w:val="24"/>
          <w:lang w:val="en-GB"/>
        </w:rPr>
        <w:t xml:space="preserve">  </w:t>
      </w:r>
      <w:r w:rsidRPr="00672D67">
        <w:rPr>
          <w:spacing w:val="-3"/>
          <w:szCs w:val="24"/>
          <w:vertAlign w:val="superscript"/>
          <w:lang w:val="en-GB"/>
        </w:rPr>
        <w:t>3</w:t>
      </w:r>
      <w:r w:rsidRPr="00672D67">
        <w:rPr>
          <w:spacing w:val="-3"/>
          <w:szCs w:val="24"/>
          <w:lang w:val="en-GB"/>
        </w:rPr>
        <w:t>.8</w:t>
      </w:r>
    </w:p>
    <w:p w14:paraId="2508E6F3" w14:textId="77777777" w:rsidR="00E4020F" w:rsidRPr="00672D67" w:rsidRDefault="00E4020F" w:rsidP="00017A7B">
      <w:pPr>
        <w:widowControl w:val="0"/>
        <w:numPr>
          <w:ilvl w:val="0"/>
          <w:numId w:val="69"/>
        </w:numPr>
        <w:tabs>
          <w:tab w:val="left" w:pos="-720"/>
          <w:tab w:val="left" w:pos="0"/>
        </w:tabs>
        <w:suppressAutoHyphens/>
        <w:autoSpaceDE w:val="0"/>
        <w:autoSpaceDN w:val="0"/>
        <w:spacing w:after="0" w:line="240" w:lineRule="auto"/>
        <w:ind w:firstLine="698"/>
        <w:jc w:val="left"/>
        <w:rPr>
          <w:spacing w:val="-3"/>
          <w:szCs w:val="24"/>
          <w:lang w:val="en-GB"/>
        </w:rPr>
      </w:pPr>
      <w:r w:rsidRPr="00672D67">
        <w:rPr>
          <w:spacing w:val="-3"/>
          <w:szCs w:val="24"/>
          <w:lang w:val="en-GB"/>
        </w:rPr>
        <w:t>hardness</w:t>
      </w:r>
      <w:r w:rsidRPr="00672D67">
        <w:rPr>
          <w:spacing w:val="-3"/>
          <w:szCs w:val="24"/>
          <w:vertAlign w:val="superscript"/>
          <w:lang w:val="en-GB"/>
        </w:rPr>
        <w:t>3</w:t>
      </w:r>
      <w:r w:rsidRPr="00672D67">
        <w:rPr>
          <w:spacing w:val="-3"/>
          <w:szCs w:val="24"/>
          <w:lang w:val="en-GB"/>
        </w:rPr>
        <w:t xml:space="preserve"> (N) 6 (</w:t>
      </w:r>
      <w:proofErr w:type="spellStart"/>
      <w:r w:rsidRPr="00672D67">
        <w:rPr>
          <w:spacing w:val="-3"/>
          <w:szCs w:val="24"/>
          <w:lang w:val="en-GB"/>
        </w:rPr>
        <w:t>Chalais-Mendons</w:t>
      </w:r>
      <w:proofErr w:type="spellEnd"/>
      <w:r w:rsidRPr="00672D67">
        <w:rPr>
          <w:spacing w:val="-3"/>
          <w:szCs w:val="24"/>
          <w:lang w:val="en-GB"/>
        </w:rPr>
        <w:t xml:space="preserve"> to </w:t>
      </w:r>
      <w:proofErr w:type="spellStart"/>
      <w:r w:rsidRPr="00672D67">
        <w:rPr>
          <w:spacing w:val="-3"/>
          <w:szCs w:val="24"/>
          <w:lang w:val="en-GB"/>
        </w:rPr>
        <w:t>Monnin</w:t>
      </w:r>
      <w:proofErr w:type="spellEnd"/>
      <w:r w:rsidRPr="00672D67">
        <w:rPr>
          <w:spacing w:val="-3"/>
          <w:szCs w:val="24"/>
          <w:lang w:val="en-GB"/>
        </w:rPr>
        <w:t xml:space="preserve"> hardness)</w:t>
      </w:r>
    </w:p>
    <w:p w14:paraId="6190C647" w14:textId="77777777" w:rsidR="00E4020F" w:rsidRPr="00672D67" w:rsidRDefault="00E4020F" w:rsidP="00E4020F">
      <w:pPr>
        <w:widowControl w:val="0"/>
        <w:tabs>
          <w:tab w:val="left" w:pos="-720"/>
        </w:tabs>
        <w:suppressAutoHyphens/>
        <w:autoSpaceDE w:val="0"/>
        <w:autoSpaceDN w:val="0"/>
        <w:ind w:left="1418"/>
        <w:rPr>
          <w:spacing w:val="-3"/>
          <w:szCs w:val="24"/>
          <w:lang w:val="en-GB"/>
        </w:rPr>
      </w:pPr>
      <w:r w:rsidRPr="00672D67">
        <w:rPr>
          <w:spacing w:val="-3"/>
          <w:szCs w:val="24"/>
          <w:lang w:val="en-GB"/>
        </w:rPr>
        <w:t xml:space="preserve">Some of the Cameroonian wood species with these characteristics are: </w:t>
      </w:r>
      <w:proofErr w:type="spellStart"/>
      <w:r w:rsidRPr="00672D67">
        <w:rPr>
          <w:spacing w:val="-3"/>
          <w:szCs w:val="24"/>
          <w:lang w:val="en-GB"/>
        </w:rPr>
        <w:t>Doussie</w:t>
      </w:r>
      <w:proofErr w:type="spellEnd"/>
      <w:r w:rsidRPr="00672D67">
        <w:rPr>
          <w:spacing w:val="-3"/>
          <w:szCs w:val="24"/>
          <w:lang w:val="en-GB"/>
        </w:rPr>
        <w:t xml:space="preserve">, </w:t>
      </w:r>
      <w:proofErr w:type="spellStart"/>
      <w:r w:rsidRPr="00672D67">
        <w:rPr>
          <w:spacing w:val="-3"/>
          <w:szCs w:val="24"/>
          <w:lang w:val="en-GB"/>
        </w:rPr>
        <w:t>Moabi</w:t>
      </w:r>
      <w:proofErr w:type="spellEnd"/>
      <w:r w:rsidRPr="00672D67">
        <w:rPr>
          <w:spacing w:val="-3"/>
          <w:szCs w:val="24"/>
          <w:lang w:val="en-GB"/>
        </w:rPr>
        <w:t xml:space="preserve">, </w:t>
      </w:r>
      <w:proofErr w:type="spellStart"/>
      <w:r w:rsidRPr="00672D67">
        <w:rPr>
          <w:spacing w:val="-3"/>
          <w:szCs w:val="24"/>
          <w:lang w:val="en-GB"/>
        </w:rPr>
        <w:t>Tali</w:t>
      </w:r>
      <w:proofErr w:type="spellEnd"/>
      <w:r w:rsidRPr="00672D67">
        <w:rPr>
          <w:spacing w:val="-3"/>
          <w:szCs w:val="24"/>
          <w:lang w:val="en-GB"/>
        </w:rPr>
        <w:t xml:space="preserve">, </w:t>
      </w:r>
      <w:proofErr w:type="spellStart"/>
      <w:r w:rsidRPr="00672D67">
        <w:rPr>
          <w:spacing w:val="-3"/>
          <w:szCs w:val="24"/>
          <w:lang w:val="en-GB"/>
        </w:rPr>
        <w:t>Azobe</w:t>
      </w:r>
      <w:proofErr w:type="spellEnd"/>
      <w:r w:rsidRPr="00672D67">
        <w:rPr>
          <w:spacing w:val="-3"/>
          <w:szCs w:val="24"/>
          <w:lang w:val="en-GB"/>
        </w:rPr>
        <w:t xml:space="preserve">, </w:t>
      </w:r>
      <w:proofErr w:type="spellStart"/>
      <w:r w:rsidRPr="00672D67">
        <w:rPr>
          <w:spacing w:val="-3"/>
          <w:szCs w:val="24"/>
          <w:lang w:val="en-GB"/>
        </w:rPr>
        <w:t>Iroko</w:t>
      </w:r>
      <w:proofErr w:type="spellEnd"/>
      <w:r w:rsidRPr="00672D67">
        <w:rPr>
          <w:spacing w:val="-3"/>
          <w:szCs w:val="24"/>
          <w:lang w:val="en-GB"/>
        </w:rPr>
        <w:t xml:space="preserve"> and </w:t>
      </w:r>
      <w:proofErr w:type="spellStart"/>
      <w:r w:rsidRPr="00672D67">
        <w:rPr>
          <w:spacing w:val="-3"/>
          <w:szCs w:val="24"/>
          <w:lang w:val="en-GB"/>
        </w:rPr>
        <w:t>Bibinga</w:t>
      </w:r>
      <w:proofErr w:type="spellEnd"/>
      <w:r w:rsidRPr="00672D67">
        <w:rPr>
          <w:spacing w:val="-3"/>
          <w:szCs w:val="24"/>
          <w:lang w:val="en-GB"/>
        </w:rPr>
        <w:t>.</w:t>
      </w:r>
    </w:p>
    <w:p w14:paraId="0A136F02" w14:textId="77777777" w:rsidR="00E4020F" w:rsidRPr="00672D67" w:rsidRDefault="00E4020F" w:rsidP="00E4020F">
      <w:pPr>
        <w:widowControl w:val="0"/>
        <w:tabs>
          <w:tab w:val="left" w:pos="-720"/>
        </w:tabs>
        <w:suppressAutoHyphens/>
        <w:autoSpaceDE w:val="0"/>
        <w:autoSpaceDN w:val="0"/>
        <w:rPr>
          <w:b/>
          <w:bCs/>
          <w:spacing w:val="-3"/>
          <w:szCs w:val="24"/>
          <w:lang w:val="en-GB"/>
        </w:rPr>
      </w:pPr>
      <w:r w:rsidRPr="00672D67">
        <w:rPr>
          <w:b/>
          <w:bCs/>
          <w:spacing w:val="-3"/>
          <w:szCs w:val="24"/>
          <w:lang w:val="en-GB"/>
        </w:rPr>
        <w:t xml:space="preserve">METHOD OF EXECUTION </w:t>
      </w:r>
    </w:p>
    <w:p w14:paraId="269651B5" w14:textId="77777777" w:rsidR="00E4020F" w:rsidRPr="00672D67" w:rsidRDefault="00E4020F" w:rsidP="00E4020F">
      <w:pPr>
        <w:jc w:val="center"/>
        <w:rPr>
          <w:b/>
          <w:szCs w:val="24"/>
        </w:rPr>
      </w:pPr>
      <w:r w:rsidRPr="00672D67">
        <w:rPr>
          <w:b/>
          <w:szCs w:val="24"/>
        </w:rPr>
        <w:t>SPECIAL TECHNICAL SPECIFICATIONS</w:t>
      </w:r>
    </w:p>
    <w:p w14:paraId="6FC94625" w14:textId="77777777" w:rsidR="00E4020F" w:rsidRPr="00672D67" w:rsidRDefault="00E4020F" w:rsidP="00E4020F">
      <w:pPr>
        <w:pStyle w:val="BodyText3"/>
        <w:ind w:firstLine="709"/>
        <w:jc w:val="both"/>
        <w:rPr>
          <w:sz w:val="24"/>
          <w:szCs w:val="24"/>
        </w:rPr>
      </w:pPr>
      <w:r w:rsidRPr="00672D67">
        <w:rPr>
          <w:sz w:val="24"/>
          <w:szCs w:val="24"/>
        </w:rPr>
        <w:t xml:space="preserve">It specifies the quality of materials and the mode of execution in keeping with the rules and in compliance with the constituent documents of the contract.  </w:t>
      </w:r>
    </w:p>
    <w:p w14:paraId="1794FEE4" w14:textId="77777777" w:rsidR="00E4020F" w:rsidRPr="00672D67" w:rsidRDefault="00E4020F" w:rsidP="00E4020F">
      <w:pPr>
        <w:pStyle w:val="Heading3"/>
        <w:rPr>
          <w:bCs/>
          <w:szCs w:val="24"/>
        </w:rPr>
      </w:pPr>
      <w:r w:rsidRPr="00672D67">
        <w:rPr>
          <w:szCs w:val="24"/>
        </w:rPr>
        <w:t>CHAPTER I: GENERAL DISPOSITIONS</w:t>
      </w:r>
      <w:r w:rsidRPr="00672D67">
        <w:rPr>
          <w:szCs w:val="24"/>
        </w:rPr>
        <w:tab/>
      </w:r>
    </w:p>
    <w:p w14:paraId="4A0337A3" w14:textId="77777777" w:rsidR="00E4020F" w:rsidRPr="00672D67" w:rsidRDefault="00E4020F" w:rsidP="00E4020F">
      <w:pPr>
        <w:tabs>
          <w:tab w:val="left" w:pos="567"/>
        </w:tabs>
        <w:ind w:left="567"/>
        <w:rPr>
          <w:b/>
          <w:szCs w:val="24"/>
        </w:rPr>
      </w:pPr>
      <w:r w:rsidRPr="00672D67">
        <w:rPr>
          <w:b/>
          <w:szCs w:val="24"/>
        </w:rPr>
        <w:t>Article 1: OBJECT OF THIS DOCUMENT</w:t>
      </w:r>
    </w:p>
    <w:p w14:paraId="787A34A3" w14:textId="77777777" w:rsidR="00E4020F" w:rsidRPr="00672D67" w:rsidRDefault="00E4020F" w:rsidP="00E4020F">
      <w:pPr>
        <w:tabs>
          <w:tab w:val="left" w:pos="8754"/>
        </w:tabs>
        <w:autoSpaceDE w:val="0"/>
        <w:autoSpaceDN w:val="0"/>
        <w:adjustRightInd w:val="0"/>
        <w:rPr>
          <w:szCs w:val="24"/>
        </w:rPr>
      </w:pPr>
      <w:r w:rsidRPr="00672D67">
        <w:rPr>
          <w:szCs w:val="24"/>
        </w:rPr>
        <w:lastRenderedPageBreak/>
        <w:t>This book of technical specification of works schedule is aimed at setting the rules and techniques of construction of infrastructures in the zone of intervention of the public works projects.  It is simplified and indicates the procedure of work envisaged for road rehabilitation</w:t>
      </w:r>
    </w:p>
    <w:p w14:paraId="03425BE9" w14:textId="77777777" w:rsidR="00E4020F" w:rsidRPr="00672D67" w:rsidRDefault="00E4020F" w:rsidP="00E4020F">
      <w:pPr>
        <w:pStyle w:val="Heading3"/>
        <w:rPr>
          <w:bCs/>
          <w:szCs w:val="24"/>
        </w:rPr>
      </w:pPr>
      <w:bookmarkStart w:id="31" w:name="_Toc478103372"/>
      <w:r w:rsidRPr="00672D67">
        <w:rPr>
          <w:szCs w:val="24"/>
        </w:rPr>
        <w:t>Article 2: CONSISTENCE OF WORK</w:t>
      </w:r>
      <w:bookmarkEnd w:id="31"/>
      <w:r w:rsidRPr="00672D67">
        <w:rPr>
          <w:szCs w:val="24"/>
        </w:rPr>
        <w:t xml:space="preserve"> </w:t>
      </w:r>
    </w:p>
    <w:p w14:paraId="23CCB584" w14:textId="77777777" w:rsidR="00E4020F" w:rsidRPr="00672D67" w:rsidRDefault="00E4020F" w:rsidP="00E4020F">
      <w:pPr>
        <w:tabs>
          <w:tab w:val="left" w:pos="567"/>
        </w:tabs>
        <w:ind w:left="567"/>
        <w:rPr>
          <w:szCs w:val="24"/>
        </w:rPr>
      </w:pPr>
      <w:r w:rsidRPr="00672D67">
        <w:rPr>
          <w:szCs w:val="24"/>
        </w:rPr>
        <w:t>The complete project comprises the following lots:</w:t>
      </w:r>
    </w:p>
    <w:tbl>
      <w:tblPr>
        <w:tblW w:w="9260" w:type="dxa"/>
        <w:tblInd w:w="866" w:type="dxa"/>
        <w:tblCellMar>
          <w:left w:w="0" w:type="dxa"/>
          <w:right w:w="0" w:type="dxa"/>
        </w:tblCellMar>
        <w:tblLook w:val="04A0" w:firstRow="1" w:lastRow="0" w:firstColumn="1" w:lastColumn="0" w:noHBand="0" w:noVBand="1"/>
      </w:tblPr>
      <w:tblGrid>
        <w:gridCol w:w="9260"/>
      </w:tblGrid>
      <w:tr w:rsidR="00E4020F" w:rsidRPr="00672D67" w14:paraId="09CF6437" w14:textId="77777777" w:rsidTr="003F1D70">
        <w:trPr>
          <w:trHeight w:val="315"/>
        </w:trPr>
        <w:tc>
          <w:tcPr>
            <w:tcW w:w="9260" w:type="dxa"/>
            <w:shd w:val="clear" w:color="auto" w:fill="auto"/>
            <w:tcMar>
              <w:top w:w="15" w:type="dxa"/>
              <w:left w:w="15" w:type="dxa"/>
              <w:bottom w:w="0" w:type="dxa"/>
              <w:right w:w="15" w:type="dxa"/>
            </w:tcMar>
            <w:vAlign w:val="bottom"/>
            <w:hideMark/>
          </w:tcPr>
          <w:p w14:paraId="7F5C4173" w14:textId="77777777" w:rsidR="00E4020F" w:rsidRPr="00672D67" w:rsidRDefault="00E4020F" w:rsidP="003F1D70">
            <w:pPr>
              <w:rPr>
                <w:szCs w:val="24"/>
              </w:rPr>
            </w:pPr>
            <w:r w:rsidRPr="00672D67">
              <w:rPr>
                <w:szCs w:val="24"/>
              </w:rPr>
              <w:t xml:space="preserve">               </w:t>
            </w:r>
            <w:r w:rsidRPr="00672D67">
              <w:rPr>
                <w:b/>
                <w:bCs/>
                <w:szCs w:val="24"/>
              </w:rPr>
              <w:t>100 INSTALLATION</w:t>
            </w:r>
            <w:r w:rsidRPr="00672D67">
              <w:rPr>
                <w:szCs w:val="24"/>
              </w:rPr>
              <w:t xml:space="preserve">; </w:t>
            </w:r>
          </w:p>
          <w:p w14:paraId="1147C7F9" w14:textId="77777777" w:rsidR="00E4020F" w:rsidRPr="00672D67" w:rsidRDefault="00E4020F" w:rsidP="003F1D70">
            <w:pPr>
              <w:ind w:left="708"/>
              <w:rPr>
                <w:szCs w:val="24"/>
              </w:rPr>
            </w:pPr>
            <w:r w:rsidRPr="00672D67">
              <w:rPr>
                <w:b/>
                <w:bCs/>
                <w:szCs w:val="24"/>
              </w:rPr>
              <w:t>200 CLEANING OF SITE AND PREPARATORY EARTH WORKS ON SURFACE</w:t>
            </w:r>
          </w:p>
        </w:tc>
      </w:tr>
      <w:tr w:rsidR="00E4020F" w:rsidRPr="00672D67" w14:paraId="688A77ED" w14:textId="77777777" w:rsidTr="003F1D70">
        <w:trPr>
          <w:trHeight w:val="300"/>
        </w:trPr>
        <w:tc>
          <w:tcPr>
            <w:tcW w:w="9260" w:type="dxa"/>
            <w:shd w:val="clear" w:color="auto" w:fill="auto"/>
            <w:tcMar>
              <w:top w:w="15" w:type="dxa"/>
              <w:left w:w="15" w:type="dxa"/>
              <w:bottom w:w="0" w:type="dxa"/>
              <w:right w:w="15" w:type="dxa"/>
            </w:tcMar>
            <w:vAlign w:val="bottom"/>
            <w:hideMark/>
          </w:tcPr>
          <w:p w14:paraId="744453C4" w14:textId="77777777" w:rsidR="00E4020F" w:rsidRPr="00672D67" w:rsidRDefault="00E4020F" w:rsidP="003F1D70">
            <w:pPr>
              <w:ind w:left="708"/>
              <w:rPr>
                <w:szCs w:val="24"/>
              </w:rPr>
            </w:pPr>
            <w:r w:rsidRPr="00672D67">
              <w:rPr>
                <w:b/>
                <w:bCs/>
                <w:szCs w:val="24"/>
              </w:rPr>
              <w:t>300: DRAINAGE WORKS</w:t>
            </w:r>
            <w:r w:rsidRPr="00672D67">
              <w:rPr>
                <w:szCs w:val="24"/>
              </w:rPr>
              <w:t>;</w:t>
            </w:r>
          </w:p>
          <w:p w14:paraId="7C4E7279" w14:textId="77777777" w:rsidR="00E4020F" w:rsidRPr="00672D67" w:rsidRDefault="00E4020F" w:rsidP="003F1D70">
            <w:pPr>
              <w:ind w:left="708"/>
              <w:rPr>
                <w:szCs w:val="24"/>
              </w:rPr>
            </w:pPr>
          </w:p>
        </w:tc>
      </w:tr>
      <w:tr w:rsidR="00E4020F" w:rsidRPr="00672D67" w14:paraId="456D0F75" w14:textId="77777777" w:rsidTr="003F1D70">
        <w:trPr>
          <w:trHeight w:val="300"/>
        </w:trPr>
        <w:tc>
          <w:tcPr>
            <w:tcW w:w="9260" w:type="dxa"/>
            <w:shd w:val="clear" w:color="auto" w:fill="auto"/>
            <w:tcMar>
              <w:top w:w="15" w:type="dxa"/>
              <w:left w:w="15" w:type="dxa"/>
              <w:bottom w:w="0" w:type="dxa"/>
              <w:right w:w="15" w:type="dxa"/>
            </w:tcMar>
            <w:vAlign w:val="bottom"/>
            <w:hideMark/>
          </w:tcPr>
          <w:p w14:paraId="2327B590" w14:textId="77777777" w:rsidR="00E4020F" w:rsidRPr="00672D67" w:rsidRDefault="00E4020F" w:rsidP="003F1D70">
            <w:pPr>
              <w:rPr>
                <w:szCs w:val="24"/>
              </w:rPr>
            </w:pPr>
          </w:p>
        </w:tc>
      </w:tr>
    </w:tbl>
    <w:p w14:paraId="03F6D38C" w14:textId="77777777" w:rsidR="00E4020F" w:rsidRPr="00672D67" w:rsidRDefault="00E4020F" w:rsidP="00E4020F">
      <w:pPr>
        <w:pStyle w:val="Heading3"/>
        <w:rPr>
          <w:bCs/>
          <w:szCs w:val="24"/>
        </w:rPr>
      </w:pPr>
      <w:bookmarkStart w:id="32" w:name="_Toc478103380"/>
      <w:r w:rsidRPr="00672D67">
        <w:rPr>
          <w:szCs w:val="24"/>
        </w:rPr>
        <w:t xml:space="preserve">CHAPTER II: ORIGIN AND QUALITY OF MATERIALS </w:t>
      </w:r>
      <w:r w:rsidRPr="00672D67">
        <w:rPr>
          <w:szCs w:val="24"/>
        </w:rPr>
        <w:tab/>
      </w:r>
    </w:p>
    <w:p w14:paraId="2F1E65BF" w14:textId="77777777" w:rsidR="00E4020F" w:rsidRPr="00672D67" w:rsidRDefault="00E4020F" w:rsidP="00E4020F">
      <w:pPr>
        <w:pStyle w:val="Heading3"/>
        <w:rPr>
          <w:bCs/>
          <w:szCs w:val="24"/>
        </w:rPr>
      </w:pPr>
      <w:r w:rsidRPr="00672D67">
        <w:rPr>
          <w:szCs w:val="24"/>
        </w:rPr>
        <w:t xml:space="preserve">Article 4: Origin of materials </w:t>
      </w:r>
    </w:p>
    <w:p w14:paraId="3C321998"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The fine and coarse aggregates shall either be from a river or quarry crushed and has to be approved by the project engineer.</w:t>
      </w:r>
    </w:p>
    <w:p w14:paraId="690CA173"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The necessary borrow pits shall be those indicated by the project engineer after running identification tests on the materials.</w:t>
      </w:r>
    </w:p>
    <w:p w14:paraId="249AB2B0"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If need be, the contractor may choose other borrow pits and submit them for the approval of the project engineer whose refusal will warrant that the contractor look for new borrow pits without claiming any compensation or using those indicated.</w:t>
      </w:r>
    </w:p>
    <w:p w14:paraId="5DC5D1B8"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When a borrow pit chosen by a contractor has been approved, he shall run the necessary identification tests prescribed by the project engineer.</w:t>
      </w:r>
    </w:p>
    <w:p w14:paraId="090B5A23"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The contractor may start exploiting an identified quarry only if the supervising Engineer has carried out quality control and given his authorization.</w:t>
      </w:r>
    </w:p>
    <w:p w14:paraId="138D9F79"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In case of contradictory test results, the project engineer may ask the contractor to run further tests at his own cost.</w:t>
      </w:r>
    </w:p>
    <w:p w14:paraId="3B2BA59F"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 xml:space="preserve">The Project engineer may withdraw the authorization at any time once the quarry no longer provides good quality material. In that case, the contractor cannot claim any compensation. </w:t>
      </w:r>
    </w:p>
    <w:p w14:paraId="147D953D" w14:textId="77777777" w:rsidR="00E4020F" w:rsidRPr="00672D67" w:rsidRDefault="00E4020F" w:rsidP="00017A7B">
      <w:pPr>
        <w:numPr>
          <w:ilvl w:val="0"/>
          <w:numId w:val="72"/>
        </w:numPr>
        <w:suppressAutoHyphens/>
        <w:spacing w:after="0" w:line="240" w:lineRule="auto"/>
        <w:ind w:left="810"/>
        <w:rPr>
          <w:szCs w:val="24"/>
        </w:rPr>
      </w:pPr>
      <w:r w:rsidRPr="00672D67">
        <w:rPr>
          <w:szCs w:val="24"/>
        </w:rPr>
        <w:t>Bush clearing, top soil removal and tree felling required for the exploitation of borrow pits shall be at the expense of the contractor and shall not be paid for as of right.</w:t>
      </w:r>
    </w:p>
    <w:p w14:paraId="30D2FBC9" w14:textId="77777777" w:rsidR="00E4020F" w:rsidRPr="00672D67" w:rsidRDefault="00E4020F" w:rsidP="00E4020F">
      <w:pPr>
        <w:pStyle w:val="Heading3"/>
        <w:rPr>
          <w:bCs/>
          <w:szCs w:val="24"/>
        </w:rPr>
      </w:pPr>
      <w:r w:rsidRPr="00672D67">
        <w:rPr>
          <w:szCs w:val="24"/>
        </w:rPr>
        <w:t xml:space="preserve">Article </w:t>
      </w:r>
      <w:proofErr w:type="gramStart"/>
      <w:r w:rsidRPr="00672D67">
        <w:rPr>
          <w:szCs w:val="24"/>
        </w:rPr>
        <w:t>5 :</w:t>
      </w:r>
      <w:proofErr w:type="gramEnd"/>
      <w:r w:rsidRPr="00672D67">
        <w:rPr>
          <w:szCs w:val="24"/>
        </w:rPr>
        <w:t xml:space="preserve"> Quality of materials :</w:t>
      </w:r>
      <w:r w:rsidRPr="00672D67">
        <w:rPr>
          <w:szCs w:val="24"/>
        </w:rPr>
        <w:tab/>
      </w:r>
    </w:p>
    <w:p w14:paraId="29121175" w14:textId="77777777" w:rsidR="00E4020F" w:rsidRPr="00672D67" w:rsidRDefault="00E4020F" w:rsidP="00E4020F">
      <w:pPr>
        <w:suppressAutoHyphens/>
        <w:ind w:left="360" w:hanging="68"/>
        <w:rPr>
          <w:b/>
          <w:szCs w:val="24"/>
        </w:rPr>
      </w:pPr>
      <w:r w:rsidRPr="00672D67">
        <w:rPr>
          <w:b/>
          <w:szCs w:val="24"/>
        </w:rPr>
        <w:t>5.1</w:t>
      </w:r>
      <w:r w:rsidRPr="00672D67">
        <w:rPr>
          <w:b/>
          <w:szCs w:val="24"/>
        </w:rPr>
        <w:tab/>
        <w:t>Fill Adjacent to Structures</w:t>
      </w:r>
    </w:p>
    <w:p w14:paraId="35347B43" w14:textId="77777777" w:rsidR="00E4020F" w:rsidRPr="00672D67" w:rsidRDefault="00E4020F" w:rsidP="00E4020F">
      <w:pPr>
        <w:suppressAutoHyphens/>
        <w:ind w:left="360" w:hanging="68"/>
        <w:rPr>
          <w:szCs w:val="24"/>
        </w:rPr>
      </w:pPr>
      <w:r w:rsidRPr="00672D67">
        <w:rPr>
          <w:szCs w:val="24"/>
        </w:rPr>
        <w:t>Fill adjacent to structures shall meet the following basic specifications:</w:t>
      </w:r>
    </w:p>
    <w:p w14:paraId="3969974D" w14:textId="77777777" w:rsidR="00E4020F" w:rsidRPr="00672D67" w:rsidRDefault="00E4020F" w:rsidP="00017A7B">
      <w:pPr>
        <w:numPr>
          <w:ilvl w:val="0"/>
          <w:numId w:val="73"/>
        </w:numPr>
        <w:tabs>
          <w:tab w:val="left" w:pos="720"/>
        </w:tabs>
        <w:suppressAutoHyphens/>
        <w:spacing w:after="0" w:line="240" w:lineRule="auto"/>
        <w:ind w:left="360" w:hanging="68"/>
        <w:rPr>
          <w:szCs w:val="24"/>
        </w:rPr>
      </w:pPr>
      <w:r w:rsidRPr="00672D67">
        <w:rPr>
          <w:szCs w:val="24"/>
        </w:rPr>
        <w:t>No particle shall have a dimension above 50 mm;</w:t>
      </w:r>
    </w:p>
    <w:p w14:paraId="22DE3646" w14:textId="77777777" w:rsidR="00E4020F" w:rsidRPr="00672D67" w:rsidRDefault="00E4020F" w:rsidP="00017A7B">
      <w:pPr>
        <w:numPr>
          <w:ilvl w:val="0"/>
          <w:numId w:val="73"/>
        </w:numPr>
        <w:tabs>
          <w:tab w:val="left" w:pos="720"/>
        </w:tabs>
        <w:suppressAutoHyphens/>
        <w:spacing w:after="0" w:line="240" w:lineRule="auto"/>
        <w:ind w:left="360" w:hanging="68"/>
        <w:rPr>
          <w:szCs w:val="24"/>
        </w:rPr>
      </w:pPr>
      <w:r w:rsidRPr="00672D67">
        <w:rPr>
          <w:szCs w:val="24"/>
        </w:rPr>
        <w:t>The Plasticity Index (PI) shall be below 30.</w:t>
      </w:r>
    </w:p>
    <w:p w14:paraId="41D4D1FA" w14:textId="77777777" w:rsidR="00E4020F" w:rsidRPr="00672D67" w:rsidRDefault="00E4020F" w:rsidP="00E4020F">
      <w:pPr>
        <w:suppressAutoHyphens/>
        <w:ind w:left="360" w:hanging="68"/>
        <w:rPr>
          <w:szCs w:val="24"/>
        </w:rPr>
      </w:pPr>
      <w:r w:rsidRPr="00672D67">
        <w:rPr>
          <w:szCs w:val="24"/>
        </w:rPr>
        <w:t>Moreover, fill shall be free of organic elements and be of well graded laterite identified and approved by the project engineer.</w:t>
      </w:r>
    </w:p>
    <w:p w14:paraId="1C8846A7" w14:textId="77777777" w:rsidR="00E4020F" w:rsidRPr="00672D67" w:rsidRDefault="00E4020F" w:rsidP="00E4020F">
      <w:pPr>
        <w:pStyle w:val="Heading3"/>
        <w:ind w:left="360" w:hanging="68"/>
        <w:rPr>
          <w:bCs/>
          <w:szCs w:val="24"/>
        </w:rPr>
      </w:pPr>
      <w:bookmarkStart w:id="33" w:name="_Toc478103376"/>
      <w:r w:rsidRPr="00672D67">
        <w:rPr>
          <w:szCs w:val="24"/>
        </w:rPr>
        <w:t>5.2</w:t>
      </w:r>
      <w:r w:rsidRPr="00672D67">
        <w:rPr>
          <w:szCs w:val="24"/>
        </w:rPr>
        <w:tab/>
        <w:t>Materials for mortar and concrete</w:t>
      </w:r>
      <w:bookmarkEnd w:id="33"/>
    </w:p>
    <w:p w14:paraId="330B3E8C" w14:textId="77777777" w:rsidR="00E4020F" w:rsidRPr="00672D67" w:rsidRDefault="00E4020F" w:rsidP="00017A7B">
      <w:pPr>
        <w:numPr>
          <w:ilvl w:val="0"/>
          <w:numId w:val="74"/>
        </w:numPr>
        <w:tabs>
          <w:tab w:val="left" w:pos="-720"/>
        </w:tabs>
        <w:suppressAutoHyphens/>
        <w:spacing w:after="0" w:line="240" w:lineRule="auto"/>
        <w:ind w:left="360" w:hanging="68"/>
        <w:rPr>
          <w:szCs w:val="24"/>
        </w:rPr>
      </w:pPr>
      <w:r w:rsidRPr="00672D67">
        <w:rPr>
          <w:szCs w:val="24"/>
        </w:rPr>
        <w:t xml:space="preserve">Fine aggregate (Sand):  </w:t>
      </w:r>
    </w:p>
    <w:p w14:paraId="516B5E72" w14:textId="77777777" w:rsidR="00E4020F" w:rsidRPr="00672D67" w:rsidRDefault="00E4020F" w:rsidP="00E4020F">
      <w:pPr>
        <w:tabs>
          <w:tab w:val="left" w:pos="-720"/>
        </w:tabs>
        <w:suppressAutoHyphens/>
        <w:ind w:left="360" w:hanging="68"/>
        <w:rPr>
          <w:szCs w:val="24"/>
        </w:rPr>
      </w:pPr>
      <w:r w:rsidRPr="00672D67">
        <w:rPr>
          <w:szCs w:val="24"/>
        </w:rPr>
        <w:lastRenderedPageBreak/>
        <w:t>The nature and origin of sand shall be subjected to the Project engineer's approval. It shall be obtained from rivers or through crushing. The sand component shall be more than 80% and the very fine constituents eliminated by settling shall be less than 4%.</w:t>
      </w:r>
    </w:p>
    <w:p w14:paraId="1F13103C" w14:textId="77777777" w:rsidR="00E4020F" w:rsidRPr="00672D67" w:rsidRDefault="00E4020F" w:rsidP="00017A7B">
      <w:pPr>
        <w:numPr>
          <w:ilvl w:val="0"/>
          <w:numId w:val="74"/>
        </w:numPr>
        <w:tabs>
          <w:tab w:val="left" w:pos="-720"/>
        </w:tabs>
        <w:suppressAutoHyphens/>
        <w:spacing w:after="0" w:line="240" w:lineRule="auto"/>
        <w:ind w:left="360" w:hanging="68"/>
        <w:rPr>
          <w:szCs w:val="24"/>
        </w:rPr>
      </w:pPr>
      <w:r w:rsidRPr="00672D67">
        <w:rPr>
          <w:szCs w:val="24"/>
        </w:rPr>
        <w:t xml:space="preserve">Coarse aggregate (Gravel):  </w:t>
      </w:r>
    </w:p>
    <w:p w14:paraId="396298F3" w14:textId="77777777" w:rsidR="00E4020F" w:rsidRPr="00672D67" w:rsidRDefault="00E4020F" w:rsidP="00E4020F">
      <w:pPr>
        <w:rPr>
          <w:szCs w:val="24"/>
          <w:lang w:val="en-GB"/>
        </w:rPr>
      </w:pPr>
      <w:r w:rsidRPr="00672D67">
        <w:rPr>
          <w:szCs w:val="24"/>
        </w:rPr>
        <w:t>Aggregate shall be obtained from deposits or quarries chosen by the contractor, and approved by the project engineer. It shall be clean (constituents eliminated through settling shall be less than 2%). Aggregate shall be well graded.</w:t>
      </w:r>
      <w:r w:rsidRPr="00672D67">
        <w:rPr>
          <w:szCs w:val="24"/>
          <w:lang w:val="en-GB"/>
        </w:rPr>
        <w:t xml:space="preserve"> The gravels (5/15 or 15/25) shall be clean and well graded with very fine elements settlement of less than 2%.</w:t>
      </w:r>
    </w:p>
    <w:p w14:paraId="1692833D" w14:textId="77777777" w:rsidR="00E4020F" w:rsidRPr="00672D67" w:rsidRDefault="00E4020F" w:rsidP="00017A7B">
      <w:pPr>
        <w:numPr>
          <w:ilvl w:val="0"/>
          <w:numId w:val="74"/>
        </w:numPr>
        <w:tabs>
          <w:tab w:val="left" w:pos="-720"/>
        </w:tabs>
        <w:suppressAutoHyphens/>
        <w:spacing w:after="0" w:line="240" w:lineRule="auto"/>
        <w:ind w:left="360" w:hanging="68"/>
        <w:rPr>
          <w:szCs w:val="24"/>
        </w:rPr>
      </w:pPr>
      <w:r w:rsidRPr="00672D67">
        <w:rPr>
          <w:szCs w:val="24"/>
        </w:rPr>
        <w:t>Cement:</w:t>
      </w:r>
    </w:p>
    <w:p w14:paraId="0DC1704A" w14:textId="77777777" w:rsidR="00E4020F" w:rsidRPr="00672D67" w:rsidRDefault="00E4020F" w:rsidP="00E4020F">
      <w:pPr>
        <w:tabs>
          <w:tab w:val="left" w:pos="-720"/>
        </w:tabs>
        <w:suppressAutoHyphens/>
        <w:ind w:left="360" w:hanging="68"/>
        <w:rPr>
          <w:szCs w:val="24"/>
        </w:rPr>
      </w:pPr>
      <w:r w:rsidRPr="00672D67">
        <w:rPr>
          <w:szCs w:val="24"/>
        </w:rPr>
        <w:t>Cement shall be of CPA 325 class and be obtained from an approved factory.</w:t>
      </w:r>
    </w:p>
    <w:p w14:paraId="50FD720A" w14:textId="77777777" w:rsidR="00E4020F" w:rsidRPr="00672D67" w:rsidRDefault="00E4020F" w:rsidP="00017A7B">
      <w:pPr>
        <w:numPr>
          <w:ilvl w:val="0"/>
          <w:numId w:val="74"/>
        </w:numPr>
        <w:tabs>
          <w:tab w:val="left" w:pos="-720"/>
        </w:tabs>
        <w:suppressAutoHyphens/>
        <w:spacing w:after="0" w:line="240" w:lineRule="auto"/>
        <w:ind w:left="360" w:hanging="68"/>
        <w:rPr>
          <w:szCs w:val="24"/>
        </w:rPr>
      </w:pPr>
      <w:r w:rsidRPr="00672D67">
        <w:rPr>
          <w:szCs w:val="24"/>
        </w:rPr>
        <w:t>Reinforcement rods:</w:t>
      </w:r>
      <w:bookmarkStart w:id="34" w:name="_Toc478103377"/>
    </w:p>
    <w:p w14:paraId="260CDB73" w14:textId="77777777" w:rsidR="00E4020F" w:rsidRPr="00672D67" w:rsidRDefault="00E4020F" w:rsidP="00E4020F">
      <w:pPr>
        <w:rPr>
          <w:szCs w:val="24"/>
          <w:lang w:val="en-GB"/>
        </w:rPr>
      </w:pPr>
      <w:r w:rsidRPr="00672D67">
        <w:rPr>
          <w:szCs w:val="24"/>
          <w:lang w:val="en-GB"/>
        </w:rPr>
        <w:t>The reinforcement steel for reinforced concrete shall be of type HA FeE</w:t>
      </w:r>
      <w:r>
        <w:rPr>
          <w:szCs w:val="24"/>
          <w:lang w:val="en-GB"/>
        </w:rPr>
        <w:t>5</w:t>
      </w:r>
      <w:r w:rsidRPr="00672D67">
        <w:rPr>
          <w:szCs w:val="24"/>
          <w:lang w:val="en-GB"/>
        </w:rPr>
        <w:t>00 for the main reinforcement steel rods and round-smooth RL E235 for the stirrup rings.</w:t>
      </w:r>
    </w:p>
    <w:p w14:paraId="564BA13E" w14:textId="77777777" w:rsidR="00E4020F" w:rsidRPr="00672D67" w:rsidRDefault="00E4020F" w:rsidP="00E4020F">
      <w:pPr>
        <w:rPr>
          <w:szCs w:val="24"/>
        </w:rPr>
      </w:pPr>
      <w:r w:rsidRPr="00672D67">
        <w:rPr>
          <w:szCs w:val="24"/>
        </w:rPr>
        <w:t xml:space="preserve">The reinforcement used shall be of high adherence, of class at least Fe </w:t>
      </w:r>
      <w:r>
        <w:rPr>
          <w:szCs w:val="24"/>
        </w:rPr>
        <w:t>5</w:t>
      </w:r>
      <w:r w:rsidRPr="00672D67">
        <w:rPr>
          <w:szCs w:val="24"/>
        </w:rPr>
        <w:t xml:space="preserve">00 bought in a recognized warehouse in </w:t>
      </w:r>
      <w:proofErr w:type="spellStart"/>
      <w:r w:rsidRPr="00672D67">
        <w:rPr>
          <w:szCs w:val="24"/>
        </w:rPr>
        <w:t>Bamenda</w:t>
      </w:r>
      <w:proofErr w:type="spellEnd"/>
      <w:r w:rsidRPr="00672D67">
        <w:rPr>
          <w:szCs w:val="24"/>
        </w:rPr>
        <w:t xml:space="preserve">. </w:t>
      </w:r>
    </w:p>
    <w:p w14:paraId="2E75B8E4" w14:textId="77777777" w:rsidR="00E4020F" w:rsidRDefault="00E4020F" w:rsidP="00E4020F">
      <w:pPr>
        <w:rPr>
          <w:szCs w:val="24"/>
        </w:rPr>
      </w:pPr>
    </w:p>
    <w:p w14:paraId="7542D5D9" w14:textId="77777777" w:rsidR="00E4020F" w:rsidRPr="00672D67" w:rsidRDefault="00E4020F" w:rsidP="00E4020F">
      <w:pPr>
        <w:rPr>
          <w:szCs w:val="24"/>
        </w:rPr>
      </w:pPr>
      <w:r w:rsidRPr="00672D67">
        <w:rPr>
          <w:szCs w:val="24"/>
        </w:rPr>
        <w:t>The fabric mesh used shall conform to norms NF A35-015 and NF A35-022.</w:t>
      </w:r>
    </w:p>
    <w:p w14:paraId="2012C990" w14:textId="77777777" w:rsidR="00E4020F" w:rsidRPr="00672D67" w:rsidRDefault="00E4020F" w:rsidP="00E4020F">
      <w:pPr>
        <w:tabs>
          <w:tab w:val="left" w:pos="4500"/>
        </w:tabs>
        <w:rPr>
          <w:b/>
          <w:i/>
          <w:szCs w:val="24"/>
        </w:rPr>
      </w:pPr>
      <w:r w:rsidRPr="00672D67">
        <w:rPr>
          <w:b/>
          <w:i/>
          <w:szCs w:val="24"/>
        </w:rPr>
        <w:t>(ii)       WOOD</w:t>
      </w:r>
    </w:p>
    <w:p w14:paraId="0BCB6A2A" w14:textId="77777777" w:rsidR="00E4020F" w:rsidRPr="00672D67" w:rsidRDefault="00E4020F" w:rsidP="00E4020F">
      <w:pPr>
        <w:tabs>
          <w:tab w:val="left" w:pos="4500"/>
        </w:tabs>
        <w:rPr>
          <w:szCs w:val="24"/>
        </w:rPr>
      </w:pPr>
      <w:r w:rsidRPr="00672D67">
        <w:rPr>
          <w:szCs w:val="24"/>
        </w:rPr>
        <w:t>Wood for formwork: type white wood or equivalent</w:t>
      </w:r>
    </w:p>
    <w:p w14:paraId="15B4805D" w14:textId="77777777" w:rsidR="00E4020F" w:rsidRPr="00672D67" w:rsidRDefault="00E4020F" w:rsidP="00E4020F">
      <w:pPr>
        <w:rPr>
          <w:szCs w:val="24"/>
          <w:lang w:val="en-GB"/>
        </w:rPr>
      </w:pPr>
    </w:p>
    <w:p w14:paraId="48AD1E9D" w14:textId="77777777" w:rsidR="00E4020F" w:rsidRPr="00672D67" w:rsidRDefault="00E4020F" w:rsidP="00017A7B">
      <w:pPr>
        <w:numPr>
          <w:ilvl w:val="0"/>
          <w:numId w:val="76"/>
        </w:numPr>
        <w:spacing w:after="0" w:line="240" w:lineRule="auto"/>
        <w:jc w:val="left"/>
        <w:rPr>
          <w:b/>
          <w:szCs w:val="24"/>
        </w:rPr>
      </w:pPr>
      <w:r w:rsidRPr="00672D67">
        <w:rPr>
          <w:b/>
          <w:szCs w:val="24"/>
        </w:rPr>
        <w:t>CONCRETE:</w:t>
      </w:r>
    </w:p>
    <w:p w14:paraId="347C5B08" w14:textId="77777777" w:rsidR="00E4020F" w:rsidRPr="00672D67" w:rsidRDefault="00E4020F" w:rsidP="00E4020F">
      <w:pPr>
        <w:ind w:left="360" w:firstLine="18"/>
        <w:rPr>
          <w:szCs w:val="24"/>
        </w:rPr>
      </w:pPr>
      <w:r w:rsidRPr="00672D67">
        <w:rPr>
          <w:szCs w:val="24"/>
        </w:rPr>
        <w:t>-</w:t>
      </w:r>
      <w:r w:rsidRPr="00672D67">
        <w:rPr>
          <w:b/>
          <w:i/>
          <w:szCs w:val="24"/>
        </w:rPr>
        <w:t>Ordinary concrete</w:t>
      </w:r>
      <w:r w:rsidRPr="00672D67">
        <w:rPr>
          <w:szCs w:val="24"/>
        </w:rPr>
        <w:t xml:space="preserve"> specifically lean concrete shall be 5cm thick and laid all-round the </w:t>
      </w:r>
      <w:r>
        <w:rPr>
          <w:szCs w:val="24"/>
        </w:rPr>
        <w:t xml:space="preserve">hardcore </w:t>
      </w:r>
      <w:r w:rsidRPr="00672D67">
        <w:rPr>
          <w:szCs w:val="24"/>
        </w:rPr>
        <w:t xml:space="preserve">before the </w:t>
      </w:r>
      <w:r>
        <w:rPr>
          <w:szCs w:val="24"/>
        </w:rPr>
        <w:t>footing</w:t>
      </w:r>
      <w:r w:rsidRPr="00672D67">
        <w:rPr>
          <w:szCs w:val="24"/>
        </w:rPr>
        <w:t xml:space="preserve"> is carried out and dosed at 150kg/m</w:t>
      </w:r>
      <w:r w:rsidRPr="00672D67">
        <w:rPr>
          <w:szCs w:val="24"/>
          <w:vertAlign w:val="superscript"/>
        </w:rPr>
        <w:t>3</w:t>
      </w:r>
      <w:r w:rsidRPr="00672D67">
        <w:rPr>
          <w:szCs w:val="24"/>
        </w:rPr>
        <w:t>.</w:t>
      </w:r>
    </w:p>
    <w:p w14:paraId="21BD0E43" w14:textId="77777777" w:rsidR="00E4020F" w:rsidRPr="00672D67" w:rsidRDefault="00E4020F" w:rsidP="00E4020F">
      <w:pPr>
        <w:tabs>
          <w:tab w:val="num" w:pos="0"/>
        </w:tabs>
        <w:ind w:left="360"/>
        <w:rPr>
          <w:szCs w:val="24"/>
        </w:rPr>
      </w:pPr>
      <w:r w:rsidRPr="00672D67">
        <w:rPr>
          <w:szCs w:val="24"/>
        </w:rPr>
        <w:t>-</w:t>
      </w:r>
      <w:r w:rsidRPr="00672D67">
        <w:rPr>
          <w:b/>
          <w:i/>
          <w:szCs w:val="24"/>
        </w:rPr>
        <w:t>Reinforced concrete</w:t>
      </w:r>
      <w:r w:rsidRPr="00672D67">
        <w:rPr>
          <w:szCs w:val="24"/>
        </w:rPr>
        <w:t xml:space="preserve"> shall be specifically for </w:t>
      </w:r>
      <w:r>
        <w:rPr>
          <w:szCs w:val="24"/>
        </w:rPr>
        <w:t>footings</w:t>
      </w:r>
      <w:r w:rsidRPr="00672D67">
        <w:rPr>
          <w:szCs w:val="24"/>
        </w:rPr>
        <w:t xml:space="preserve">, </w:t>
      </w:r>
      <w:r>
        <w:rPr>
          <w:szCs w:val="24"/>
        </w:rPr>
        <w:t xml:space="preserve">abutment, </w:t>
      </w:r>
      <w:r w:rsidRPr="00672D67">
        <w:rPr>
          <w:szCs w:val="24"/>
        </w:rPr>
        <w:t xml:space="preserve">beams </w:t>
      </w:r>
      <w:r>
        <w:rPr>
          <w:szCs w:val="24"/>
        </w:rPr>
        <w:t xml:space="preserve">slab </w:t>
      </w:r>
      <w:r w:rsidRPr="00672D67">
        <w:rPr>
          <w:szCs w:val="24"/>
        </w:rPr>
        <w:t xml:space="preserve">and their mixture shall be in a proportion of </w:t>
      </w:r>
      <w:r>
        <w:rPr>
          <w:szCs w:val="24"/>
        </w:rPr>
        <w:t>40</w:t>
      </w:r>
      <w:r w:rsidRPr="00672D67">
        <w:rPr>
          <w:szCs w:val="24"/>
        </w:rPr>
        <w:t>0kg/m</w:t>
      </w:r>
      <w:r w:rsidRPr="00672D67">
        <w:rPr>
          <w:szCs w:val="24"/>
          <w:vertAlign w:val="superscript"/>
        </w:rPr>
        <w:t>3</w:t>
      </w:r>
      <w:r w:rsidRPr="00672D67">
        <w:rPr>
          <w:szCs w:val="24"/>
        </w:rPr>
        <w:t>.</w:t>
      </w:r>
    </w:p>
    <w:p w14:paraId="6CD8D756" w14:textId="77777777" w:rsidR="00E4020F" w:rsidRPr="00672D67" w:rsidRDefault="00E4020F" w:rsidP="00E4020F">
      <w:pPr>
        <w:tabs>
          <w:tab w:val="num" w:pos="0"/>
        </w:tabs>
        <w:ind w:left="360"/>
        <w:rPr>
          <w:szCs w:val="24"/>
        </w:rPr>
      </w:pPr>
      <w:r w:rsidRPr="00672D67">
        <w:rPr>
          <w:szCs w:val="24"/>
        </w:rPr>
        <w:t>NB: All concrete works should be properly cured (i.e. water three times a day for seven days)</w:t>
      </w:r>
    </w:p>
    <w:p w14:paraId="55C9E485" w14:textId="77777777" w:rsidR="00E4020F" w:rsidRPr="00672D67" w:rsidRDefault="00E4020F" w:rsidP="00E4020F">
      <w:pPr>
        <w:pStyle w:val="Heading3"/>
        <w:ind w:left="360" w:hanging="68"/>
        <w:rPr>
          <w:bCs/>
          <w:szCs w:val="24"/>
        </w:rPr>
      </w:pPr>
      <w:r w:rsidRPr="00672D67">
        <w:rPr>
          <w:szCs w:val="24"/>
        </w:rPr>
        <w:t>5.3</w:t>
      </w:r>
      <w:r w:rsidRPr="00672D67">
        <w:rPr>
          <w:szCs w:val="24"/>
        </w:rPr>
        <w:tab/>
        <w:t>Stones for masonry</w:t>
      </w:r>
      <w:bookmarkEnd w:id="34"/>
    </w:p>
    <w:p w14:paraId="3D5099E8" w14:textId="77777777" w:rsidR="00E4020F" w:rsidRPr="00672D67" w:rsidRDefault="00E4020F" w:rsidP="00E4020F">
      <w:pPr>
        <w:tabs>
          <w:tab w:val="left" w:pos="-720"/>
        </w:tabs>
        <w:suppressAutoHyphens/>
        <w:ind w:left="360" w:hanging="68"/>
        <w:rPr>
          <w:szCs w:val="24"/>
        </w:rPr>
      </w:pPr>
      <w:r w:rsidRPr="00672D67">
        <w:rPr>
          <w:szCs w:val="24"/>
        </w:rPr>
        <w:t xml:space="preserve">Stones for masonry shall be </w:t>
      </w:r>
      <w:proofErr w:type="spellStart"/>
      <w:r w:rsidRPr="00672D67">
        <w:rPr>
          <w:szCs w:val="24"/>
        </w:rPr>
        <w:t>non porous</w:t>
      </w:r>
      <w:proofErr w:type="spellEnd"/>
      <w:r w:rsidRPr="00672D67">
        <w:rPr>
          <w:szCs w:val="24"/>
        </w:rPr>
        <w:t xml:space="preserve"> basalt of hard river granite obtained from a quarry or deposit approved by the project engineer and none shall be smaller than 20 cm.</w:t>
      </w:r>
    </w:p>
    <w:p w14:paraId="582D4015" w14:textId="77777777" w:rsidR="00E4020F" w:rsidRPr="00672D67" w:rsidRDefault="00E4020F" w:rsidP="00E4020F">
      <w:pPr>
        <w:ind w:left="360" w:hanging="68"/>
        <w:rPr>
          <w:rFonts w:eastAsia="Calibri"/>
          <w:szCs w:val="24"/>
        </w:rPr>
      </w:pPr>
      <w:r w:rsidRPr="00672D67">
        <w:rPr>
          <w:rFonts w:eastAsia="Calibri"/>
          <w:b/>
          <w:szCs w:val="24"/>
        </w:rPr>
        <w:t>5.4         Laterite</w:t>
      </w:r>
    </w:p>
    <w:p w14:paraId="5B00478F" w14:textId="77777777" w:rsidR="00E4020F" w:rsidRPr="00672D67" w:rsidRDefault="00E4020F" w:rsidP="00E4020F">
      <w:pPr>
        <w:rPr>
          <w:rFonts w:eastAsia="Calibri"/>
          <w:szCs w:val="24"/>
        </w:rPr>
      </w:pPr>
      <w:r w:rsidRPr="00672D67">
        <w:rPr>
          <w:rFonts w:eastAsia="Calibri"/>
          <w:szCs w:val="24"/>
        </w:rPr>
        <w:t>All materials used for backfilling and filling shall be free from deleterious material subject to termite attack, rot, decay or corrosion, or objects which would prevent soiled compaction.</w:t>
      </w:r>
    </w:p>
    <w:p w14:paraId="34C6224D" w14:textId="77777777" w:rsidR="00E4020F" w:rsidRPr="00672D67" w:rsidRDefault="00E4020F" w:rsidP="00E4020F">
      <w:pPr>
        <w:rPr>
          <w:szCs w:val="24"/>
          <w:lang w:val="en-GB"/>
        </w:rPr>
      </w:pPr>
      <w:r w:rsidRPr="00672D67">
        <w:rPr>
          <w:szCs w:val="24"/>
          <w:lang w:val="en-GB"/>
        </w:rPr>
        <w:t>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301EA649" w14:textId="77777777" w:rsidR="00E4020F" w:rsidRPr="00672D67" w:rsidRDefault="00E4020F" w:rsidP="00E4020F">
      <w:pPr>
        <w:rPr>
          <w:rFonts w:eastAsia="Calibri"/>
          <w:szCs w:val="24"/>
        </w:rPr>
      </w:pPr>
    </w:p>
    <w:p w14:paraId="22DE0ED8" w14:textId="77777777" w:rsidR="00E4020F" w:rsidRPr="00672D67" w:rsidRDefault="00E4020F" w:rsidP="00E4020F">
      <w:pPr>
        <w:rPr>
          <w:rFonts w:eastAsia="Calibri"/>
          <w:szCs w:val="24"/>
        </w:rPr>
      </w:pPr>
      <w:r w:rsidRPr="00672D67">
        <w:rPr>
          <w:rFonts w:eastAsia="Calibri"/>
          <w:szCs w:val="24"/>
        </w:rPr>
        <w:t>Materials for backfill and fill in various locations shall be as follows:-</w:t>
      </w:r>
    </w:p>
    <w:p w14:paraId="3BEC4385" w14:textId="77777777" w:rsidR="00E4020F" w:rsidRPr="00672D67" w:rsidRDefault="00E4020F" w:rsidP="00017A7B">
      <w:pPr>
        <w:numPr>
          <w:ilvl w:val="1"/>
          <w:numId w:val="75"/>
        </w:numPr>
        <w:spacing w:after="0" w:line="240" w:lineRule="auto"/>
        <w:rPr>
          <w:rFonts w:eastAsia="Calibri"/>
          <w:szCs w:val="24"/>
        </w:rPr>
      </w:pPr>
      <w:r w:rsidRPr="00672D67">
        <w:rPr>
          <w:rFonts w:eastAsia="Calibri"/>
          <w:szCs w:val="24"/>
        </w:rPr>
        <w:t>For interior, under paving, Use sand or an approved, properly graded mixture of sand and gravel. Foundry sand shall not be used.</w:t>
      </w:r>
    </w:p>
    <w:p w14:paraId="71E710FE" w14:textId="77777777" w:rsidR="00E4020F" w:rsidRPr="00672D67" w:rsidRDefault="00E4020F" w:rsidP="00017A7B">
      <w:pPr>
        <w:numPr>
          <w:ilvl w:val="1"/>
          <w:numId w:val="75"/>
        </w:numPr>
        <w:spacing w:after="0" w:line="240" w:lineRule="auto"/>
        <w:rPr>
          <w:rFonts w:eastAsia="Calibri"/>
          <w:szCs w:val="24"/>
        </w:rPr>
      </w:pPr>
      <w:r w:rsidRPr="00672D67">
        <w:rPr>
          <w:rFonts w:eastAsia="Calibri"/>
          <w:szCs w:val="24"/>
        </w:rPr>
        <w:lastRenderedPageBreak/>
        <w:t>For exteriors, under paving, Use excavated material free from top oil, or   other materials approved by the architect.</w:t>
      </w:r>
    </w:p>
    <w:bookmarkEnd w:id="32"/>
    <w:p w14:paraId="4883CBA5" w14:textId="77777777" w:rsidR="00E4020F" w:rsidRDefault="00E4020F" w:rsidP="00E4020F">
      <w:pPr>
        <w:rPr>
          <w:rFonts w:eastAsia="MS Mincho"/>
          <w:b/>
          <w:sz w:val="22"/>
        </w:rPr>
      </w:pPr>
    </w:p>
    <w:p w14:paraId="03285E06" w14:textId="77777777" w:rsidR="00E4020F" w:rsidRPr="00C8261E" w:rsidRDefault="00E4020F" w:rsidP="00E4020F">
      <w:pPr>
        <w:jc w:val="center"/>
        <w:rPr>
          <w:rFonts w:eastAsia="MS Mincho"/>
          <w:b/>
          <w:sz w:val="22"/>
        </w:rPr>
      </w:pPr>
      <w:r w:rsidRPr="00C8261E">
        <w:rPr>
          <w:rFonts w:eastAsia="MS Mincho"/>
          <w:b/>
          <w:sz w:val="22"/>
        </w:rPr>
        <w:t>METHOD OF EXECUTION OF WORKS</w:t>
      </w:r>
    </w:p>
    <w:p w14:paraId="3EABC0EE" w14:textId="77777777" w:rsidR="00E4020F" w:rsidRPr="001F2DA3" w:rsidRDefault="00E4020F" w:rsidP="00E4020F">
      <w:pPr>
        <w:spacing w:after="15" w:line="248" w:lineRule="auto"/>
        <w:rPr>
          <w:rFonts w:ascii="Tw Cen MT" w:hAnsi="Tw Cen MT"/>
        </w:rPr>
      </w:pPr>
    </w:p>
    <w:p w14:paraId="5E153F81" w14:textId="77777777" w:rsidR="00E4020F" w:rsidRPr="001F2DA3" w:rsidRDefault="00E4020F" w:rsidP="00E4020F">
      <w:pPr>
        <w:keepNext/>
        <w:keepLines/>
        <w:spacing w:after="12" w:line="248" w:lineRule="auto"/>
        <w:outlineLvl w:val="1"/>
        <w:rPr>
          <w:rFonts w:ascii="Tw Cen MT" w:hAnsi="Tw Cen MT"/>
          <w:b/>
        </w:rPr>
      </w:pPr>
      <w:r w:rsidRPr="001F2DA3">
        <w:rPr>
          <w:rFonts w:ascii="Tw Cen MT" w:hAnsi="Tw Cen MT"/>
          <w:b/>
        </w:rPr>
        <w:t xml:space="preserve">TECHNICAL CONDITIONS FOR EXECUTION </w:t>
      </w:r>
    </w:p>
    <w:p w14:paraId="70322EEC" w14:textId="77777777" w:rsidR="00E4020F" w:rsidRPr="00F655AE" w:rsidRDefault="00E4020F" w:rsidP="00017A7B">
      <w:pPr>
        <w:numPr>
          <w:ilvl w:val="0"/>
          <w:numId w:val="79"/>
        </w:numPr>
        <w:spacing w:after="15" w:line="248" w:lineRule="auto"/>
        <w:ind w:left="0" w:firstLine="0"/>
        <w:rPr>
          <w:sz w:val="22"/>
        </w:rPr>
      </w:pPr>
      <w:r w:rsidRPr="00F655AE">
        <w:rPr>
          <w:sz w:val="22"/>
        </w:rPr>
        <w:t xml:space="preserve">STRUCTURE AND EXECUTION PLANS: It is the duty of the project owner to provide all the structure and the execution plans to the contractor. </w:t>
      </w:r>
    </w:p>
    <w:p w14:paraId="503F05A0" w14:textId="77777777" w:rsidR="00E4020F" w:rsidRPr="00F655AE" w:rsidRDefault="00E4020F" w:rsidP="00017A7B">
      <w:pPr>
        <w:numPr>
          <w:ilvl w:val="0"/>
          <w:numId w:val="79"/>
        </w:numPr>
        <w:spacing w:after="5" w:line="265" w:lineRule="auto"/>
        <w:ind w:left="0" w:firstLine="0"/>
        <w:rPr>
          <w:sz w:val="22"/>
        </w:rPr>
      </w:pPr>
      <w:r w:rsidRPr="00F655AE">
        <w:rPr>
          <w:sz w:val="22"/>
        </w:rPr>
        <w:t xml:space="preserve">PRILIMINARY WORKS: The contractor shall obtain </w:t>
      </w:r>
      <w:proofErr w:type="spellStart"/>
      <w:r w:rsidRPr="00F655AE">
        <w:rPr>
          <w:sz w:val="22"/>
        </w:rPr>
        <w:t>authorisations</w:t>
      </w:r>
      <w:proofErr w:type="spellEnd"/>
      <w:r w:rsidRPr="00F655AE">
        <w:rPr>
          <w:sz w:val="22"/>
        </w:rPr>
        <w:t xml:space="preserve"> necessary for the </w:t>
      </w:r>
      <w:proofErr w:type="spellStart"/>
      <w:r w:rsidRPr="00F655AE">
        <w:rPr>
          <w:sz w:val="22"/>
        </w:rPr>
        <w:t>realisation</w:t>
      </w:r>
      <w:proofErr w:type="spellEnd"/>
      <w:r w:rsidRPr="00F655AE">
        <w:rPr>
          <w:sz w:val="22"/>
        </w:rPr>
        <w:t xml:space="preserve"> of works from the competent authorities. He shall also make contact with water and electricity authorities in case their lines shall be tampered with. </w:t>
      </w:r>
    </w:p>
    <w:p w14:paraId="1CC7A890" w14:textId="77777777" w:rsidR="00E4020F" w:rsidRPr="00F655AE" w:rsidRDefault="00E4020F" w:rsidP="00E4020F">
      <w:pPr>
        <w:spacing w:after="148" w:line="259" w:lineRule="auto"/>
        <w:rPr>
          <w:sz w:val="22"/>
        </w:rPr>
      </w:pPr>
      <w:r w:rsidRPr="00F655AE">
        <w:rPr>
          <w:sz w:val="22"/>
        </w:rPr>
        <w:t xml:space="preserve"> </w:t>
      </w:r>
    </w:p>
    <w:p w14:paraId="329A6332" w14:textId="77777777" w:rsidR="00E4020F" w:rsidRPr="00F655AE" w:rsidRDefault="00E4020F" w:rsidP="00017A7B">
      <w:pPr>
        <w:numPr>
          <w:ilvl w:val="0"/>
          <w:numId w:val="79"/>
        </w:numPr>
        <w:spacing w:after="8" w:line="256" w:lineRule="auto"/>
        <w:ind w:left="0" w:firstLine="0"/>
        <w:rPr>
          <w:sz w:val="22"/>
        </w:rPr>
      </w:pPr>
      <w:r w:rsidRPr="00F655AE">
        <w:rPr>
          <w:sz w:val="22"/>
        </w:rPr>
        <w:t xml:space="preserve">INSTALLATION OF WORKSITE: The contractor shall furnish the owner of the job within the shortest possible time with an installation plan showing clearly how he intends to run the site.  </w:t>
      </w:r>
    </w:p>
    <w:p w14:paraId="67DC488F" w14:textId="77777777" w:rsidR="00E4020F" w:rsidRPr="00F655AE" w:rsidRDefault="00E4020F" w:rsidP="00017A7B">
      <w:pPr>
        <w:numPr>
          <w:ilvl w:val="0"/>
          <w:numId w:val="79"/>
        </w:numPr>
        <w:spacing w:after="15" w:line="248" w:lineRule="auto"/>
        <w:ind w:left="0" w:firstLine="0"/>
        <w:rPr>
          <w:sz w:val="22"/>
        </w:rPr>
      </w:pPr>
      <w:r w:rsidRPr="00F655AE">
        <w:rPr>
          <w:sz w:val="22"/>
        </w:rPr>
        <w:t xml:space="preserve">PROTECTION OF STRUCTURES AND MATERIALS: The contractor shall be responsible </w:t>
      </w:r>
    </w:p>
    <w:p w14:paraId="08D87629" w14:textId="77777777" w:rsidR="00E4020F" w:rsidRPr="00F655AE" w:rsidRDefault="00E4020F" w:rsidP="00E4020F">
      <w:pPr>
        <w:spacing w:after="15" w:line="248" w:lineRule="auto"/>
        <w:rPr>
          <w:sz w:val="22"/>
        </w:rPr>
      </w:pPr>
      <w:proofErr w:type="gramStart"/>
      <w:r w:rsidRPr="00F655AE">
        <w:rPr>
          <w:sz w:val="22"/>
        </w:rPr>
        <w:t>for</w:t>
      </w:r>
      <w:proofErr w:type="gramEnd"/>
      <w:r w:rsidRPr="00F655AE">
        <w:rPr>
          <w:sz w:val="22"/>
        </w:rPr>
        <w:t xml:space="preserve"> the protection of the structures before final reception. He shall by equally responsible for all tools and materials present at the work site. He shall seek insurance cover for theft and fire. </w:t>
      </w:r>
    </w:p>
    <w:p w14:paraId="7339BF0F" w14:textId="77777777" w:rsidR="00E4020F" w:rsidRPr="00F655AE" w:rsidRDefault="00E4020F" w:rsidP="00017A7B">
      <w:pPr>
        <w:numPr>
          <w:ilvl w:val="0"/>
          <w:numId w:val="79"/>
        </w:numPr>
        <w:spacing w:after="5" w:line="265" w:lineRule="auto"/>
        <w:ind w:left="0" w:firstLine="0"/>
        <w:rPr>
          <w:sz w:val="22"/>
        </w:rPr>
      </w:pPr>
      <w:r w:rsidRPr="00F655AE">
        <w:rPr>
          <w:sz w:val="22"/>
        </w:rPr>
        <w:t xml:space="preserve">PRECAUTION AGAINST ACCIDENTS: The contractor shall take all preventive measures against accidents. The owner of the job reserves the right to intervene in case of emergency without necessary interfering with the responsibility of the contractor. </w:t>
      </w:r>
    </w:p>
    <w:p w14:paraId="09639D2F" w14:textId="77777777" w:rsidR="00E4020F" w:rsidRPr="00F655AE" w:rsidRDefault="00E4020F" w:rsidP="00017A7B">
      <w:pPr>
        <w:numPr>
          <w:ilvl w:val="0"/>
          <w:numId w:val="79"/>
        </w:numPr>
        <w:spacing w:after="15" w:line="248" w:lineRule="auto"/>
        <w:ind w:left="0" w:firstLine="0"/>
        <w:rPr>
          <w:sz w:val="22"/>
        </w:rPr>
      </w:pPr>
      <w:r w:rsidRPr="00F655AE">
        <w:rPr>
          <w:sz w:val="22"/>
        </w:rPr>
        <w:t xml:space="preserve">VERIFICATION OF DIMENSIONS: The contractor shall verify all dimensions on the plans. For execution no dimension shall be measured with a scale rule from the plans. The contractor shall check in situ the possibility of translating the dimensions on plans to the structure before work begins. He shall refer to the Control Engineer in case of any doubt. He shall not on his own modify anything on the structure and shall inform the Control Engineer of all changes that he considers necessary. </w:t>
      </w:r>
    </w:p>
    <w:p w14:paraId="4D91DBEE" w14:textId="77777777" w:rsidR="00E4020F" w:rsidRPr="00F655AE" w:rsidRDefault="00E4020F" w:rsidP="00E4020F">
      <w:pPr>
        <w:spacing w:after="137" w:line="265" w:lineRule="auto"/>
        <w:rPr>
          <w:sz w:val="22"/>
        </w:rPr>
      </w:pPr>
      <w:r w:rsidRPr="00F655AE">
        <w:rPr>
          <w:sz w:val="22"/>
        </w:rPr>
        <w:t xml:space="preserve">          All modifications accepted by the contractor shall be accomplished in a specified duration and at his cost without modification of the contract amount. The owner of the job shall have the right to the final choice in any modification. </w:t>
      </w:r>
    </w:p>
    <w:p w14:paraId="6FAF1AB7" w14:textId="77777777" w:rsidR="00E4020F" w:rsidRPr="00F655AE" w:rsidRDefault="00E4020F" w:rsidP="00017A7B">
      <w:pPr>
        <w:numPr>
          <w:ilvl w:val="0"/>
          <w:numId w:val="79"/>
        </w:numPr>
        <w:spacing w:after="5" w:line="265" w:lineRule="auto"/>
        <w:ind w:left="0" w:firstLine="0"/>
        <w:rPr>
          <w:sz w:val="22"/>
        </w:rPr>
      </w:pPr>
      <w:r w:rsidRPr="00F655AE">
        <w:rPr>
          <w:sz w:val="22"/>
        </w:rPr>
        <w:t xml:space="preserve">ERRORS AND OMISSIONS IN THE DOCUMENTS: The descriptions complete or confirm the indications on plans. In the case of contradictions between the plans and the description contact the Control Engineer for examination </w:t>
      </w:r>
    </w:p>
    <w:p w14:paraId="2BA0D5D8" w14:textId="77777777" w:rsidR="00E4020F" w:rsidRPr="00F655AE" w:rsidRDefault="00E4020F" w:rsidP="00E4020F">
      <w:pPr>
        <w:spacing w:after="21" w:line="259" w:lineRule="auto"/>
        <w:rPr>
          <w:sz w:val="22"/>
        </w:rPr>
      </w:pPr>
    </w:p>
    <w:p w14:paraId="54388095" w14:textId="77777777" w:rsidR="00E4020F" w:rsidRPr="00F655AE" w:rsidRDefault="00E4020F" w:rsidP="00E4020F">
      <w:pPr>
        <w:keepNext/>
        <w:keepLines/>
        <w:spacing w:after="12" w:line="248" w:lineRule="auto"/>
        <w:outlineLvl w:val="1"/>
        <w:rPr>
          <w:b/>
          <w:sz w:val="22"/>
        </w:rPr>
      </w:pPr>
      <w:r w:rsidRPr="00F655AE">
        <w:rPr>
          <w:b/>
          <w:sz w:val="22"/>
        </w:rPr>
        <w:t xml:space="preserve">C-WORKS </w:t>
      </w:r>
    </w:p>
    <w:p w14:paraId="16A9A80D" w14:textId="77777777" w:rsidR="00E4020F" w:rsidRPr="00F655AE" w:rsidRDefault="00E4020F" w:rsidP="00017A7B">
      <w:pPr>
        <w:numPr>
          <w:ilvl w:val="0"/>
          <w:numId w:val="80"/>
        </w:numPr>
        <w:spacing w:after="5" w:line="265" w:lineRule="auto"/>
        <w:ind w:left="0" w:firstLine="0"/>
        <w:rPr>
          <w:sz w:val="22"/>
        </w:rPr>
      </w:pPr>
      <w:r w:rsidRPr="00F655AE">
        <w:rPr>
          <w:b/>
          <w:sz w:val="22"/>
        </w:rPr>
        <w:t xml:space="preserve">Studies: </w:t>
      </w:r>
      <w:r w:rsidRPr="00F655AE">
        <w:rPr>
          <w:sz w:val="22"/>
        </w:rPr>
        <w:t xml:space="preserve">After this feasibility studies by the consultant, the contractor has to carry out his/her own studies using the plans, specifications, bill of </w:t>
      </w:r>
      <w:proofErr w:type="spellStart"/>
      <w:r w:rsidRPr="00F655AE">
        <w:rPr>
          <w:sz w:val="22"/>
        </w:rPr>
        <w:t>quatities</w:t>
      </w:r>
      <w:proofErr w:type="spellEnd"/>
      <w:r w:rsidRPr="00F655AE">
        <w:rPr>
          <w:sz w:val="22"/>
        </w:rPr>
        <w:t xml:space="preserve">, visit the site to have a mastery of the project before he/she can prepare a bid for the project. In case of an omission or an error his should indicate to the authorities concerned. </w:t>
      </w:r>
    </w:p>
    <w:p w14:paraId="05A0BEFC" w14:textId="77777777" w:rsidR="00E4020F" w:rsidRPr="00F655AE" w:rsidRDefault="00E4020F" w:rsidP="00017A7B">
      <w:pPr>
        <w:numPr>
          <w:ilvl w:val="0"/>
          <w:numId w:val="80"/>
        </w:numPr>
        <w:spacing w:after="15" w:line="248" w:lineRule="auto"/>
        <w:ind w:left="0" w:firstLine="0"/>
        <w:rPr>
          <w:sz w:val="22"/>
        </w:rPr>
      </w:pPr>
      <w:r w:rsidRPr="00F655AE">
        <w:rPr>
          <w:b/>
          <w:sz w:val="22"/>
        </w:rPr>
        <w:t>Execution documents:</w:t>
      </w:r>
      <w:r w:rsidRPr="00F655AE">
        <w:rPr>
          <w:sz w:val="22"/>
        </w:rPr>
        <w:t xml:space="preserve"> The following documents will be needed for the proper execution of works: </w:t>
      </w:r>
    </w:p>
    <w:p w14:paraId="02CB8F3C" w14:textId="77777777" w:rsidR="00E4020F" w:rsidRPr="00F655AE" w:rsidRDefault="00E4020F" w:rsidP="00017A7B">
      <w:pPr>
        <w:numPr>
          <w:ilvl w:val="1"/>
          <w:numId w:val="80"/>
        </w:numPr>
        <w:spacing w:after="15" w:line="248" w:lineRule="auto"/>
        <w:ind w:left="0" w:firstLine="0"/>
        <w:rPr>
          <w:sz w:val="22"/>
        </w:rPr>
      </w:pPr>
      <w:r w:rsidRPr="00F655AE">
        <w:rPr>
          <w:sz w:val="22"/>
        </w:rPr>
        <w:t xml:space="preserve">Tender document </w:t>
      </w:r>
    </w:p>
    <w:p w14:paraId="5642A16D" w14:textId="77777777" w:rsidR="00E4020F" w:rsidRPr="00F655AE" w:rsidRDefault="00E4020F" w:rsidP="00017A7B">
      <w:pPr>
        <w:numPr>
          <w:ilvl w:val="1"/>
          <w:numId w:val="80"/>
        </w:numPr>
        <w:spacing w:after="15" w:line="248" w:lineRule="auto"/>
        <w:ind w:left="0" w:firstLine="0"/>
        <w:rPr>
          <w:sz w:val="22"/>
        </w:rPr>
      </w:pPr>
      <w:r w:rsidRPr="00F655AE">
        <w:rPr>
          <w:sz w:val="22"/>
        </w:rPr>
        <w:t xml:space="preserve">A registered contract/jobbing order </w:t>
      </w:r>
    </w:p>
    <w:p w14:paraId="5537A804" w14:textId="77777777" w:rsidR="00E4020F" w:rsidRPr="00F655AE" w:rsidRDefault="00E4020F" w:rsidP="00017A7B">
      <w:pPr>
        <w:numPr>
          <w:ilvl w:val="1"/>
          <w:numId w:val="80"/>
        </w:numPr>
        <w:spacing w:after="15" w:line="248" w:lineRule="auto"/>
        <w:ind w:left="0" w:firstLine="0"/>
        <w:rPr>
          <w:sz w:val="22"/>
        </w:rPr>
      </w:pPr>
      <w:r w:rsidRPr="00F655AE">
        <w:rPr>
          <w:sz w:val="22"/>
        </w:rPr>
        <w:t xml:space="preserve">Service order to start work </w:t>
      </w:r>
    </w:p>
    <w:p w14:paraId="533594FE" w14:textId="77777777" w:rsidR="00E4020F" w:rsidRPr="00F655AE" w:rsidRDefault="00E4020F" w:rsidP="00017A7B">
      <w:pPr>
        <w:numPr>
          <w:ilvl w:val="1"/>
          <w:numId w:val="80"/>
        </w:numPr>
        <w:spacing w:after="38" w:line="248" w:lineRule="auto"/>
        <w:ind w:left="0" w:firstLine="0"/>
        <w:rPr>
          <w:sz w:val="22"/>
        </w:rPr>
      </w:pPr>
      <w:r w:rsidRPr="00F655AE">
        <w:rPr>
          <w:sz w:val="22"/>
        </w:rPr>
        <w:t xml:space="preserve">The working plans </w:t>
      </w:r>
    </w:p>
    <w:p w14:paraId="49A1B18F" w14:textId="77777777" w:rsidR="00E4020F" w:rsidRPr="00F655AE" w:rsidRDefault="00E4020F" w:rsidP="00017A7B">
      <w:pPr>
        <w:numPr>
          <w:ilvl w:val="1"/>
          <w:numId w:val="80"/>
        </w:numPr>
        <w:spacing w:after="15" w:line="248" w:lineRule="auto"/>
        <w:ind w:left="0" w:firstLine="0"/>
        <w:rPr>
          <w:sz w:val="22"/>
        </w:rPr>
      </w:pPr>
      <w:r w:rsidRPr="00F655AE">
        <w:rPr>
          <w:sz w:val="22"/>
        </w:rPr>
        <w:t xml:space="preserve">Work execution program </w:t>
      </w:r>
    </w:p>
    <w:p w14:paraId="5B259A42" w14:textId="77777777" w:rsidR="00E4020F" w:rsidRPr="00F655AE" w:rsidRDefault="00E4020F" w:rsidP="00017A7B">
      <w:pPr>
        <w:numPr>
          <w:ilvl w:val="1"/>
          <w:numId w:val="80"/>
        </w:numPr>
        <w:spacing w:after="15" w:line="248" w:lineRule="auto"/>
        <w:ind w:left="0" w:firstLine="0"/>
        <w:rPr>
          <w:sz w:val="22"/>
        </w:rPr>
      </w:pPr>
      <w:r w:rsidRPr="00F655AE">
        <w:rPr>
          <w:sz w:val="22"/>
        </w:rPr>
        <w:t xml:space="preserve">Site log book/minutes book </w:t>
      </w:r>
    </w:p>
    <w:p w14:paraId="4C9BB19D" w14:textId="73C0D98F" w:rsidR="00E4020F" w:rsidRPr="00F655AE" w:rsidRDefault="00E4020F" w:rsidP="00017A7B">
      <w:pPr>
        <w:numPr>
          <w:ilvl w:val="1"/>
          <w:numId w:val="80"/>
        </w:numPr>
        <w:spacing w:after="15" w:line="248" w:lineRule="auto"/>
        <w:ind w:left="0" w:firstLine="0"/>
        <w:rPr>
          <w:sz w:val="22"/>
        </w:rPr>
      </w:pPr>
      <w:r w:rsidRPr="00F655AE">
        <w:rPr>
          <w:sz w:val="22"/>
        </w:rPr>
        <w:t>As-</w:t>
      </w:r>
      <w:proofErr w:type="spellStart"/>
      <w:r w:rsidR="008B464B">
        <w:rPr>
          <w:sz w:val="22"/>
        </w:rPr>
        <w:t>MOMO</w:t>
      </w:r>
      <w:r w:rsidRPr="00F655AE">
        <w:rPr>
          <w:sz w:val="22"/>
        </w:rPr>
        <w:t>lt</w:t>
      </w:r>
      <w:proofErr w:type="spellEnd"/>
      <w:r w:rsidRPr="00F655AE">
        <w:rPr>
          <w:sz w:val="22"/>
        </w:rPr>
        <w:t xml:space="preserve"> plan (at the end of works) </w:t>
      </w:r>
    </w:p>
    <w:p w14:paraId="0BF9B37F" w14:textId="77777777" w:rsidR="00E4020F" w:rsidRPr="00F655AE" w:rsidRDefault="00E4020F" w:rsidP="00E4020F">
      <w:pPr>
        <w:spacing w:line="259" w:lineRule="auto"/>
        <w:rPr>
          <w:sz w:val="22"/>
        </w:rPr>
      </w:pPr>
      <w:r w:rsidRPr="00F655AE">
        <w:rPr>
          <w:sz w:val="22"/>
        </w:rPr>
        <w:t xml:space="preserve"> </w:t>
      </w:r>
    </w:p>
    <w:p w14:paraId="0567D25A" w14:textId="77777777" w:rsidR="00E4020F" w:rsidRPr="00F655AE" w:rsidRDefault="00E4020F" w:rsidP="00E4020F">
      <w:pPr>
        <w:keepNext/>
        <w:keepLines/>
        <w:spacing w:after="12" w:line="248" w:lineRule="auto"/>
        <w:outlineLvl w:val="2"/>
        <w:rPr>
          <w:b/>
          <w:sz w:val="22"/>
        </w:rPr>
      </w:pPr>
      <w:r w:rsidRPr="00F655AE">
        <w:rPr>
          <w:rFonts w:eastAsia="Wingdings"/>
          <w:sz w:val="22"/>
        </w:rPr>
        <w:t></w:t>
      </w:r>
      <w:r w:rsidRPr="00F655AE">
        <w:rPr>
          <w:rFonts w:eastAsia="Arial"/>
          <w:sz w:val="22"/>
        </w:rPr>
        <w:t xml:space="preserve"> </w:t>
      </w:r>
      <w:proofErr w:type="spellStart"/>
      <w:r w:rsidRPr="00F655AE">
        <w:rPr>
          <w:b/>
          <w:sz w:val="22"/>
        </w:rPr>
        <w:t>Mobilisation</w:t>
      </w:r>
      <w:proofErr w:type="spellEnd"/>
      <w:r w:rsidRPr="00F655AE">
        <w:rPr>
          <w:b/>
          <w:sz w:val="22"/>
        </w:rPr>
        <w:t xml:space="preserve">, site installation and implantation project </w:t>
      </w:r>
      <w:r w:rsidRPr="00F655AE">
        <w:rPr>
          <w:sz w:val="22"/>
        </w:rPr>
        <w:t xml:space="preserve"> </w:t>
      </w:r>
    </w:p>
    <w:p w14:paraId="7AFD778C" w14:textId="77777777" w:rsidR="00E4020F" w:rsidRPr="00F655AE" w:rsidRDefault="00E4020F" w:rsidP="00E4020F">
      <w:pPr>
        <w:spacing w:after="54" w:line="248" w:lineRule="auto"/>
        <w:rPr>
          <w:sz w:val="22"/>
        </w:rPr>
      </w:pPr>
      <w:r w:rsidRPr="00F655AE">
        <w:rPr>
          <w:sz w:val="22"/>
        </w:rPr>
        <w:t xml:space="preserve">The installation of the working site will be at the expenses of the executing enterprise.  It will include:   </w:t>
      </w:r>
    </w:p>
    <w:p w14:paraId="68E0202E" w14:textId="77777777" w:rsidR="00E4020F" w:rsidRPr="00F655AE" w:rsidRDefault="00E4020F" w:rsidP="00017A7B">
      <w:pPr>
        <w:numPr>
          <w:ilvl w:val="0"/>
          <w:numId w:val="81"/>
        </w:numPr>
        <w:spacing w:after="15" w:line="248" w:lineRule="auto"/>
        <w:ind w:left="0" w:firstLine="0"/>
        <w:rPr>
          <w:sz w:val="22"/>
        </w:rPr>
      </w:pPr>
      <w:r w:rsidRPr="00F655AE">
        <w:rPr>
          <w:sz w:val="22"/>
        </w:rPr>
        <w:lastRenderedPageBreak/>
        <w:t xml:space="preserve">The construction or renting of a base were the equipment of the contractor shall be kept. </w:t>
      </w:r>
    </w:p>
    <w:p w14:paraId="793F7B52" w14:textId="77777777" w:rsidR="00E4020F" w:rsidRPr="00F655AE" w:rsidRDefault="00E4020F" w:rsidP="00017A7B">
      <w:pPr>
        <w:numPr>
          <w:ilvl w:val="0"/>
          <w:numId w:val="81"/>
        </w:numPr>
        <w:spacing w:after="15" w:line="248" w:lineRule="auto"/>
        <w:ind w:left="0" w:firstLine="0"/>
        <w:rPr>
          <w:sz w:val="22"/>
        </w:rPr>
      </w:pPr>
      <w:r w:rsidRPr="00F655AE">
        <w:rPr>
          <w:sz w:val="22"/>
        </w:rPr>
        <w:t xml:space="preserve">The construction of a provisional fence round the base;   </w:t>
      </w:r>
    </w:p>
    <w:p w14:paraId="136AE73D" w14:textId="77777777" w:rsidR="00E4020F" w:rsidRPr="00F655AE" w:rsidRDefault="00E4020F" w:rsidP="00017A7B">
      <w:pPr>
        <w:numPr>
          <w:ilvl w:val="0"/>
          <w:numId w:val="81"/>
        </w:numPr>
        <w:spacing w:after="15" w:line="248" w:lineRule="auto"/>
        <w:ind w:left="0" w:firstLine="0"/>
        <w:rPr>
          <w:sz w:val="22"/>
        </w:rPr>
      </w:pPr>
      <w:r w:rsidRPr="00F655AE">
        <w:rPr>
          <w:sz w:val="22"/>
        </w:rPr>
        <w:t xml:space="preserve">Provisional water connections, electricity and telephone  </w:t>
      </w:r>
    </w:p>
    <w:p w14:paraId="0735B8C0" w14:textId="77777777" w:rsidR="00E4020F" w:rsidRPr="00F655AE" w:rsidRDefault="00E4020F" w:rsidP="00017A7B">
      <w:pPr>
        <w:numPr>
          <w:ilvl w:val="0"/>
          <w:numId w:val="81"/>
        </w:numPr>
        <w:spacing w:after="15" w:line="248" w:lineRule="auto"/>
        <w:ind w:left="0" w:firstLine="0"/>
        <w:rPr>
          <w:sz w:val="22"/>
        </w:rPr>
      </w:pPr>
      <w:r w:rsidRPr="00F655AE">
        <w:rPr>
          <w:sz w:val="22"/>
        </w:rPr>
        <w:t xml:space="preserve">The cleaning and the guarding of the project site  </w:t>
      </w:r>
    </w:p>
    <w:p w14:paraId="32FD49F5" w14:textId="77777777" w:rsidR="00E4020F" w:rsidRPr="00F655AE" w:rsidRDefault="00E4020F" w:rsidP="00017A7B">
      <w:pPr>
        <w:numPr>
          <w:ilvl w:val="0"/>
          <w:numId w:val="81"/>
        </w:numPr>
        <w:spacing w:after="54" w:line="248" w:lineRule="auto"/>
        <w:ind w:left="0" w:firstLine="0"/>
        <w:rPr>
          <w:sz w:val="22"/>
        </w:rPr>
      </w:pPr>
      <w:r w:rsidRPr="00F655AE">
        <w:rPr>
          <w:sz w:val="22"/>
        </w:rPr>
        <w:t xml:space="preserve">Providing and installation of 02 project sign boards very visible and displayed on positions indicated by the project manager. These site signboards shall be according to the model provided in the annexes.  </w:t>
      </w:r>
    </w:p>
    <w:p w14:paraId="3A0B1C4A" w14:textId="77777777" w:rsidR="00E4020F" w:rsidRPr="00F655AE" w:rsidRDefault="00E4020F" w:rsidP="00017A7B">
      <w:pPr>
        <w:numPr>
          <w:ilvl w:val="0"/>
          <w:numId w:val="81"/>
        </w:numPr>
        <w:spacing w:after="49" w:line="248" w:lineRule="auto"/>
        <w:ind w:left="0" w:firstLine="0"/>
        <w:rPr>
          <w:sz w:val="22"/>
        </w:rPr>
      </w:pPr>
      <w:r w:rsidRPr="00F655AE">
        <w:rPr>
          <w:sz w:val="22"/>
        </w:rPr>
        <w:t xml:space="preserve">Necessary measures for the respect of legal/lawful provisions relating to hygiene and safety on site.  (Installation of a latrine, provision of drinkable water, provision of a first aid box equipped with products such as:  aspirin, </w:t>
      </w:r>
      <w:proofErr w:type="spellStart"/>
      <w:r w:rsidRPr="00F655AE">
        <w:rPr>
          <w:sz w:val="22"/>
        </w:rPr>
        <w:t>nivaquine</w:t>
      </w:r>
      <w:proofErr w:type="spellEnd"/>
      <w:r w:rsidRPr="00F655AE">
        <w:rPr>
          <w:sz w:val="22"/>
        </w:rPr>
        <w:t xml:space="preserve">, adhesive plaster, </w:t>
      </w:r>
      <w:proofErr w:type="spellStart"/>
      <w:r w:rsidRPr="00F655AE">
        <w:rPr>
          <w:sz w:val="22"/>
        </w:rPr>
        <w:t>bétadine</w:t>
      </w:r>
      <w:proofErr w:type="spellEnd"/>
      <w:r w:rsidRPr="00F655AE">
        <w:rPr>
          <w:sz w:val="22"/>
        </w:rPr>
        <w:t xml:space="preserve">, bands, compress, alcohol...);   </w:t>
      </w:r>
    </w:p>
    <w:p w14:paraId="57490604" w14:textId="77777777" w:rsidR="00E4020F" w:rsidRPr="00F655AE" w:rsidRDefault="00E4020F" w:rsidP="00017A7B">
      <w:pPr>
        <w:numPr>
          <w:ilvl w:val="0"/>
          <w:numId w:val="81"/>
        </w:numPr>
        <w:spacing w:after="15" w:line="248" w:lineRule="auto"/>
        <w:ind w:left="0" w:firstLine="0"/>
        <w:rPr>
          <w:sz w:val="22"/>
        </w:rPr>
      </w:pPr>
      <w:r w:rsidRPr="00F655AE">
        <w:rPr>
          <w:sz w:val="22"/>
        </w:rPr>
        <w:t xml:space="preserve">Provisional access roads to the project site;  </w:t>
      </w:r>
    </w:p>
    <w:p w14:paraId="2778BE11" w14:textId="77777777" w:rsidR="00E4020F" w:rsidRPr="00F655AE" w:rsidRDefault="00E4020F" w:rsidP="00017A7B">
      <w:pPr>
        <w:numPr>
          <w:ilvl w:val="0"/>
          <w:numId w:val="81"/>
        </w:numPr>
        <w:spacing w:after="15" w:line="248" w:lineRule="auto"/>
        <w:ind w:left="0" w:firstLine="0"/>
        <w:rPr>
          <w:sz w:val="22"/>
        </w:rPr>
      </w:pPr>
      <w:r w:rsidRPr="00F655AE">
        <w:rPr>
          <w:sz w:val="22"/>
        </w:rPr>
        <w:t xml:space="preserve">A storeroom on site;  </w:t>
      </w:r>
    </w:p>
    <w:p w14:paraId="5E205A41" w14:textId="7042CC33" w:rsidR="00E4020F" w:rsidRPr="00F655AE" w:rsidRDefault="00E4020F" w:rsidP="00017A7B">
      <w:pPr>
        <w:numPr>
          <w:ilvl w:val="0"/>
          <w:numId w:val="81"/>
        </w:numPr>
        <w:spacing w:after="140" w:line="248" w:lineRule="auto"/>
        <w:ind w:left="0" w:firstLine="0"/>
        <w:rPr>
          <w:sz w:val="22"/>
        </w:rPr>
      </w:pPr>
      <w:r w:rsidRPr="00F655AE">
        <w:rPr>
          <w:sz w:val="22"/>
        </w:rPr>
        <w:t xml:space="preserve">A site office, where the site book, the </w:t>
      </w:r>
      <w:r w:rsidR="00D52B15">
        <w:rPr>
          <w:sz w:val="22"/>
        </w:rPr>
        <w:t>Building</w:t>
      </w:r>
      <w:r w:rsidRPr="00F655AE">
        <w:rPr>
          <w:sz w:val="22"/>
        </w:rPr>
        <w:t xml:space="preserve"> plans will be available permanently throughout all realization of works;   </w:t>
      </w:r>
    </w:p>
    <w:p w14:paraId="1A3365C7" w14:textId="77777777" w:rsidR="00E4020F" w:rsidRPr="00F655AE" w:rsidRDefault="00E4020F" w:rsidP="00017A7B">
      <w:pPr>
        <w:numPr>
          <w:ilvl w:val="0"/>
          <w:numId w:val="81"/>
        </w:numPr>
        <w:spacing w:after="48" w:line="248" w:lineRule="auto"/>
        <w:ind w:left="0" w:firstLine="0"/>
        <w:rPr>
          <w:sz w:val="22"/>
        </w:rPr>
      </w:pPr>
      <w:r w:rsidRPr="00F655AE">
        <w:rPr>
          <w:sz w:val="22"/>
        </w:rPr>
        <w:t>An office or room of at least of 8 m²</w:t>
      </w:r>
      <w:r w:rsidRPr="00F655AE">
        <w:rPr>
          <w:sz w:val="22"/>
          <w:vertAlign w:val="superscript"/>
        </w:rPr>
        <w:t xml:space="preserve"> </w:t>
      </w:r>
      <w:r w:rsidRPr="00F655AE">
        <w:rPr>
          <w:sz w:val="22"/>
        </w:rPr>
        <w:t xml:space="preserve">equipped with a table office and two chairs reserved with the Project superintendent;   </w:t>
      </w:r>
    </w:p>
    <w:p w14:paraId="40D447ED" w14:textId="2B761307" w:rsidR="00E4020F" w:rsidRPr="00F655AE" w:rsidRDefault="00E4020F" w:rsidP="00017A7B">
      <w:pPr>
        <w:numPr>
          <w:ilvl w:val="0"/>
          <w:numId w:val="81"/>
        </w:numPr>
        <w:spacing w:after="15" w:line="248" w:lineRule="auto"/>
        <w:ind w:left="0" w:firstLine="0"/>
        <w:rPr>
          <w:sz w:val="22"/>
        </w:rPr>
      </w:pPr>
      <w:r w:rsidRPr="00F655AE">
        <w:rPr>
          <w:sz w:val="22"/>
        </w:rPr>
        <w:t xml:space="preserve">A meetings room for the </w:t>
      </w:r>
      <w:r w:rsidR="00D52B15">
        <w:rPr>
          <w:sz w:val="22"/>
        </w:rPr>
        <w:t>Building</w:t>
      </w:r>
      <w:r w:rsidRPr="00F655AE">
        <w:rPr>
          <w:sz w:val="22"/>
        </w:rPr>
        <w:t xml:space="preserve"> site which can receive at least 5 people equipped with a table, two benches of 1.5 m, a display board for plans and planning placed permanently.  Receptacles to receive waste are to be installed near the various installations.  These receptacles are to be emptied periodically and waste to be deposited in a vat for recovery or a dump (pit).  This pit must be located at least 150m installations and in the event of presence of river with at least 150m.  At the end of work, the pit is to be filled with ground up to the level of the original ground.   </w:t>
      </w:r>
    </w:p>
    <w:p w14:paraId="2AD837A0" w14:textId="77777777" w:rsidR="00E4020F" w:rsidRPr="00F655AE" w:rsidRDefault="00E4020F" w:rsidP="00E4020F">
      <w:pPr>
        <w:keepNext/>
        <w:keepLines/>
        <w:spacing w:after="12" w:line="248" w:lineRule="auto"/>
        <w:outlineLvl w:val="3"/>
        <w:rPr>
          <w:b/>
          <w:sz w:val="22"/>
          <w:u w:val="single" w:color="000000"/>
        </w:rPr>
      </w:pPr>
      <w:r w:rsidRPr="00F655AE">
        <w:rPr>
          <w:b/>
          <w:sz w:val="22"/>
          <w:u w:color="000000"/>
        </w:rPr>
        <w:t xml:space="preserve">1 </w:t>
      </w:r>
      <w:proofErr w:type="gramStart"/>
      <w:r w:rsidRPr="00F655AE">
        <w:rPr>
          <w:b/>
          <w:sz w:val="22"/>
          <w:u w:color="000000"/>
        </w:rPr>
        <w:t>Preparatory  works</w:t>
      </w:r>
      <w:proofErr w:type="gramEnd"/>
      <w:r w:rsidRPr="00F655AE">
        <w:rPr>
          <w:b/>
          <w:sz w:val="22"/>
          <w:u w:color="000000"/>
        </w:rPr>
        <w:t xml:space="preserve"> </w:t>
      </w:r>
    </w:p>
    <w:p w14:paraId="43DAB783" w14:textId="77777777" w:rsidR="00E4020F" w:rsidRPr="00F655AE" w:rsidRDefault="00E4020F" w:rsidP="00E4020F">
      <w:pPr>
        <w:spacing w:after="25" w:line="248" w:lineRule="auto"/>
        <w:rPr>
          <w:sz w:val="22"/>
        </w:rPr>
      </w:pPr>
      <w:r w:rsidRPr="00F655AE">
        <w:rPr>
          <w:sz w:val="22"/>
        </w:rPr>
        <w:t xml:space="preserve">1/1 </w:t>
      </w:r>
      <w:r w:rsidRPr="00F655AE">
        <w:rPr>
          <w:b/>
          <w:i/>
          <w:sz w:val="22"/>
        </w:rPr>
        <w:t xml:space="preserve">Bush </w:t>
      </w:r>
      <w:proofErr w:type="spellStart"/>
      <w:r w:rsidRPr="00F655AE">
        <w:rPr>
          <w:b/>
          <w:i/>
          <w:sz w:val="22"/>
        </w:rPr>
        <w:t>cleaing</w:t>
      </w:r>
      <w:proofErr w:type="spellEnd"/>
      <w:r w:rsidRPr="00F655AE">
        <w:rPr>
          <w:i/>
          <w:sz w:val="22"/>
        </w:rPr>
        <w:t xml:space="preserve"> </w:t>
      </w:r>
      <w:r w:rsidRPr="00F655AE">
        <w:rPr>
          <w:sz w:val="22"/>
        </w:rPr>
        <w:t xml:space="preserve"> </w:t>
      </w:r>
    </w:p>
    <w:p w14:paraId="38BEF3E2" w14:textId="77777777" w:rsidR="00E4020F" w:rsidRPr="00F655AE" w:rsidRDefault="00E4020F" w:rsidP="00E4020F">
      <w:pPr>
        <w:spacing w:after="15" w:line="248" w:lineRule="auto"/>
        <w:rPr>
          <w:sz w:val="22"/>
        </w:rPr>
      </w:pPr>
      <w:r w:rsidRPr="00F655AE">
        <w:rPr>
          <w:sz w:val="22"/>
        </w:rPr>
        <w:t xml:space="preserve">            The site shall be cleared of all grass to a height of not more than 5cm.  </w:t>
      </w:r>
    </w:p>
    <w:p w14:paraId="109EF008" w14:textId="77777777" w:rsidR="00E4020F" w:rsidRPr="00F655AE" w:rsidRDefault="00E4020F" w:rsidP="00E4020F">
      <w:pPr>
        <w:spacing w:after="12" w:line="248" w:lineRule="auto"/>
        <w:rPr>
          <w:sz w:val="22"/>
        </w:rPr>
      </w:pPr>
      <w:r w:rsidRPr="00F655AE">
        <w:rPr>
          <w:b/>
          <w:sz w:val="22"/>
        </w:rPr>
        <w:t>1/2 Debris/Cleaning of water run way.</w:t>
      </w:r>
      <w:r w:rsidRPr="00F655AE">
        <w:rPr>
          <w:sz w:val="22"/>
        </w:rPr>
        <w:t xml:space="preserve">  </w:t>
      </w:r>
    </w:p>
    <w:p w14:paraId="3C6B2EF6" w14:textId="77777777" w:rsidR="00E4020F" w:rsidRPr="00F655AE" w:rsidRDefault="00E4020F" w:rsidP="00E4020F">
      <w:pPr>
        <w:spacing w:after="15" w:line="248" w:lineRule="auto"/>
        <w:rPr>
          <w:sz w:val="22"/>
        </w:rPr>
      </w:pPr>
      <w:r w:rsidRPr="00F655AE">
        <w:rPr>
          <w:sz w:val="22"/>
        </w:rPr>
        <w:t xml:space="preserve">The section to receive the structure and its surroundings shall be cleaned and free from all debris, mud, excess soil and others for easy flow of water through the bridge.  </w:t>
      </w:r>
    </w:p>
    <w:p w14:paraId="76F554DA" w14:textId="77777777" w:rsidR="00E4020F" w:rsidRPr="00F655AE" w:rsidRDefault="00E4020F" w:rsidP="00E4020F">
      <w:pPr>
        <w:spacing w:after="17" w:line="259" w:lineRule="auto"/>
        <w:rPr>
          <w:sz w:val="22"/>
        </w:rPr>
      </w:pPr>
      <w:r w:rsidRPr="00F655AE">
        <w:rPr>
          <w:sz w:val="22"/>
        </w:rPr>
        <w:t xml:space="preserve">1 /4 </w:t>
      </w:r>
      <w:r w:rsidRPr="00F655AE">
        <w:rPr>
          <w:i/>
          <w:sz w:val="22"/>
        </w:rPr>
        <w:t>Installation of the work site</w:t>
      </w:r>
      <w:r w:rsidRPr="00F655AE">
        <w:rPr>
          <w:sz w:val="22"/>
        </w:rPr>
        <w:t xml:space="preserve">. </w:t>
      </w:r>
    </w:p>
    <w:p w14:paraId="3CC525F5" w14:textId="77777777" w:rsidR="00E4020F" w:rsidRPr="00F655AE" w:rsidRDefault="00E4020F" w:rsidP="00E4020F">
      <w:pPr>
        <w:spacing w:after="5" w:line="265" w:lineRule="auto"/>
        <w:rPr>
          <w:sz w:val="22"/>
        </w:rPr>
      </w:pPr>
      <w:r w:rsidRPr="00F655AE">
        <w:rPr>
          <w:sz w:val="22"/>
        </w:rPr>
        <w:t xml:space="preserve"> </w:t>
      </w:r>
      <w:r w:rsidRPr="00F655AE">
        <w:rPr>
          <w:sz w:val="22"/>
        </w:rPr>
        <w:tab/>
        <w:t xml:space="preserve">The installation of the site shall be done on a section agreed between the contractor and the Control Engineer together with the areas for stockpiling materials. The site shall be fenced with local materials and signboard mounted by the contractor. Access to the site shall be prohibited to the public. The contractor shall be responsible for the total security of the site. </w:t>
      </w:r>
    </w:p>
    <w:p w14:paraId="724DFE18" w14:textId="77777777" w:rsidR="00E4020F" w:rsidRPr="00F655AE" w:rsidRDefault="00E4020F" w:rsidP="00E4020F">
      <w:pPr>
        <w:spacing w:after="25" w:line="248" w:lineRule="auto"/>
        <w:rPr>
          <w:sz w:val="22"/>
        </w:rPr>
      </w:pPr>
      <w:r w:rsidRPr="00F655AE">
        <w:rPr>
          <w:b/>
          <w:sz w:val="22"/>
        </w:rPr>
        <w:t xml:space="preserve">1/4 </w:t>
      </w:r>
      <w:r w:rsidRPr="00F655AE">
        <w:rPr>
          <w:b/>
          <w:i/>
          <w:sz w:val="22"/>
        </w:rPr>
        <w:t>Implantation</w:t>
      </w:r>
      <w:r w:rsidRPr="00F655AE">
        <w:rPr>
          <w:b/>
          <w:sz w:val="22"/>
        </w:rPr>
        <w:t xml:space="preserve"> </w:t>
      </w:r>
    </w:p>
    <w:p w14:paraId="3519D39C" w14:textId="77777777" w:rsidR="00E4020F" w:rsidRPr="00F655AE" w:rsidRDefault="00E4020F" w:rsidP="00E4020F">
      <w:pPr>
        <w:spacing w:after="5" w:line="265" w:lineRule="auto"/>
        <w:rPr>
          <w:sz w:val="22"/>
        </w:rPr>
      </w:pPr>
      <w:r w:rsidRPr="00F655AE">
        <w:rPr>
          <w:sz w:val="22"/>
        </w:rPr>
        <w:t xml:space="preserve"> </w:t>
      </w:r>
      <w:r w:rsidRPr="00F655AE">
        <w:rPr>
          <w:sz w:val="22"/>
        </w:rPr>
        <w:tab/>
        <w:t xml:space="preserve">The contractor shall indicate the implantation of the structure according to the plans. This implantation shall be done in accordance with the Control Engineer. The contractor shall be responsible for errors of levels and alignments that were not </w:t>
      </w:r>
      <w:proofErr w:type="spellStart"/>
      <w:r w:rsidRPr="00F655AE">
        <w:rPr>
          <w:sz w:val="22"/>
        </w:rPr>
        <w:t>signalled</w:t>
      </w:r>
      <w:proofErr w:type="spellEnd"/>
      <w:r w:rsidRPr="00F655AE">
        <w:rPr>
          <w:sz w:val="22"/>
        </w:rPr>
        <w:t xml:space="preserve"> earlier. </w:t>
      </w:r>
    </w:p>
    <w:p w14:paraId="3AD7C8EF" w14:textId="77777777" w:rsidR="00E4020F" w:rsidRPr="00F655AE" w:rsidRDefault="00E4020F" w:rsidP="00E4020F">
      <w:pPr>
        <w:spacing w:after="25" w:line="248" w:lineRule="auto"/>
        <w:rPr>
          <w:sz w:val="22"/>
        </w:rPr>
      </w:pPr>
      <w:r w:rsidRPr="00F655AE">
        <w:rPr>
          <w:b/>
          <w:sz w:val="22"/>
        </w:rPr>
        <w:t xml:space="preserve">1 /5 </w:t>
      </w:r>
      <w:r w:rsidRPr="00F655AE">
        <w:rPr>
          <w:b/>
          <w:i/>
          <w:sz w:val="22"/>
        </w:rPr>
        <w:t>Excavation</w:t>
      </w:r>
      <w:r w:rsidRPr="00F655AE">
        <w:rPr>
          <w:b/>
          <w:sz w:val="22"/>
        </w:rPr>
        <w:t xml:space="preserve"> </w:t>
      </w:r>
    </w:p>
    <w:p w14:paraId="03445AAF" w14:textId="77777777" w:rsidR="00E4020F" w:rsidRPr="00F655AE" w:rsidRDefault="00E4020F" w:rsidP="00E4020F">
      <w:pPr>
        <w:spacing w:after="15" w:line="248" w:lineRule="auto"/>
        <w:rPr>
          <w:sz w:val="22"/>
        </w:rPr>
      </w:pPr>
      <w:r w:rsidRPr="00F655AE">
        <w:rPr>
          <w:sz w:val="22"/>
        </w:rPr>
        <w:t xml:space="preserve">           All trenches for foundation footings shall be excavated according to the plans. </w:t>
      </w:r>
    </w:p>
    <w:p w14:paraId="7057A797" w14:textId="77777777" w:rsidR="00E4020F" w:rsidRPr="00F655AE" w:rsidRDefault="00E4020F" w:rsidP="00E4020F">
      <w:pPr>
        <w:spacing w:after="15" w:line="248" w:lineRule="auto"/>
        <w:rPr>
          <w:sz w:val="22"/>
        </w:rPr>
      </w:pPr>
      <w:r w:rsidRPr="00F655AE">
        <w:rPr>
          <w:sz w:val="22"/>
        </w:rPr>
        <w:t xml:space="preserve">The foundation trenches shall be sunk to the good soil as indicated by soil studies and agreed by the Control Engineer. The trenches shall be shaped accordingly. </w:t>
      </w:r>
    </w:p>
    <w:p w14:paraId="6DC538A7" w14:textId="77777777" w:rsidR="00E4020F" w:rsidRPr="00F655AE" w:rsidRDefault="00E4020F" w:rsidP="00E4020F">
      <w:pPr>
        <w:spacing w:after="25" w:line="248" w:lineRule="auto"/>
        <w:rPr>
          <w:sz w:val="22"/>
        </w:rPr>
      </w:pPr>
      <w:r w:rsidRPr="00F655AE">
        <w:rPr>
          <w:b/>
          <w:sz w:val="22"/>
        </w:rPr>
        <w:t xml:space="preserve">1/6 </w:t>
      </w:r>
      <w:r w:rsidRPr="00F655AE">
        <w:rPr>
          <w:b/>
          <w:i/>
          <w:sz w:val="22"/>
        </w:rPr>
        <w:t xml:space="preserve">Backfilling </w:t>
      </w:r>
    </w:p>
    <w:p w14:paraId="421B45B2" w14:textId="77777777" w:rsidR="00E4020F" w:rsidRPr="00F655AE" w:rsidRDefault="00E4020F" w:rsidP="00E4020F">
      <w:pPr>
        <w:spacing w:after="15" w:line="248" w:lineRule="auto"/>
        <w:rPr>
          <w:sz w:val="22"/>
        </w:rPr>
      </w:pPr>
      <w:r w:rsidRPr="00F655AE">
        <w:rPr>
          <w:sz w:val="22"/>
        </w:rPr>
        <w:t xml:space="preserve">           All backfilling, where necessary shall be done with well-drained lateritic soil and compacted in layers of 20 cm successively.    </w:t>
      </w:r>
    </w:p>
    <w:p w14:paraId="2B4D8E37" w14:textId="77777777" w:rsidR="00E4020F" w:rsidRPr="00F655AE" w:rsidRDefault="00E4020F" w:rsidP="00E4020F">
      <w:pPr>
        <w:keepNext/>
        <w:keepLines/>
        <w:spacing w:after="12" w:line="248" w:lineRule="auto"/>
        <w:outlineLvl w:val="2"/>
        <w:rPr>
          <w:b/>
          <w:sz w:val="22"/>
        </w:rPr>
      </w:pPr>
      <w:r w:rsidRPr="00F655AE">
        <w:rPr>
          <w:b/>
          <w:sz w:val="22"/>
        </w:rPr>
        <w:t>2/</w:t>
      </w:r>
      <w:r w:rsidRPr="00F655AE">
        <w:rPr>
          <w:sz w:val="22"/>
        </w:rPr>
        <w:t xml:space="preserve"> </w:t>
      </w:r>
      <w:r w:rsidRPr="00F655AE">
        <w:rPr>
          <w:b/>
          <w:sz w:val="22"/>
        </w:rPr>
        <w:t>Foundation</w:t>
      </w:r>
      <w:r w:rsidRPr="00F655AE">
        <w:rPr>
          <w:i/>
          <w:sz w:val="22"/>
        </w:rPr>
        <w:t xml:space="preserve"> </w:t>
      </w:r>
    </w:p>
    <w:p w14:paraId="59559192" w14:textId="77777777" w:rsidR="00E4020F" w:rsidRPr="00F655AE" w:rsidRDefault="00E4020F" w:rsidP="00E4020F">
      <w:pPr>
        <w:spacing w:after="25" w:line="248" w:lineRule="auto"/>
        <w:rPr>
          <w:sz w:val="22"/>
        </w:rPr>
      </w:pPr>
      <w:r w:rsidRPr="00F655AE">
        <w:rPr>
          <w:b/>
          <w:i/>
          <w:sz w:val="22"/>
        </w:rPr>
        <w:t xml:space="preserve">2/1 Blinding Concrete </w:t>
      </w:r>
    </w:p>
    <w:p w14:paraId="42BE73B8" w14:textId="77777777" w:rsidR="00E4020F" w:rsidRPr="00F655AE" w:rsidRDefault="00E4020F" w:rsidP="00E4020F">
      <w:pPr>
        <w:spacing w:after="15" w:line="248" w:lineRule="auto"/>
        <w:rPr>
          <w:sz w:val="22"/>
        </w:rPr>
      </w:pPr>
      <w:r w:rsidRPr="00F655AE">
        <w:rPr>
          <w:sz w:val="22"/>
        </w:rPr>
        <w:t xml:space="preserve"> </w:t>
      </w:r>
      <w:r w:rsidRPr="00F655AE">
        <w:rPr>
          <w:sz w:val="22"/>
        </w:rPr>
        <w:tab/>
        <w:t xml:space="preserve">A blinding concrete of 5 cm thick and a concrete mix of 150 kg of cement (CPA 425) per m4 shall be cast at the base of the hardcore.  </w:t>
      </w:r>
    </w:p>
    <w:p w14:paraId="1F6A1FFB" w14:textId="77777777" w:rsidR="00E4020F" w:rsidRPr="00F655AE" w:rsidRDefault="00E4020F" w:rsidP="00E4020F">
      <w:pPr>
        <w:spacing w:after="25" w:line="248" w:lineRule="auto"/>
        <w:rPr>
          <w:sz w:val="22"/>
        </w:rPr>
      </w:pPr>
      <w:r w:rsidRPr="00F655AE">
        <w:rPr>
          <w:b/>
          <w:i/>
          <w:sz w:val="22"/>
        </w:rPr>
        <w:t xml:space="preserve">2/4 Reinforced Concrete foundation footings </w:t>
      </w:r>
    </w:p>
    <w:p w14:paraId="45599442" w14:textId="77777777" w:rsidR="00E4020F" w:rsidRPr="00F655AE" w:rsidRDefault="00E4020F" w:rsidP="00017A7B">
      <w:pPr>
        <w:numPr>
          <w:ilvl w:val="0"/>
          <w:numId w:val="82"/>
        </w:numPr>
        <w:spacing w:after="15" w:line="248" w:lineRule="auto"/>
        <w:ind w:left="0" w:firstLine="0"/>
        <w:rPr>
          <w:sz w:val="22"/>
        </w:rPr>
      </w:pPr>
      <w:r w:rsidRPr="00F655AE">
        <w:rPr>
          <w:sz w:val="22"/>
        </w:rPr>
        <w:lastRenderedPageBreak/>
        <w:t>The foundation footings shall be cast with R.C. of 4</w:t>
      </w:r>
      <w:r>
        <w:rPr>
          <w:sz w:val="22"/>
        </w:rPr>
        <w:t>0</w:t>
      </w:r>
      <w:r w:rsidRPr="00F655AE">
        <w:rPr>
          <w:sz w:val="22"/>
        </w:rPr>
        <w:t xml:space="preserve">0 kg of cement (CPA425) per m4.  </w:t>
      </w:r>
    </w:p>
    <w:p w14:paraId="18998B09" w14:textId="77777777" w:rsidR="00E4020F" w:rsidRPr="00F655AE" w:rsidRDefault="00E4020F" w:rsidP="00017A7B">
      <w:pPr>
        <w:numPr>
          <w:ilvl w:val="0"/>
          <w:numId w:val="82"/>
        </w:numPr>
        <w:spacing w:after="5" w:line="265" w:lineRule="auto"/>
        <w:ind w:left="0" w:firstLine="0"/>
        <w:rPr>
          <w:sz w:val="22"/>
        </w:rPr>
      </w:pPr>
      <w:r w:rsidRPr="00F655AE">
        <w:rPr>
          <w:sz w:val="22"/>
        </w:rPr>
        <w:t xml:space="preserve">Realization of the iron works, form work and concreting of  footings for the </w:t>
      </w:r>
      <w:proofErr w:type="spellStart"/>
      <w:r w:rsidRPr="00F655AE">
        <w:rPr>
          <w:sz w:val="22"/>
        </w:rPr>
        <w:t>abutements</w:t>
      </w:r>
      <w:proofErr w:type="spellEnd"/>
      <w:r w:rsidRPr="00F655AE">
        <w:rPr>
          <w:sz w:val="22"/>
        </w:rPr>
        <w:t xml:space="preserve"> and wing walls batched at  4</w:t>
      </w:r>
      <w:r>
        <w:rPr>
          <w:sz w:val="22"/>
        </w:rPr>
        <w:t>0</w:t>
      </w:r>
      <w:r w:rsidRPr="00F655AE">
        <w:rPr>
          <w:sz w:val="22"/>
        </w:rPr>
        <w:t xml:space="preserve">0 kg/m4 </w:t>
      </w:r>
      <w:r w:rsidRPr="00F655AE">
        <w:rPr>
          <w:b/>
          <w:sz w:val="22"/>
        </w:rPr>
        <w:t xml:space="preserve">Formwork: </w:t>
      </w:r>
    </w:p>
    <w:p w14:paraId="557790B1" w14:textId="77777777" w:rsidR="00E4020F" w:rsidRPr="00F655AE" w:rsidRDefault="00E4020F" w:rsidP="00E4020F">
      <w:pPr>
        <w:spacing w:after="15" w:line="319" w:lineRule="auto"/>
        <w:rPr>
          <w:sz w:val="22"/>
        </w:rPr>
      </w:pPr>
      <w:r w:rsidRPr="00F655AE">
        <w:rPr>
          <w:sz w:val="22"/>
        </w:rPr>
        <w:t xml:space="preserve">Material for formwork shall be wood.  This shall be cut, shaped and assembled on site to the required forms and sizes.  Simple conventional wooden formwork shall be used in the construction of the various concrete structural elements (footings, slabs, beams, etc.).  These shall be fabricated </w:t>
      </w:r>
      <w:r w:rsidRPr="00F655AE">
        <w:rPr>
          <w:i/>
          <w:sz w:val="22"/>
        </w:rPr>
        <w:t>in-situ</w:t>
      </w:r>
      <w:r w:rsidRPr="00F655AE">
        <w:rPr>
          <w:sz w:val="22"/>
        </w:rPr>
        <w:t xml:space="preserve"> and, lifted into position.   </w:t>
      </w:r>
    </w:p>
    <w:p w14:paraId="66F6A785" w14:textId="77777777" w:rsidR="00E4020F" w:rsidRPr="00F655AE" w:rsidRDefault="00E4020F" w:rsidP="00E4020F">
      <w:pPr>
        <w:spacing w:after="15" w:line="319" w:lineRule="auto"/>
        <w:rPr>
          <w:sz w:val="22"/>
        </w:rPr>
      </w:pPr>
      <w:r w:rsidRPr="00F655AE">
        <w:rPr>
          <w:b/>
          <w:sz w:val="22"/>
        </w:rPr>
        <w:t xml:space="preserve">4/Abutments </w:t>
      </w:r>
    </w:p>
    <w:p w14:paraId="1F8595A0" w14:textId="7405C871" w:rsidR="00E4020F" w:rsidRDefault="00D52B15" w:rsidP="00017A7B">
      <w:pPr>
        <w:numPr>
          <w:ilvl w:val="0"/>
          <w:numId w:val="82"/>
        </w:numPr>
        <w:spacing w:after="5" w:line="265" w:lineRule="auto"/>
        <w:ind w:left="0" w:firstLine="0"/>
        <w:rPr>
          <w:sz w:val="22"/>
        </w:rPr>
      </w:pPr>
      <w:r>
        <w:rPr>
          <w:sz w:val="22"/>
        </w:rPr>
        <w:t>Building</w:t>
      </w:r>
      <w:r w:rsidR="00E4020F" w:rsidRPr="00F655AE">
        <w:rPr>
          <w:sz w:val="22"/>
        </w:rPr>
        <w:t xml:space="preserve"> of </w:t>
      </w:r>
      <w:r w:rsidR="00E4020F">
        <w:rPr>
          <w:sz w:val="22"/>
        </w:rPr>
        <w:t>concrete</w:t>
      </w:r>
      <w:r w:rsidR="00E4020F" w:rsidRPr="00F655AE">
        <w:rPr>
          <w:sz w:val="22"/>
        </w:rPr>
        <w:t xml:space="preserve"> abutments which shall be </w:t>
      </w:r>
      <w:proofErr w:type="spellStart"/>
      <w:r w:rsidR="008B464B">
        <w:rPr>
          <w:sz w:val="22"/>
        </w:rPr>
        <w:t>MOMO</w:t>
      </w:r>
      <w:r w:rsidR="00E4020F" w:rsidRPr="00F655AE">
        <w:rPr>
          <w:sz w:val="22"/>
        </w:rPr>
        <w:t>lt</w:t>
      </w:r>
      <w:proofErr w:type="spellEnd"/>
      <w:r w:rsidR="00E4020F" w:rsidRPr="00F655AE">
        <w:rPr>
          <w:sz w:val="22"/>
        </w:rPr>
        <w:t xml:space="preserve"> with </w:t>
      </w:r>
      <w:r w:rsidR="00E4020F">
        <w:rPr>
          <w:sz w:val="22"/>
        </w:rPr>
        <w:t>R.C</w:t>
      </w:r>
      <w:r w:rsidR="00E4020F" w:rsidRPr="00F655AE">
        <w:rPr>
          <w:sz w:val="22"/>
        </w:rPr>
        <w:t xml:space="preserve"> dosed at 400kg/m</w:t>
      </w:r>
      <w:r w:rsidR="00E4020F">
        <w:rPr>
          <w:sz w:val="22"/>
        </w:rPr>
        <w:t>3</w:t>
      </w:r>
      <w:r w:rsidR="00E4020F" w:rsidRPr="00F655AE">
        <w:rPr>
          <w:sz w:val="22"/>
        </w:rPr>
        <w:t xml:space="preserve"> </w:t>
      </w:r>
    </w:p>
    <w:p w14:paraId="62C9DBB6" w14:textId="77777777" w:rsidR="00E4020F" w:rsidRPr="00F655AE" w:rsidRDefault="00E4020F" w:rsidP="00017A7B">
      <w:pPr>
        <w:numPr>
          <w:ilvl w:val="0"/>
          <w:numId w:val="82"/>
        </w:numPr>
        <w:spacing w:after="5" w:line="265" w:lineRule="auto"/>
        <w:ind w:left="0" w:firstLine="0"/>
        <w:rPr>
          <w:sz w:val="22"/>
        </w:rPr>
      </w:pPr>
      <w:r w:rsidRPr="00F655AE">
        <w:rPr>
          <w:sz w:val="22"/>
        </w:rPr>
        <w:t xml:space="preserve">Provision of weep holes </w:t>
      </w:r>
    </w:p>
    <w:p w14:paraId="74FEC4FB" w14:textId="77777777" w:rsidR="00E4020F" w:rsidRPr="00F655AE" w:rsidRDefault="00E4020F" w:rsidP="00E4020F">
      <w:pPr>
        <w:spacing w:after="99" w:line="259" w:lineRule="auto"/>
        <w:rPr>
          <w:sz w:val="22"/>
        </w:rPr>
      </w:pPr>
      <w:r w:rsidRPr="00F655AE">
        <w:rPr>
          <w:sz w:val="22"/>
        </w:rPr>
        <w:t xml:space="preserve"> </w:t>
      </w:r>
    </w:p>
    <w:p w14:paraId="6CD7D8A7" w14:textId="77777777" w:rsidR="00E4020F" w:rsidRPr="00F655AE" w:rsidRDefault="00E4020F" w:rsidP="00E4020F">
      <w:pPr>
        <w:keepNext/>
        <w:keepLines/>
        <w:spacing w:after="12" w:line="248" w:lineRule="auto"/>
        <w:outlineLvl w:val="2"/>
        <w:rPr>
          <w:b/>
          <w:sz w:val="22"/>
        </w:rPr>
      </w:pPr>
      <w:r w:rsidRPr="00F655AE">
        <w:rPr>
          <w:b/>
          <w:sz w:val="22"/>
        </w:rPr>
        <w:t xml:space="preserve">4/Decking of the bridge </w:t>
      </w:r>
    </w:p>
    <w:p w14:paraId="2F9F6818" w14:textId="77777777" w:rsidR="00E4020F" w:rsidRPr="00F655AE" w:rsidRDefault="00E4020F" w:rsidP="00E4020F">
      <w:pPr>
        <w:spacing w:after="15" w:line="248" w:lineRule="auto"/>
        <w:rPr>
          <w:sz w:val="22"/>
        </w:rPr>
      </w:pPr>
      <w:r w:rsidRPr="00F655AE">
        <w:rPr>
          <w:sz w:val="22"/>
        </w:rPr>
        <w:t xml:space="preserve">The bridge shall be decked with the following </w:t>
      </w:r>
    </w:p>
    <w:p w14:paraId="11692A14" w14:textId="77777777" w:rsidR="00E4020F" w:rsidRPr="007803AC" w:rsidRDefault="00E4020F" w:rsidP="00017A7B">
      <w:pPr>
        <w:numPr>
          <w:ilvl w:val="0"/>
          <w:numId w:val="83"/>
        </w:numPr>
        <w:spacing w:after="15" w:line="248" w:lineRule="auto"/>
        <w:ind w:left="0" w:firstLine="0"/>
        <w:rPr>
          <w:sz w:val="22"/>
        </w:rPr>
      </w:pPr>
      <w:r w:rsidRPr="00F655AE">
        <w:rPr>
          <w:sz w:val="22"/>
        </w:rPr>
        <w:t>The bridge beams with Reinforced concrete dosed at 400 kg/m</w:t>
      </w:r>
      <w:r>
        <w:rPr>
          <w:sz w:val="22"/>
        </w:rPr>
        <w:t>3</w:t>
      </w:r>
      <w:r w:rsidRPr="00F655AE">
        <w:rPr>
          <w:sz w:val="22"/>
        </w:rPr>
        <w:t xml:space="preserve"> </w:t>
      </w:r>
    </w:p>
    <w:p w14:paraId="0A7FEE14" w14:textId="77777777" w:rsidR="00E4020F" w:rsidRPr="00F655AE" w:rsidRDefault="00E4020F" w:rsidP="00017A7B">
      <w:pPr>
        <w:numPr>
          <w:ilvl w:val="0"/>
          <w:numId w:val="83"/>
        </w:numPr>
        <w:spacing w:after="15" w:line="248" w:lineRule="auto"/>
        <w:ind w:left="0" w:firstLine="0"/>
        <w:rPr>
          <w:sz w:val="22"/>
        </w:rPr>
      </w:pPr>
      <w:r w:rsidRPr="00F655AE">
        <w:rPr>
          <w:sz w:val="22"/>
        </w:rPr>
        <w:t>Reinforced concrete deck dosed at 400 kg/m</w:t>
      </w:r>
      <w:r>
        <w:rPr>
          <w:sz w:val="22"/>
        </w:rPr>
        <w:t>3</w:t>
      </w:r>
      <w:r w:rsidRPr="00F655AE">
        <w:rPr>
          <w:sz w:val="22"/>
        </w:rPr>
        <w:t xml:space="preserve"> </w:t>
      </w:r>
    </w:p>
    <w:p w14:paraId="68DD1A34" w14:textId="77777777" w:rsidR="00E4020F" w:rsidRPr="00F655AE" w:rsidRDefault="00E4020F" w:rsidP="00017A7B">
      <w:pPr>
        <w:numPr>
          <w:ilvl w:val="0"/>
          <w:numId w:val="83"/>
        </w:numPr>
        <w:spacing w:after="15" w:line="248" w:lineRule="auto"/>
        <w:ind w:left="0" w:firstLine="0"/>
        <w:rPr>
          <w:sz w:val="22"/>
        </w:rPr>
      </w:pPr>
      <w:r w:rsidRPr="00F655AE">
        <w:rPr>
          <w:sz w:val="22"/>
        </w:rPr>
        <w:t xml:space="preserve">Provision of drainage holes to drain off water </w:t>
      </w:r>
    </w:p>
    <w:p w14:paraId="05432BCA" w14:textId="77777777" w:rsidR="00E4020F" w:rsidRPr="00F655AE" w:rsidRDefault="00E4020F" w:rsidP="00017A7B">
      <w:pPr>
        <w:numPr>
          <w:ilvl w:val="0"/>
          <w:numId w:val="83"/>
        </w:numPr>
        <w:spacing w:after="15" w:line="248" w:lineRule="auto"/>
        <w:ind w:left="0" w:firstLine="0"/>
        <w:rPr>
          <w:sz w:val="22"/>
        </w:rPr>
      </w:pPr>
      <w:r w:rsidRPr="00F655AE">
        <w:rPr>
          <w:sz w:val="22"/>
        </w:rPr>
        <w:t xml:space="preserve">Shaping of the bridge deck so the easy evacuation of water </w:t>
      </w:r>
    </w:p>
    <w:p w14:paraId="7CF39143" w14:textId="77777777" w:rsidR="00E4020F" w:rsidRPr="007803AC" w:rsidRDefault="00E4020F" w:rsidP="00E4020F">
      <w:pPr>
        <w:spacing w:after="26" w:line="259" w:lineRule="auto"/>
        <w:rPr>
          <w:sz w:val="10"/>
          <w:szCs w:val="10"/>
        </w:rPr>
      </w:pPr>
      <w:r w:rsidRPr="00F655AE">
        <w:rPr>
          <w:sz w:val="22"/>
        </w:rPr>
        <w:t xml:space="preserve"> </w:t>
      </w:r>
    </w:p>
    <w:p w14:paraId="2718AFFA" w14:textId="77777777" w:rsidR="00E4020F" w:rsidRPr="00F655AE" w:rsidRDefault="00E4020F" w:rsidP="00E4020F">
      <w:pPr>
        <w:keepNext/>
        <w:keepLines/>
        <w:spacing w:after="46" w:line="248" w:lineRule="auto"/>
        <w:outlineLvl w:val="2"/>
        <w:rPr>
          <w:b/>
          <w:sz w:val="22"/>
        </w:rPr>
      </w:pPr>
      <w:r w:rsidRPr="00F655AE">
        <w:rPr>
          <w:b/>
          <w:sz w:val="22"/>
        </w:rPr>
        <w:t xml:space="preserve">   5/Equipment </w:t>
      </w:r>
    </w:p>
    <w:p w14:paraId="7923CE60" w14:textId="5D8B1C29" w:rsidR="00E4020F" w:rsidRPr="00F655AE" w:rsidRDefault="00E4020F" w:rsidP="00017A7B">
      <w:pPr>
        <w:numPr>
          <w:ilvl w:val="0"/>
          <w:numId w:val="84"/>
        </w:numPr>
        <w:spacing w:after="50" w:line="248" w:lineRule="auto"/>
        <w:ind w:left="0" w:firstLine="0"/>
        <w:rPr>
          <w:sz w:val="22"/>
        </w:rPr>
      </w:pPr>
      <w:r w:rsidRPr="00F655AE">
        <w:rPr>
          <w:sz w:val="22"/>
        </w:rPr>
        <w:t xml:space="preserve">Mixed handrails of reinforced concrete and 50mm metallic poles </w:t>
      </w:r>
      <w:proofErr w:type="spellStart"/>
      <w:r w:rsidR="008B464B">
        <w:rPr>
          <w:sz w:val="22"/>
        </w:rPr>
        <w:t>MOMO</w:t>
      </w:r>
      <w:r w:rsidRPr="00F655AE">
        <w:rPr>
          <w:sz w:val="22"/>
        </w:rPr>
        <w:t>lt</w:t>
      </w:r>
      <w:proofErr w:type="spellEnd"/>
      <w:r w:rsidRPr="00F655AE">
        <w:rPr>
          <w:sz w:val="22"/>
        </w:rPr>
        <w:t xml:space="preserve"> according to the laid down norms and painted. </w:t>
      </w:r>
    </w:p>
    <w:p w14:paraId="6DB140CB" w14:textId="77777777" w:rsidR="00E4020F" w:rsidRPr="00F655AE" w:rsidRDefault="00E4020F" w:rsidP="00017A7B">
      <w:pPr>
        <w:numPr>
          <w:ilvl w:val="0"/>
          <w:numId w:val="84"/>
        </w:numPr>
        <w:spacing w:after="15" w:line="248" w:lineRule="auto"/>
        <w:ind w:left="0" w:firstLine="0"/>
        <w:rPr>
          <w:sz w:val="22"/>
        </w:rPr>
      </w:pPr>
      <w:r w:rsidRPr="00F655AE">
        <w:rPr>
          <w:sz w:val="22"/>
        </w:rPr>
        <w:t>Reinforced concrete deck dosed at 400 kg/m</w:t>
      </w:r>
      <w:r>
        <w:rPr>
          <w:sz w:val="22"/>
        </w:rPr>
        <w:t>3</w:t>
      </w:r>
      <w:r w:rsidRPr="00F655AE">
        <w:rPr>
          <w:sz w:val="22"/>
        </w:rPr>
        <w:t xml:space="preserve"> </w:t>
      </w:r>
    </w:p>
    <w:p w14:paraId="440F98C4" w14:textId="77777777" w:rsidR="00E4020F" w:rsidRPr="00F655AE" w:rsidRDefault="00E4020F" w:rsidP="00017A7B">
      <w:pPr>
        <w:numPr>
          <w:ilvl w:val="0"/>
          <w:numId w:val="84"/>
        </w:numPr>
        <w:spacing w:after="15" w:line="248" w:lineRule="auto"/>
        <w:ind w:left="0" w:firstLine="0"/>
        <w:rPr>
          <w:sz w:val="22"/>
        </w:rPr>
      </w:pPr>
      <w:r w:rsidRPr="00F655AE">
        <w:rPr>
          <w:sz w:val="22"/>
        </w:rPr>
        <w:t xml:space="preserve">Provision of drainage holes to drain off water </w:t>
      </w:r>
    </w:p>
    <w:p w14:paraId="25647C22" w14:textId="77777777" w:rsidR="00E4020F" w:rsidRPr="00F655AE" w:rsidRDefault="00E4020F" w:rsidP="00017A7B">
      <w:pPr>
        <w:numPr>
          <w:ilvl w:val="0"/>
          <w:numId w:val="84"/>
        </w:numPr>
        <w:spacing w:after="15" w:line="248" w:lineRule="auto"/>
        <w:ind w:left="0" w:firstLine="0"/>
        <w:rPr>
          <w:sz w:val="22"/>
        </w:rPr>
      </w:pPr>
      <w:r w:rsidRPr="00F655AE">
        <w:rPr>
          <w:sz w:val="22"/>
        </w:rPr>
        <w:t xml:space="preserve">Shaping of the bridge deck so the easy evacuation of water </w:t>
      </w:r>
    </w:p>
    <w:p w14:paraId="1AFAF188" w14:textId="77777777" w:rsidR="00E4020F" w:rsidRPr="00F655AE" w:rsidRDefault="00E4020F" w:rsidP="00E4020F">
      <w:pPr>
        <w:keepNext/>
        <w:keepLines/>
        <w:spacing w:after="12" w:line="248" w:lineRule="auto"/>
        <w:outlineLvl w:val="2"/>
        <w:rPr>
          <w:b/>
          <w:sz w:val="22"/>
        </w:rPr>
      </w:pPr>
      <w:r w:rsidRPr="00F655AE">
        <w:rPr>
          <w:b/>
          <w:sz w:val="22"/>
        </w:rPr>
        <w:t xml:space="preserve">6/Finishes and protection of embankments </w:t>
      </w:r>
    </w:p>
    <w:p w14:paraId="2810A555" w14:textId="77777777" w:rsidR="00E4020F" w:rsidRPr="00F655AE" w:rsidRDefault="00E4020F" w:rsidP="00E4020F">
      <w:pPr>
        <w:spacing w:after="25" w:line="248" w:lineRule="auto"/>
        <w:rPr>
          <w:sz w:val="22"/>
        </w:rPr>
      </w:pPr>
      <w:r w:rsidRPr="00F655AE">
        <w:rPr>
          <w:b/>
          <w:i/>
          <w:sz w:val="22"/>
        </w:rPr>
        <w:t xml:space="preserve">6/1 Pointing  </w:t>
      </w:r>
    </w:p>
    <w:p w14:paraId="21A366D4" w14:textId="77777777" w:rsidR="00E4020F" w:rsidRPr="00F655AE" w:rsidRDefault="00E4020F" w:rsidP="00E4020F">
      <w:pPr>
        <w:spacing w:after="15" w:line="248" w:lineRule="auto"/>
        <w:rPr>
          <w:sz w:val="22"/>
        </w:rPr>
      </w:pPr>
      <w:r w:rsidRPr="00F655AE">
        <w:rPr>
          <w:sz w:val="22"/>
        </w:rPr>
        <w:t xml:space="preserve">Shall be applied to joints of all external stone masonry walls that are visible to be aesthetic including the wing walls. Mortar shall be used for pointing, to give good cement finish. </w:t>
      </w:r>
    </w:p>
    <w:p w14:paraId="14AC884B" w14:textId="77777777" w:rsidR="00E4020F" w:rsidRPr="00F655AE" w:rsidRDefault="00E4020F" w:rsidP="00E4020F">
      <w:pPr>
        <w:spacing w:after="12" w:line="248" w:lineRule="auto"/>
        <w:rPr>
          <w:sz w:val="22"/>
        </w:rPr>
      </w:pPr>
      <w:r w:rsidRPr="00F655AE">
        <w:rPr>
          <w:b/>
          <w:sz w:val="22"/>
        </w:rPr>
        <w:t xml:space="preserve">6/2 </w:t>
      </w:r>
      <w:proofErr w:type="gramStart"/>
      <w:r w:rsidRPr="00F655AE">
        <w:rPr>
          <w:b/>
          <w:sz w:val="22"/>
        </w:rPr>
        <w:t>Planting</w:t>
      </w:r>
      <w:proofErr w:type="gramEnd"/>
      <w:r w:rsidRPr="00F655AE">
        <w:rPr>
          <w:b/>
          <w:sz w:val="22"/>
        </w:rPr>
        <w:t xml:space="preserve"> of grass  </w:t>
      </w:r>
    </w:p>
    <w:p w14:paraId="39F55E58" w14:textId="77777777" w:rsidR="00E4020F" w:rsidRPr="00F655AE" w:rsidRDefault="00E4020F" w:rsidP="00E4020F">
      <w:pPr>
        <w:spacing w:after="15" w:line="248" w:lineRule="auto"/>
        <w:rPr>
          <w:sz w:val="22"/>
        </w:rPr>
      </w:pPr>
      <w:r w:rsidRPr="00F655AE">
        <w:rPr>
          <w:sz w:val="22"/>
        </w:rPr>
        <w:t xml:space="preserve">Grass shall be planted along the backfilled wing walls of the abutment for protection. </w:t>
      </w:r>
    </w:p>
    <w:p w14:paraId="1531192F" w14:textId="77777777" w:rsidR="00E4020F" w:rsidRPr="00F655AE" w:rsidRDefault="00E4020F" w:rsidP="00E4020F">
      <w:pPr>
        <w:keepNext/>
        <w:keepLines/>
        <w:spacing w:after="12" w:line="248" w:lineRule="auto"/>
        <w:outlineLvl w:val="2"/>
        <w:rPr>
          <w:b/>
          <w:sz w:val="22"/>
        </w:rPr>
      </w:pPr>
      <w:r w:rsidRPr="00F655AE">
        <w:rPr>
          <w:b/>
          <w:sz w:val="22"/>
        </w:rPr>
        <w:t xml:space="preserve">7/ Maintenance for the project  </w:t>
      </w:r>
    </w:p>
    <w:p w14:paraId="179FD0EE" w14:textId="77777777" w:rsidR="00E4020F" w:rsidRPr="00F655AE" w:rsidRDefault="00E4020F" w:rsidP="00E4020F">
      <w:pPr>
        <w:spacing w:after="15" w:line="248" w:lineRule="auto"/>
        <w:rPr>
          <w:sz w:val="22"/>
        </w:rPr>
      </w:pPr>
      <w:r w:rsidRPr="00F655AE">
        <w:rPr>
          <w:sz w:val="22"/>
        </w:rPr>
        <w:t xml:space="preserve">After the provisional acceptance of works the contractor is still responsible for the maintenance of the structure for a minimum of 12 months from the date of provisional acceptance. This maintenance includes repairing cracks on the structure, functioning of the weep holes, replacement of </w:t>
      </w:r>
      <w:proofErr w:type="spellStart"/>
      <w:r w:rsidRPr="00F655AE">
        <w:rPr>
          <w:sz w:val="22"/>
        </w:rPr>
        <w:t>demange</w:t>
      </w:r>
      <w:proofErr w:type="spellEnd"/>
      <w:r w:rsidRPr="00F655AE">
        <w:rPr>
          <w:sz w:val="22"/>
        </w:rPr>
        <w:t xml:space="preserve"> signs and hand rails, repainting of repaired portions.  </w:t>
      </w:r>
    </w:p>
    <w:p w14:paraId="691EFE6B" w14:textId="77777777" w:rsidR="00E4020F" w:rsidRPr="00F655AE" w:rsidRDefault="00E4020F" w:rsidP="00E4020F">
      <w:pPr>
        <w:spacing w:after="15" w:line="248" w:lineRule="auto"/>
        <w:rPr>
          <w:sz w:val="22"/>
        </w:rPr>
      </w:pPr>
      <w:r w:rsidRPr="00F655AE">
        <w:rPr>
          <w:sz w:val="22"/>
        </w:rPr>
        <w:t xml:space="preserve">After the final acceptance of works of the contractor, the maintenance of the structure is now the responsibility of the project management committee by making sure the structure is at all times ready for use. </w:t>
      </w:r>
    </w:p>
    <w:p w14:paraId="65134568" w14:textId="77777777" w:rsidR="00E4020F" w:rsidRPr="00F655AE" w:rsidRDefault="00E4020F" w:rsidP="00E4020F">
      <w:pPr>
        <w:spacing w:after="5" w:line="265" w:lineRule="auto"/>
        <w:rPr>
          <w:sz w:val="22"/>
        </w:rPr>
      </w:pPr>
      <w:r w:rsidRPr="00F655AE">
        <w:rPr>
          <w:b/>
          <w:sz w:val="22"/>
        </w:rPr>
        <w:t>8/ Filling From Borrow Pit:</w:t>
      </w:r>
      <w:r w:rsidRPr="00F655AE">
        <w:rPr>
          <w:sz w:val="22"/>
        </w:rPr>
        <w:t xml:space="preserve"> These works shall comprise of: the Provision of selected material (laterite) from an approved borrow pit; Spreading of the material on the road surface with the use of trucks and </w:t>
      </w:r>
      <w:proofErr w:type="spellStart"/>
      <w:r w:rsidRPr="00F655AE">
        <w:rPr>
          <w:sz w:val="22"/>
        </w:rPr>
        <w:t>graders</w:t>
      </w:r>
      <w:proofErr w:type="gramStart"/>
      <w:r w:rsidRPr="00F655AE">
        <w:rPr>
          <w:sz w:val="22"/>
        </w:rPr>
        <w:t>;Watering</w:t>
      </w:r>
      <w:proofErr w:type="spellEnd"/>
      <w:proofErr w:type="gramEnd"/>
      <w:r w:rsidRPr="00F655AE">
        <w:rPr>
          <w:sz w:val="22"/>
        </w:rPr>
        <w:t xml:space="preserve"> of the road surface containing the material and  </w:t>
      </w:r>
    </w:p>
    <w:p w14:paraId="2F5A8E42" w14:textId="77777777" w:rsidR="00E4020F" w:rsidRPr="00F655AE" w:rsidRDefault="00E4020F" w:rsidP="00E4020F">
      <w:pPr>
        <w:spacing w:after="15" w:line="248" w:lineRule="auto"/>
        <w:rPr>
          <w:sz w:val="22"/>
        </w:rPr>
      </w:pPr>
      <w:r w:rsidRPr="00F655AE">
        <w:rPr>
          <w:sz w:val="22"/>
        </w:rPr>
        <w:t xml:space="preserve">Compaction of the material with a cylinder compactor </w:t>
      </w:r>
      <w:proofErr w:type="spellStart"/>
      <w:r w:rsidRPr="00F655AE">
        <w:rPr>
          <w:sz w:val="22"/>
        </w:rPr>
        <w:t>upto</w:t>
      </w:r>
      <w:proofErr w:type="spellEnd"/>
      <w:r w:rsidRPr="00F655AE">
        <w:rPr>
          <w:sz w:val="22"/>
        </w:rPr>
        <w:t xml:space="preserve"> obtaining a compaction of 95%OPM and a thickness of 20cm.  </w:t>
      </w:r>
    </w:p>
    <w:p w14:paraId="40104DE6" w14:textId="77777777" w:rsidR="00E4020F" w:rsidRPr="00F655AE" w:rsidRDefault="00E4020F" w:rsidP="00E4020F">
      <w:pPr>
        <w:spacing w:after="15" w:line="248" w:lineRule="auto"/>
        <w:rPr>
          <w:sz w:val="22"/>
        </w:rPr>
      </w:pPr>
      <w:r w:rsidRPr="00F655AE">
        <w:rPr>
          <w:sz w:val="22"/>
        </w:rPr>
        <w:t xml:space="preserve">The approval of the material and the borrow </w:t>
      </w:r>
      <w:proofErr w:type="spellStart"/>
      <w:r w:rsidRPr="00F655AE">
        <w:rPr>
          <w:sz w:val="22"/>
        </w:rPr>
        <w:t>pitsshall</w:t>
      </w:r>
      <w:proofErr w:type="spellEnd"/>
      <w:r w:rsidRPr="00F655AE">
        <w:rPr>
          <w:sz w:val="22"/>
        </w:rPr>
        <w:t xml:space="preserve"> be done at least two (02) weeks before the start of this activity. At the end of this activity, the road surface should be </w:t>
      </w:r>
      <w:proofErr w:type="spellStart"/>
      <w:r w:rsidRPr="00F655AE">
        <w:rPr>
          <w:sz w:val="22"/>
        </w:rPr>
        <w:t>moulded</w:t>
      </w:r>
      <w:proofErr w:type="spellEnd"/>
      <w:r w:rsidRPr="00F655AE">
        <w:rPr>
          <w:sz w:val="22"/>
        </w:rPr>
        <w:t xml:space="preserve"> with a slope of </w:t>
      </w:r>
    </w:p>
    <w:p w14:paraId="4C8934D0" w14:textId="77777777" w:rsidR="00E4020F" w:rsidRPr="00F655AE" w:rsidRDefault="00E4020F" w:rsidP="00E4020F">
      <w:pPr>
        <w:spacing w:after="15" w:line="248" w:lineRule="auto"/>
        <w:rPr>
          <w:sz w:val="22"/>
        </w:rPr>
      </w:pPr>
      <w:r w:rsidRPr="00F655AE">
        <w:rPr>
          <w:sz w:val="22"/>
        </w:rPr>
        <w:t xml:space="preserve">4% and shall present a convex (curved outwards) shape to avoid water stagnation and enable drainage of the water into the road side gutters for onward </w:t>
      </w:r>
      <w:proofErr w:type="spellStart"/>
      <w:r w:rsidRPr="00F655AE">
        <w:rPr>
          <w:sz w:val="22"/>
        </w:rPr>
        <w:t>freeflow</w:t>
      </w:r>
      <w:proofErr w:type="spellEnd"/>
      <w:r w:rsidRPr="00F655AE">
        <w:rPr>
          <w:sz w:val="22"/>
        </w:rPr>
        <w:t xml:space="preserve"> evacuation. </w:t>
      </w:r>
    </w:p>
    <w:p w14:paraId="46BBFB9C" w14:textId="77777777" w:rsidR="00E4020F" w:rsidRPr="00F655AE" w:rsidRDefault="00E4020F" w:rsidP="00E4020F">
      <w:pPr>
        <w:spacing w:line="259" w:lineRule="auto"/>
        <w:rPr>
          <w:sz w:val="22"/>
        </w:rPr>
      </w:pPr>
      <w:r w:rsidRPr="00F655AE">
        <w:rPr>
          <w:sz w:val="22"/>
        </w:rPr>
        <w:t xml:space="preserve"> </w:t>
      </w:r>
    </w:p>
    <w:p w14:paraId="34B066AA" w14:textId="77777777" w:rsidR="00E4020F" w:rsidRPr="00F655AE" w:rsidRDefault="00E4020F" w:rsidP="00E4020F">
      <w:pPr>
        <w:keepNext/>
        <w:keepLines/>
        <w:spacing w:after="12" w:line="248" w:lineRule="auto"/>
        <w:outlineLvl w:val="1"/>
        <w:rPr>
          <w:b/>
          <w:sz w:val="22"/>
        </w:rPr>
      </w:pPr>
      <w:r w:rsidRPr="00F655AE">
        <w:rPr>
          <w:b/>
          <w:sz w:val="22"/>
        </w:rPr>
        <w:lastRenderedPageBreak/>
        <w:t xml:space="preserve">HEALTH AND SAFETY AT WORK  </w:t>
      </w:r>
    </w:p>
    <w:p w14:paraId="6E5F5D2C" w14:textId="77777777" w:rsidR="00E4020F" w:rsidRPr="00F655AE" w:rsidRDefault="00E4020F" w:rsidP="00E4020F">
      <w:pPr>
        <w:spacing w:after="133" w:line="265" w:lineRule="auto"/>
        <w:rPr>
          <w:sz w:val="22"/>
        </w:rPr>
      </w:pPr>
      <w:r w:rsidRPr="00F655AE">
        <w:rPr>
          <w:sz w:val="22"/>
        </w:rPr>
        <w:t xml:space="preserve"> </w:t>
      </w:r>
      <w:r w:rsidRPr="00F655AE">
        <w:rPr>
          <w:sz w:val="22"/>
        </w:rPr>
        <w:tab/>
        <w:t xml:space="preserve">A first aid team will handle injuries sustain by workers during work while critical cases will be taken to any nearby hospital. To avoid accidents on the project site, we shall ensure that all our workers and visitors on site are in position of helmets, safety boots and jackets.  During weekly site meetings, safety topics will be introduced to all the workers on site.  The Population and our workers will be sensitized against the aids pandemic and other sexually transmitted diseases. Prevention shall be our watch word. </w:t>
      </w:r>
    </w:p>
    <w:p w14:paraId="5B8663E2" w14:textId="77777777" w:rsidR="00E4020F" w:rsidRPr="00F655AE" w:rsidRDefault="00E4020F" w:rsidP="00E4020F">
      <w:pPr>
        <w:keepNext/>
        <w:keepLines/>
        <w:spacing w:after="12" w:line="248" w:lineRule="auto"/>
        <w:outlineLvl w:val="1"/>
        <w:rPr>
          <w:b/>
          <w:sz w:val="22"/>
        </w:rPr>
      </w:pPr>
      <w:r w:rsidRPr="00F655AE">
        <w:rPr>
          <w:b/>
          <w:sz w:val="22"/>
        </w:rPr>
        <w:t xml:space="preserve">SITE SECURITY </w:t>
      </w:r>
    </w:p>
    <w:p w14:paraId="4DB2BB87" w14:textId="77777777" w:rsidR="00E4020F" w:rsidRPr="00F655AE" w:rsidRDefault="00E4020F" w:rsidP="00E4020F">
      <w:pPr>
        <w:spacing w:after="15" w:line="248" w:lineRule="auto"/>
        <w:rPr>
          <w:sz w:val="22"/>
        </w:rPr>
      </w:pPr>
      <w:r w:rsidRPr="00F655AE">
        <w:rPr>
          <w:sz w:val="22"/>
        </w:rPr>
        <w:t xml:space="preserve">A direction board displaying site installation element, circulation trend, display of position housing material deposit, offices and other facilities will future at the construction site.  Access roads easing internal circulation within the base and working areas will be constructed in proximity of services, operating positions of warehouses, fabrication posts, offices, recreational areas and material </w:t>
      </w:r>
      <w:proofErr w:type="spellStart"/>
      <w:r w:rsidRPr="00F655AE">
        <w:rPr>
          <w:sz w:val="22"/>
        </w:rPr>
        <w:t>stockage</w:t>
      </w:r>
      <w:proofErr w:type="spellEnd"/>
      <w:r w:rsidRPr="00F655AE">
        <w:rPr>
          <w:sz w:val="22"/>
        </w:rPr>
        <w:t xml:space="preserve"> areas to assure internal security of personnel’s.  Temporal structures of wood will be put up to house offices, workstations, warehouses, dressing rooms conference room for site meetings and fabrication post. A temporal wooden fence will be put in place around the base boundary location.  Concreting materials such as sand, gravel, cement, concrete mixer and rod bending production post will be position in function of task operation.    Environmental conservation, security measures and life protection will constitute our watchword fixed at all offices, production post and open areas. </w:t>
      </w:r>
    </w:p>
    <w:p w14:paraId="5CD10F7F" w14:textId="77777777" w:rsidR="00E4020F" w:rsidRPr="00F655AE" w:rsidRDefault="00E4020F" w:rsidP="00E4020F">
      <w:pPr>
        <w:spacing w:after="15" w:line="248" w:lineRule="auto"/>
        <w:rPr>
          <w:sz w:val="22"/>
        </w:rPr>
      </w:pPr>
    </w:p>
    <w:p w14:paraId="5B4C52BA" w14:textId="77777777" w:rsidR="00E4020F" w:rsidRPr="00F655AE" w:rsidRDefault="00E4020F" w:rsidP="00E4020F">
      <w:pPr>
        <w:keepNext/>
        <w:keepLines/>
        <w:spacing w:after="12" w:line="248" w:lineRule="auto"/>
        <w:outlineLvl w:val="1"/>
        <w:rPr>
          <w:b/>
          <w:sz w:val="22"/>
        </w:rPr>
      </w:pPr>
      <w:r w:rsidRPr="00F655AE">
        <w:rPr>
          <w:b/>
          <w:sz w:val="22"/>
        </w:rPr>
        <w:t xml:space="preserve">CHAPTER FOUR: MECHANISMS FOR THE PROTECTION OF THE                                                           ENVIRONMENT   </w:t>
      </w:r>
      <w:r w:rsidRPr="00F655AE">
        <w:rPr>
          <w:sz w:val="22"/>
        </w:rPr>
        <w:t xml:space="preserve">  </w:t>
      </w:r>
    </w:p>
    <w:p w14:paraId="1A0E9060" w14:textId="77777777" w:rsidR="00E4020F" w:rsidRPr="00F655AE" w:rsidRDefault="00E4020F" w:rsidP="00E4020F">
      <w:pPr>
        <w:spacing w:after="15" w:line="248" w:lineRule="auto"/>
        <w:rPr>
          <w:sz w:val="22"/>
        </w:rPr>
      </w:pPr>
      <w:r w:rsidRPr="00F655AE">
        <w:rPr>
          <w:sz w:val="22"/>
        </w:rPr>
        <w:t xml:space="preserve">              The contractor will propose to the control engineer, before the beginning of works, the place of his yard facilities and will request his authorization of installation.    </w:t>
      </w:r>
    </w:p>
    <w:p w14:paraId="3BC56E72" w14:textId="77777777" w:rsidR="00E4020F" w:rsidRPr="00F655AE" w:rsidRDefault="00E4020F" w:rsidP="00E4020F">
      <w:pPr>
        <w:spacing w:after="15" w:line="248" w:lineRule="auto"/>
        <w:rPr>
          <w:sz w:val="22"/>
        </w:rPr>
      </w:pPr>
      <w:r w:rsidRPr="00F655AE">
        <w:rPr>
          <w:sz w:val="22"/>
        </w:rPr>
        <w:t xml:space="preserve">The site must be chosen outside of the sensitive zones, in order to limit the site clearing, the extraction of bushes, the setting out of the structure and general circulation. The site must foresee an adequate drainage of waters on the whole surface.  </w:t>
      </w:r>
    </w:p>
    <w:p w14:paraId="202ACE67" w14:textId="77777777" w:rsidR="00E4020F" w:rsidRPr="00F655AE" w:rsidRDefault="00E4020F" w:rsidP="00E4020F">
      <w:pPr>
        <w:spacing w:after="15" w:line="248" w:lineRule="auto"/>
        <w:rPr>
          <w:sz w:val="22"/>
        </w:rPr>
      </w:pPr>
      <w:r w:rsidRPr="00F655AE">
        <w:rPr>
          <w:sz w:val="22"/>
        </w:rPr>
        <w:t>At the end the works, the entrepreneur will do all necessary works to the restoration of the various places of the site. The entrepreneur should fold all his material, and equipment. He should demolish all stationary installation, as foundation, slab, support made of wood or metallic, etc</w:t>
      </w:r>
      <w:proofErr w:type="gramStart"/>
      <w:r w:rsidRPr="00F655AE">
        <w:rPr>
          <w:sz w:val="22"/>
        </w:rPr>
        <w:t>..</w:t>
      </w:r>
      <w:proofErr w:type="gramEnd"/>
      <w:r w:rsidRPr="00F655AE">
        <w:rPr>
          <w:sz w:val="22"/>
        </w:rPr>
        <w:t xml:space="preserve"> </w:t>
      </w:r>
      <w:proofErr w:type="gramStart"/>
      <w:r w:rsidRPr="00F655AE">
        <w:rPr>
          <w:sz w:val="22"/>
        </w:rPr>
        <w:t>in</w:t>
      </w:r>
      <w:proofErr w:type="gramEnd"/>
      <w:r w:rsidRPr="00F655AE">
        <w:rPr>
          <w:sz w:val="22"/>
        </w:rPr>
        <w:t xml:space="preserve">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253D07BB" w14:textId="77777777" w:rsidR="00E4020F" w:rsidRPr="00F655AE" w:rsidRDefault="00E4020F" w:rsidP="00E4020F">
      <w:pPr>
        <w:rPr>
          <w:rFonts w:eastAsia="MS Mincho"/>
          <w:b/>
          <w:i/>
          <w:color w:val="FF0000"/>
          <w:sz w:val="22"/>
        </w:rPr>
      </w:pPr>
    </w:p>
    <w:p w14:paraId="315E6142" w14:textId="77777777" w:rsidR="00E4020F" w:rsidRPr="00F655AE" w:rsidRDefault="00E4020F" w:rsidP="00E4020F">
      <w:pPr>
        <w:tabs>
          <w:tab w:val="left" w:pos="4240"/>
        </w:tabs>
        <w:rPr>
          <w:rFonts w:eastAsia="MS Mincho"/>
          <w:b/>
          <w:sz w:val="22"/>
        </w:rPr>
      </w:pPr>
      <w:r w:rsidRPr="00F655AE">
        <w:rPr>
          <w:rFonts w:eastAsia="MS Mincho"/>
          <w:b/>
          <w:sz w:val="22"/>
        </w:rPr>
        <w:t>SUPPLY OF EQUIPMENTS</w:t>
      </w:r>
    </w:p>
    <w:p w14:paraId="6D544C7B" w14:textId="5D1A442F" w:rsidR="00E4020F" w:rsidRPr="00F655AE" w:rsidRDefault="00E4020F" w:rsidP="00B655C4">
      <w:pPr>
        <w:tabs>
          <w:tab w:val="left" w:pos="4240"/>
        </w:tabs>
        <w:ind w:firstLine="520"/>
        <w:rPr>
          <w:rFonts w:eastAsia="MS Mincho"/>
          <w:sz w:val="22"/>
        </w:rPr>
      </w:pPr>
      <w:r w:rsidRPr="00F655AE">
        <w:rPr>
          <w:rFonts w:eastAsia="MS Mincho"/>
          <w:sz w:val="22"/>
        </w:rPr>
        <w:t xml:space="preserve">All the equipment both for the structure and for environmental protection shall be supplied after they have been produced in </w:t>
      </w:r>
      <w:proofErr w:type="spellStart"/>
      <w:r w:rsidRPr="00F655AE">
        <w:rPr>
          <w:rFonts w:eastAsia="MS Mincho"/>
          <w:sz w:val="22"/>
        </w:rPr>
        <w:t>Bamenda</w:t>
      </w:r>
      <w:proofErr w:type="spellEnd"/>
      <w:r w:rsidRPr="00F655AE">
        <w:rPr>
          <w:rFonts w:eastAsia="MS Mincho"/>
          <w:sz w:val="22"/>
        </w:rPr>
        <w:t xml:space="preserve"> Town where qualities materials are found and transported to the site. However some like finishing shall be made for quality like crash on bodywor</w:t>
      </w:r>
      <w:r w:rsidR="00B655C4">
        <w:rPr>
          <w:rFonts w:eastAsia="MS Mincho"/>
          <w:sz w:val="22"/>
        </w:rPr>
        <w:t>ks control before handing over.</w:t>
      </w:r>
    </w:p>
    <w:p w14:paraId="56070531" w14:textId="77777777" w:rsidR="00E4020F" w:rsidRPr="00F655AE" w:rsidRDefault="00E4020F" w:rsidP="00E4020F">
      <w:pPr>
        <w:tabs>
          <w:tab w:val="left" w:pos="4240"/>
        </w:tabs>
        <w:jc w:val="center"/>
        <w:rPr>
          <w:rFonts w:eastAsia="MS Mincho"/>
          <w:b/>
          <w:sz w:val="22"/>
        </w:rPr>
      </w:pPr>
      <w:r w:rsidRPr="00F655AE">
        <w:rPr>
          <w:rFonts w:eastAsia="MS Mincho"/>
          <w:b/>
          <w:sz w:val="22"/>
        </w:rPr>
        <w:t>ENVIRONMENTAL PROTECTION</w:t>
      </w:r>
    </w:p>
    <w:p w14:paraId="665F020A" w14:textId="77777777" w:rsidR="00E4020F" w:rsidRPr="00F655AE" w:rsidRDefault="00E4020F" w:rsidP="00E4020F">
      <w:pPr>
        <w:tabs>
          <w:tab w:val="left" w:pos="4240"/>
        </w:tabs>
        <w:ind w:left="520"/>
        <w:rPr>
          <w:rFonts w:eastAsia="MS Mincho"/>
          <w:sz w:val="22"/>
        </w:rPr>
      </w:pPr>
      <w:r w:rsidRPr="00F655AE">
        <w:rPr>
          <w:rFonts w:eastAsia="MS Mincho"/>
          <w:sz w:val="22"/>
        </w:rPr>
        <w:t>Before, during and after the execution of the works we would avoid methods that will negatively affect the environment. These may include:</w:t>
      </w:r>
    </w:p>
    <w:p w14:paraId="65DE2048" w14:textId="77777777" w:rsidR="00E4020F" w:rsidRPr="00F655AE" w:rsidRDefault="00E4020F" w:rsidP="00017A7B">
      <w:pPr>
        <w:numPr>
          <w:ilvl w:val="0"/>
          <w:numId w:val="77"/>
        </w:numPr>
        <w:tabs>
          <w:tab w:val="left" w:pos="4240"/>
        </w:tabs>
        <w:spacing w:after="200" w:line="240" w:lineRule="auto"/>
        <w:contextualSpacing/>
        <w:jc w:val="left"/>
        <w:rPr>
          <w:rFonts w:eastAsia="Calibri"/>
          <w:sz w:val="22"/>
        </w:rPr>
      </w:pPr>
      <w:r w:rsidRPr="00F655AE">
        <w:rPr>
          <w:rFonts w:eastAsia="Calibri"/>
          <w:sz w:val="22"/>
        </w:rPr>
        <w:t>Planting of shaded trees, provision of trans cans, rakes, spades, gloves and wheelbarrows</w:t>
      </w:r>
    </w:p>
    <w:p w14:paraId="15896484" w14:textId="77777777" w:rsidR="00E4020F" w:rsidRPr="00F655AE" w:rsidRDefault="00E4020F" w:rsidP="00017A7B">
      <w:pPr>
        <w:numPr>
          <w:ilvl w:val="0"/>
          <w:numId w:val="77"/>
        </w:numPr>
        <w:tabs>
          <w:tab w:val="left" w:pos="4240"/>
        </w:tabs>
        <w:spacing w:after="200" w:line="240" w:lineRule="auto"/>
        <w:contextualSpacing/>
        <w:jc w:val="left"/>
        <w:rPr>
          <w:rFonts w:eastAsia="Calibri"/>
          <w:sz w:val="22"/>
        </w:rPr>
      </w:pPr>
      <w:r w:rsidRPr="00F655AE">
        <w:rPr>
          <w:rFonts w:eastAsia="Calibri"/>
          <w:sz w:val="22"/>
        </w:rPr>
        <w:t>Avoid methods that will lead to the loss of crops, trees, and domestic infrastructures.</w:t>
      </w:r>
    </w:p>
    <w:p w14:paraId="52E1E72E" w14:textId="77777777" w:rsidR="00E4020F" w:rsidRPr="00F655AE" w:rsidRDefault="00E4020F" w:rsidP="00017A7B">
      <w:pPr>
        <w:numPr>
          <w:ilvl w:val="0"/>
          <w:numId w:val="77"/>
        </w:numPr>
        <w:tabs>
          <w:tab w:val="left" w:pos="4240"/>
        </w:tabs>
        <w:spacing w:after="200" w:line="240" w:lineRule="auto"/>
        <w:contextualSpacing/>
        <w:jc w:val="left"/>
        <w:rPr>
          <w:rFonts w:eastAsia="Calibri"/>
          <w:sz w:val="22"/>
        </w:rPr>
      </w:pPr>
      <w:r w:rsidRPr="00F655AE">
        <w:rPr>
          <w:rFonts w:eastAsia="Calibri"/>
          <w:sz w:val="22"/>
        </w:rPr>
        <w:t>Avoid methods that will lead to degradation or pollution of the soil, water and the air.</w:t>
      </w:r>
    </w:p>
    <w:p w14:paraId="3F6EB7A3" w14:textId="77777777" w:rsidR="00E4020F" w:rsidRPr="00F655AE" w:rsidRDefault="00E4020F" w:rsidP="00017A7B">
      <w:pPr>
        <w:numPr>
          <w:ilvl w:val="0"/>
          <w:numId w:val="77"/>
        </w:numPr>
        <w:tabs>
          <w:tab w:val="left" w:pos="4240"/>
        </w:tabs>
        <w:spacing w:after="200" w:line="240" w:lineRule="auto"/>
        <w:contextualSpacing/>
        <w:jc w:val="left"/>
        <w:rPr>
          <w:rFonts w:eastAsia="Calibri"/>
          <w:sz w:val="22"/>
        </w:rPr>
      </w:pPr>
      <w:r w:rsidRPr="00F655AE">
        <w:rPr>
          <w:rFonts w:eastAsia="Calibri"/>
          <w:sz w:val="22"/>
        </w:rPr>
        <w:t>Avoid methods that will generate negative or offensive sounds (noise) or smell.</w:t>
      </w:r>
    </w:p>
    <w:p w14:paraId="1587BF96" w14:textId="77777777" w:rsidR="00E4020F" w:rsidRPr="00F655AE" w:rsidRDefault="00E4020F" w:rsidP="00017A7B">
      <w:pPr>
        <w:numPr>
          <w:ilvl w:val="0"/>
          <w:numId w:val="77"/>
        </w:numPr>
        <w:tabs>
          <w:tab w:val="left" w:pos="4240"/>
        </w:tabs>
        <w:spacing w:after="200" w:line="240" w:lineRule="auto"/>
        <w:contextualSpacing/>
        <w:jc w:val="left"/>
        <w:rPr>
          <w:rFonts w:eastAsia="Calibri"/>
          <w:sz w:val="22"/>
        </w:rPr>
      </w:pPr>
      <w:r w:rsidRPr="00F655AE">
        <w:rPr>
          <w:rFonts w:eastAsia="Calibri"/>
          <w:sz w:val="22"/>
        </w:rPr>
        <w:t>Avoid methods that will impede or prevent the utilization of/or easy access to certain natural and economic resources within the zone.</w:t>
      </w:r>
    </w:p>
    <w:p w14:paraId="13CD8907" w14:textId="77777777" w:rsidR="00E4020F" w:rsidRPr="00F655AE" w:rsidRDefault="00E4020F" w:rsidP="00017A7B">
      <w:pPr>
        <w:numPr>
          <w:ilvl w:val="0"/>
          <w:numId w:val="77"/>
        </w:numPr>
        <w:tabs>
          <w:tab w:val="left" w:pos="4240"/>
        </w:tabs>
        <w:spacing w:after="200" w:line="240" w:lineRule="auto"/>
        <w:contextualSpacing/>
        <w:jc w:val="left"/>
        <w:rPr>
          <w:rFonts w:eastAsia="Calibri"/>
          <w:sz w:val="22"/>
        </w:rPr>
      </w:pPr>
      <w:r w:rsidRPr="00F655AE">
        <w:rPr>
          <w:rFonts w:eastAsia="Calibri"/>
          <w:sz w:val="22"/>
        </w:rPr>
        <w:t>Avoid methods that will bring about changes in the movement of persons and/or animals within the zone.</w:t>
      </w:r>
    </w:p>
    <w:p w14:paraId="4F0E9979" w14:textId="77777777" w:rsidR="00E4020F" w:rsidRPr="00F655AE" w:rsidRDefault="00E4020F" w:rsidP="00017A7B">
      <w:pPr>
        <w:numPr>
          <w:ilvl w:val="0"/>
          <w:numId w:val="77"/>
        </w:numPr>
        <w:tabs>
          <w:tab w:val="left" w:pos="4240"/>
        </w:tabs>
        <w:spacing w:after="200" w:line="240" w:lineRule="auto"/>
        <w:contextualSpacing/>
        <w:jc w:val="left"/>
        <w:rPr>
          <w:rFonts w:eastAsia="Calibri"/>
          <w:sz w:val="22"/>
        </w:rPr>
      </w:pPr>
      <w:r w:rsidRPr="00F655AE">
        <w:rPr>
          <w:rFonts w:eastAsia="Calibri"/>
          <w:sz w:val="22"/>
        </w:rPr>
        <w:t xml:space="preserve">Sensitization on health and healthy life style (risk of transmission of STD’S HIV and unwanted pregnancies) to workers and the population. </w:t>
      </w:r>
      <w:proofErr w:type="spellStart"/>
      <w:r w:rsidRPr="00F655AE">
        <w:rPr>
          <w:rFonts w:eastAsia="Calibri"/>
          <w:sz w:val="22"/>
        </w:rPr>
        <w:t>Etc</w:t>
      </w:r>
      <w:proofErr w:type="spellEnd"/>
    </w:p>
    <w:p w14:paraId="53B6B862" w14:textId="77777777" w:rsidR="00B655C4" w:rsidRDefault="00B655C4" w:rsidP="00E4020F">
      <w:pPr>
        <w:tabs>
          <w:tab w:val="left" w:pos="4240"/>
        </w:tabs>
        <w:jc w:val="center"/>
        <w:rPr>
          <w:rFonts w:eastAsia="MS Mincho"/>
          <w:b/>
          <w:sz w:val="22"/>
        </w:rPr>
      </w:pPr>
    </w:p>
    <w:p w14:paraId="7E229F2E" w14:textId="23CC645D" w:rsidR="00E4020F" w:rsidRPr="00F655AE" w:rsidRDefault="00B655C4" w:rsidP="00E4020F">
      <w:pPr>
        <w:tabs>
          <w:tab w:val="left" w:pos="4240"/>
        </w:tabs>
        <w:jc w:val="center"/>
        <w:rPr>
          <w:rFonts w:eastAsia="MS Mincho"/>
          <w:b/>
          <w:sz w:val="22"/>
        </w:rPr>
      </w:pPr>
      <w:r>
        <w:rPr>
          <w:rFonts w:eastAsia="MS Mincho"/>
          <w:b/>
          <w:sz w:val="22"/>
        </w:rPr>
        <w:lastRenderedPageBreak/>
        <w:t xml:space="preserve"> </w:t>
      </w:r>
      <w:r w:rsidR="00E4020F" w:rsidRPr="00F655AE">
        <w:rPr>
          <w:rFonts w:eastAsia="MS Mincho"/>
          <w:b/>
          <w:sz w:val="22"/>
        </w:rPr>
        <w:t>SAFETY MEASURES</w:t>
      </w:r>
    </w:p>
    <w:p w14:paraId="11419AF4" w14:textId="77777777" w:rsidR="00E4020F" w:rsidRPr="00F655AE" w:rsidRDefault="00E4020F" w:rsidP="00E4020F">
      <w:pPr>
        <w:tabs>
          <w:tab w:val="left" w:pos="4240"/>
        </w:tabs>
        <w:rPr>
          <w:rFonts w:eastAsia="MS Mincho"/>
          <w:sz w:val="22"/>
        </w:rPr>
      </w:pPr>
      <w:r w:rsidRPr="00F655AE">
        <w:rPr>
          <w:rFonts w:eastAsia="MS Mincho"/>
          <w:sz w:val="22"/>
        </w:rPr>
        <w:t>The safety measures shall include</w:t>
      </w:r>
    </w:p>
    <w:p w14:paraId="1CE24435"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Provision of helmets, gloves, rain boots dust covers to the workers</w:t>
      </w:r>
    </w:p>
    <w:p w14:paraId="2F5F5642"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Provision of fire extinguisher</w:t>
      </w:r>
    </w:p>
    <w:p w14:paraId="777CF3DF"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Paying insurance for all the site workers</w:t>
      </w:r>
    </w:p>
    <w:p w14:paraId="0FA4A04F"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Employ night and day watch men</w:t>
      </w:r>
    </w:p>
    <w:p w14:paraId="39A6B890"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Fencing of the project site to limit access from the general public and intruders</w:t>
      </w:r>
    </w:p>
    <w:p w14:paraId="4C033930"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Provision of first aid box on the site</w:t>
      </w:r>
    </w:p>
    <w:p w14:paraId="32B5CE37"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Provision of portable drinking water and clean toilet’s facilities</w:t>
      </w:r>
    </w:p>
    <w:p w14:paraId="03B4DD6A"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No obstruction or interruption of traffic within the site</w:t>
      </w:r>
    </w:p>
    <w:p w14:paraId="4C9EDF48"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Site office equipped with mobile communication network between the head office and the site for proper management and survey of site activates and workers</w:t>
      </w:r>
    </w:p>
    <w:p w14:paraId="05E8BAB5" w14:textId="77777777" w:rsidR="00E4020F" w:rsidRPr="00F655AE" w:rsidRDefault="00E4020F" w:rsidP="00017A7B">
      <w:pPr>
        <w:numPr>
          <w:ilvl w:val="0"/>
          <w:numId w:val="78"/>
        </w:numPr>
        <w:tabs>
          <w:tab w:val="left" w:pos="4240"/>
        </w:tabs>
        <w:spacing w:after="200" w:line="240" w:lineRule="auto"/>
        <w:contextualSpacing/>
        <w:jc w:val="left"/>
        <w:rPr>
          <w:rFonts w:eastAsia="Calibri"/>
          <w:sz w:val="22"/>
        </w:rPr>
      </w:pPr>
      <w:r w:rsidRPr="00F655AE">
        <w:rPr>
          <w:rFonts w:eastAsia="Calibri"/>
          <w:sz w:val="22"/>
        </w:rPr>
        <w:t>The site registrar  for the registration of the activities on the site</w:t>
      </w:r>
    </w:p>
    <w:p w14:paraId="4C4F544C" w14:textId="77777777" w:rsidR="00E4020F" w:rsidRPr="00F655AE" w:rsidRDefault="00E4020F" w:rsidP="00E4020F">
      <w:pPr>
        <w:jc w:val="center"/>
        <w:rPr>
          <w:rFonts w:eastAsia="MS Mincho"/>
          <w:b/>
          <w:sz w:val="22"/>
        </w:rPr>
      </w:pPr>
      <w:r w:rsidRPr="00F655AE">
        <w:rPr>
          <w:rFonts w:eastAsia="MS Mincho"/>
          <w:b/>
          <w:sz w:val="22"/>
        </w:rPr>
        <w:t>INSURANCE</w:t>
      </w:r>
    </w:p>
    <w:p w14:paraId="1A61B756" w14:textId="77777777" w:rsidR="00E4020F" w:rsidRPr="00F655AE" w:rsidRDefault="00E4020F" w:rsidP="00E4020F">
      <w:pPr>
        <w:rPr>
          <w:rFonts w:eastAsia="MS Mincho"/>
          <w:sz w:val="22"/>
        </w:rPr>
      </w:pPr>
      <w:r w:rsidRPr="00F655AE">
        <w:rPr>
          <w:rFonts w:eastAsia="MS Mincho"/>
          <w:sz w:val="22"/>
        </w:rPr>
        <w:t xml:space="preserve">An insurance policy has been entered upon to insure the ricks of both the workers and the site </w:t>
      </w:r>
    </w:p>
    <w:p w14:paraId="31C31BE9" w14:textId="77777777" w:rsidR="00E4020F" w:rsidRPr="00F655AE" w:rsidRDefault="00E4020F" w:rsidP="00E4020F">
      <w:pPr>
        <w:rPr>
          <w:rFonts w:eastAsia="MS Mincho"/>
          <w:sz w:val="22"/>
        </w:rPr>
      </w:pPr>
    </w:p>
    <w:p w14:paraId="25127FEE" w14:textId="77777777" w:rsidR="00E4020F" w:rsidRPr="00F655AE" w:rsidRDefault="00E4020F" w:rsidP="00E4020F">
      <w:pPr>
        <w:tabs>
          <w:tab w:val="left" w:pos="4240"/>
        </w:tabs>
        <w:jc w:val="center"/>
        <w:rPr>
          <w:rFonts w:eastAsia="MS Mincho"/>
          <w:b/>
          <w:sz w:val="22"/>
        </w:rPr>
      </w:pPr>
      <w:r w:rsidRPr="00F655AE">
        <w:rPr>
          <w:rFonts w:eastAsia="MS Mincho"/>
          <w:b/>
          <w:sz w:val="22"/>
        </w:rPr>
        <w:t>DURATION OF THE PROJECT</w:t>
      </w:r>
    </w:p>
    <w:p w14:paraId="51C28F79" w14:textId="77777777" w:rsidR="00E4020F" w:rsidRPr="00F655AE" w:rsidRDefault="00E4020F" w:rsidP="00E4020F">
      <w:pPr>
        <w:rPr>
          <w:rFonts w:eastAsia="MS Mincho"/>
          <w:sz w:val="22"/>
        </w:rPr>
      </w:pPr>
      <w:r w:rsidRPr="00F655AE">
        <w:rPr>
          <w:rFonts w:eastAsia="MS Mincho"/>
          <w:sz w:val="22"/>
        </w:rPr>
        <w:t xml:space="preserve">This project is estimated to last </w:t>
      </w:r>
      <w:r>
        <w:rPr>
          <w:rFonts w:eastAsia="MS Mincho"/>
          <w:sz w:val="22"/>
        </w:rPr>
        <w:t>three</w:t>
      </w:r>
      <w:r w:rsidRPr="00F655AE">
        <w:rPr>
          <w:rFonts w:eastAsia="MS Mincho"/>
          <w:sz w:val="22"/>
        </w:rPr>
        <w:t xml:space="preserve"> months from the date of notification of the contract with the exception of unforeseen interruption due to natural or otherwise circumstances</w:t>
      </w:r>
    </w:p>
    <w:p w14:paraId="0F6832BC" w14:textId="77777777" w:rsidR="0078788E" w:rsidRPr="00620F9B" w:rsidRDefault="0078788E"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lastRenderedPageBreak/>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 xml:space="preserve">III.2.4. Permits and Authorizations </w:t>
      </w:r>
      <w:proofErr w:type="gramStart"/>
      <w:r w:rsidRPr="00620F9B">
        <w:rPr>
          <w:szCs w:val="24"/>
        </w:rPr>
        <w:t>Before</w:t>
      </w:r>
      <w:proofErr w:type="gramEnd"/>
      <w:r w:rsidRPr="00620F9B">
        <w:rPr>
          <w:szCs w:val="24"/>
        </w:rPr>
        <w:t xml:space="preserv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4F546130" w:rsidR="000142DC" w:rsidRPr="00620F9B" w:rsidRDefault="000142DC" w:rsidP="000142DC">
      <w:pPr>
        <w:rPr>
          <w:szCs w:val="24"/>
        </w:rPr>
      </w:pPr>
      <w:r w:rsidRPr="00620F9B">
        <w:rPr>
          <w:szCs w:val="24"/>
        </w:rPr>
        <w:t xml:space="preserve">III.6. Information, Awareness-Raising, and Capacity </w:t>
      </w:r>
      <w:r w:rsidR="008B464B">
        <w:rPr>
          <w:szCs w:val="24"/>
        </w:rPr>
        <w:t>MOMO</w:t>
      </w:r>
      <w:r w:rsidR="00F44F69">
        <w:rPr>
          <w:szCs w:val="24"/>
        </w:rPr>
        <w:t xml:space="preserve"> </w:t>
      </w:r>
      <w:proofErr w:type="spellStart"/>
      <w:r w:rsidR="00231B2B">
        <w:rPr>
          <w:szCs w:val="24"/>
        </w:rPr>
        <w:t>lding</w:t>
      </w:r>
      <w:proofErr w:type="spellEnd"/>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lastRenderedPageBreak/>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806F3B" w:rsidRDefault="000142DC" w:rsidP="000142DC">
      <w:pPr>
        <w:spacing w:after="0"/>
        <w:ind w:left="180"/>
        <w:rPr>
          <w:szCs w:val="24"/>
        </w:rPr>
      </w:pPr>
      <w:r w:rsidRPr="00806F3B">
        <w:rPr>
          <w:szCs w:val="24"/>
        </w:rPr>
        <w:t>PCS: Social Communication Program</w:t>
      </w:r>
    </w:p>
    <w:p w14:paraId="6A946BDC" w14:textId="77777777" w:rsidR="000142DC" w:rsidRPr="00806F3B" w:rsidRDefault="000142DC" w:rsidP="000142DC">
      <w:pPr>
        <w:spacing w:after="0"/>
        <w:ind w:left="180"/>
        <w:rPr>
          <w:szCs w:val="24"/>
        </w:rPr>
      </w:pPr>
      <w:r w:rsidRPr="00806F3B">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 xml:space="preserve">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w:t>
      </w:r>
      <w:r w:rsidRPr="00620F9B">
        <w:rPr>
          <w:szCs w:val="24"/>
        </w:rPr>
        <w:lastRenderedPageBreak/>
        <w:t>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lastRenderedPageBreak/>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3C1B1A91" w14:textId="0A469D56" w:rsidR="009A2D1B" w:rsidRPr="00620F9B" w:rsidRDefault="009A2D1B" w:rsidP="00B655C4">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w:t>
      </w:r>
      <w:r w:rsidR="00B655C4">
        <w:rPr>
          <w:szCs w:val="24"/>
        </w:rPr>
        <w:t xml:space="preserve"> of these internal regulations.</w:t>
      </w: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 xml:space="preserve">b) Level 1 non-conformity: for non-conformities that present a moderate and non-immediate risk in terms of the environment, society, health or safety, such as the inconsistent wearing of complete Personal Protective </w:t>
      </w:r>
      <w:r w:rsidRPr="00620F9B">
        <w:rPr>
          <w:szCs w:val="24"/>
        </w:rPr>
        <w:lastRenderedPageBreak/>
        <w:t>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lastRenderedPageBreak/>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lastRenderedPageBreak/>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14:paraId="0129D95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14:paraId="3D827B93"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14:paraId="51CB820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51D3DDA3"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0FBE971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34F1BDF9" w14:textId="77777777" w:rsidR="0030079B" w:rsidRPr="00620F9B" w:rsidRDefault="0030079B" w:rsidP="0030079B">
      <w:pPr>
        <w:rPr>
          <w:szCs w:val="24"/>
        </w:rPr>
      </w:pPr>
      <w:r w:rsidRPr="00620F9B">
        <w:rPr>
          <w:szCs w:val="24"/>
        </w:rPr>
        <w:lastRenderedPageBreak/>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xml:space="preserve">- a list of measures planned to ensure a supply of food (meat, fish, etc.) and wood to workers, and those planned to encourage the purchase of local products from the project area, with the exception of </w:t>
      </w:r>
      <w:proofErr w:type="spellStart"/>
      <w:r w:rsidRPr="00620F9B">
        <w:rPr>
          <w:szCs w:val="24"/>
        </w:rPr>
        <w:t>bushmeat</w:t>
      </w:r>
      <w:proofErr w:type="spellEnd"/>
      <w:r w:rsidRPr="00620F9B">
        <w:rPr>
          <w:szCs w:val="24"/>
        </w:rPr>
        <w: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lastRenderedPageBreak/>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14:paraId="1300771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14:paraId="13E5B5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14:paraId="6E768A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499D8C2B"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14:paraId="3C17361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lastRenderedPageBreak/>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14:paraId="6E53483C"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14:paraId="0C071BF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07C8711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2FA6D5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2E55685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1D8FE97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34FB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EF6C7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3C2087DD"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614B8187" w:rsidR="0030079B" w:rsidRPr="00620F9B" w:rsidRDefault="0030079B" w:rsidP="0030079B">
      <w:pPr>
        <w:rPr>
          <w:b/>
          <w:szCs w:val="24"/>
        </w:rPr>
      </w:pPr>
      <w:r w:rsidRPr="00620F9B">
        <w:rPr>
          <w:b/>
          <w:szCs w:val="24"/>
        </w:rPr>
        <w:lastRenderedPageBreak/>
        <w:t xml:space="preserve">III.6. Information, Awareness, and Capacity </w:t>
      </w:r>
      <w:r w:rsidR="008B464B">
        <w:rPr>
          <w:b/>
          <w:szCs w:val="24"/>
        </w:rPr>
        <w:t>MOMO</w:t>
      </w:r>
      <w:r w:rsidR="00F44F69">
        <w:rPr>
          <w:b/>
          <w:szCs w:val="24"/>
        </w:rPr>
        <w:t xml:space="preserve"> </w:t>
      </w:r>
      <w:proofErr w:type="spellStart"/>
      <w:r w:rsidR="00231B2B">
        <w:rPr>
          <w:b/>
          <w:szCs w:val="24"/>
        </w:rPr>
        <w:t>lding</w:t>
      </w:r>
      <w:proofErr w:type="spellEnd"/>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45398887" w:rsidR="0030079B" w:rsidRPr="00620F9B" w:rsidRDefault="0030079B" w:rsidP="0030079B">
      <w:pPr>
        <w:rPr>
          <w:szCs w:val="24"/>
        </w:rPr>
      </w:pPr>
      <w:r w:rsidRPr="00620F9B">
        <w:rPr>
          <w:szCs w:val="24"/>
        </w:rPr>
        <w:t>The Contractor will conduct its information, awareness-raising, and capacity-</w:t>
      </w:r>
      <w:r w:rsidR="008B464B">
        <w:rPr>
          <w:szCs w:val="24"/>
        </w:rPr>
        <w:t>MOMO</w:t>
      </w:r>
      <w:r w:rsidR="00F44F69">
        <w:rPr>
          <w:szCs w:val="24"/>
        </w:rPr>
        <w:t xml:space="preserve"> </w:t>
      </w:r>
      <w:proofErr w:type="spellStart"/>
      <w:r w:rsidR="00231B2B">
        <w:rPr>
          <w:szCs w:val="24"/>
        </w:rPr>
        <w:t>lding</w:t>
      </w:r>
      <w:proofErr w:type="spellEnd"/>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Default="0030079B" w:rsidP="0030079B">
      <w:pPr>
        <w:rPr>
          <w:szCs w:val="24"/>
        </w:rPr>
      </w:pPr>
      <w:r w:rsidRPr="00620F9B">
        <w:rPr>
          <w:szCs w:val="24"/>
        </w:rPr>
        <w:t>- Preparing reports.</w:t>
      </w:r>
    </w:p>
    <w:p w14:paraId="62619D64" w14:textId="77777777" w:rsidR="0059475A" w:rsidRPr="00620F9B" w:rsidRDefault="0059475A" w:rsidP="00B655C4">
      <w:pPr>
        <w:ind w:firstLine="0"/>
        <w:rPr>
          <w:szCs w:val="24"/>
        </w:rPr>
      </w:pPr>
    </w:p>
    <w:p w14:paraId="29DAEF32" w14:textId="77777777" w:rsidR="0030079B" w:rsidRPr="0059475A" w:rsidRDefault="0030079B" w:rsidP="0030079B">
      <w:pPr>
        <w:rPr>
          <w:b/>
          <w:bCs/>
          <w:szCs w:val="24"/>
        </w:rPr>
      </w:pPr>
      <w:r w:rsidRPr="0059475A">
        <w:rPr>
          <w:b/>
          <w:bCs/>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lastRenderedPageBreak/>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xml:space="preserve">- Prohibit the consumption, hunting, and transportation of </w:t>
      </w:r>
      <w:proofErr w:type="spellStart"/>
      <w:r w:rsidRPr="00620F9B">
        <w:rPr>
          <w:szCs w:val="24"/>
        </w:rPr>
        <w:t>bushmeat</w:t>
      </w:r>
      <w:proofErr w:type="spellEnd"/>
      <w:r w:rsidRPr="00620F9B">
        <w:rPr>
          <w:szCs w:val="24"/>
        </w:rPr>
        <w:t xml:space="preserve">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lastRenderedPageBreak/>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44DFBB9" w14:textId="56CDE1FF" w:rsidR="00EC486A" w:rsidRPr="00EC486A" w:rsidRDefault="0030079B" w:rsidP="00EC486A">
      <w:pPr>
        <w:pStyle w:val="Title"/>
        <w:tabs>
          <w:tab w:val="left" w:pos="1276"/>
        </w:tabs>
        <w:spacing w:line="276" w:lineRule="auto"/>
        <w:ind w:left="284" w:firstLine="0"/>
        <w:contextualSpacing w:val="0"/>
        <w:outlineLvl w:val="0"/>
        <w:rPr>
          <w:b/>
          <w:szCs w:val="24"/>
          <w:lang w:val="en-GB"/>
        </w:rPr>
      </w:pPr>
      <w:r w:rsidRPr="00EC486A">
        <w:rPr>
          <w:sz w:val="28"/>
          <w:szCs w:val="28"/>
        </w:rPr>
        <w:t>V</w:t>
      </w:r>
      <w:bookmarkStart w:id="35" w:name="_Toc205586977"/>
      <w:r w:rsidR="00EC486A">
        <w:rPr>
          <w:szCs w:val="24"/>
        </w:rPr>
        <w:t>.</w:t>
      </w:r>
      <w:r w:rsidR="00EC486A" w:rsidRPr="00EC486A">
        <w:rPr>
          <w:b/>
          <w:szCs w:val="24"/>
          <w:lang w:val="en-GB"/>
        </w:rPr>
        <w:t xml:space="preserve"> </w:t>
      </w:r>
      <w:r w:rsidR="00EC486A" w:rsidRPr="00EC486A">
        <w:rPr>
          <w:b/>
          <w:sz w:val="28"/>
          <w:szCs w:val="28"/>
          <w:lang w:val="en-GB"/>
        </w:rPr>
        <w:t>MANAGEMENT OF SOCIAL RISKS AND IMPACTS: PLAN/PROGRAM/MEASURES TO MANAGE SOCIAL RISKS AND IMPACTS</w:t>
      </w:r>
      <w:bookmarkEnd w:id="35"/>
    </w:p>
    <w:p w14:paraId="0EBEA68D" w14:textId="77777777" w:rsidR="00EC486A" w:rsidRPr="00EC486A" w:rsidRDefault="00EC486A" w:rsidP="00EC486A">
      <w:pPr>
        <w:spacing w:after="0" w:line="240" w:lineRule="auto"/>
        <w:ind w:firstLine="0"/>
        <w:rPr>
          <w:iCs/>
          <w:color w:val="auto"/>
          <w:szCs w:val="24"/>
          <w:lang w:val="en-GB"/>
        </w:rPr>
      </w:pPr>
      <w:r w:rsidRPr="00EC486A">
        <w:rPr>
          <w:iCs/>
          <w:color w:val="auto"/>
          <w:szCs w:val="24"/>
          <w:lang w:val="en-GB"/>
        </w:rPr>
        <w:t xml:space="preserve">The Contractor must establish a detailed program for the social management of the site. The said detailed programme must contain the following Plan/Programme/measures: </w:t>
      </w:r>
    </w:p>
    <w:p w14:paraId="3E92B1DF" w14:textId="4308277E" w:rsidR="0030079B" w:rsidRPr="00620F9B" w:rsidRDefault="0030079B" w:rsidP="00EC486A">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xml:space="preserve">-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w:t>
      </w:r>
      <w:r w:rsidRPr="00620F9B">
        <w:rPr>
          <w:szCs w:val="24"/>
        </w:rPr>
        <w:lastRenderedPageBreak/>
        <w:t>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lastRenderedPageBreak/>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lastRenderedPageBreak/>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lastRenderedPageBreak/>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lastRenderedPageBreak/>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lastRenderedPageBreak/>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 xml:space="preserve">3) The Contractor shall document, using color, dated, and </w:t>
      </w:r>
      <w:proofErr w:type="spellStart"/>
      <w:r w:rsidRPr="00620F9B">
        <w:rPr>
          <w:szCs w:val="24"/>
        </w:rPr>
        <w:t>georeferenced</w:t>
      </w:r>
      <w:proofErr w:type="spellEnd"/>
      <w:r w:rsidRPr="00620F9B">
        <w:rPr>
          <w:szCs w:val="24"/>
        </w:rPr>
        <w:t xml:space="preserve">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569332EC"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 xml:space="preserve">Substances and preparations which, upon inhalation, ingestion, or </w:t>
            </w:r>
            <w:r w:rsidRPr="00620F9B">
              <w:rPr>
                <w:szCs w:val="24"/>
              </w:rPr>
              <w:lastRenderedPageBreak/>
              <w:t>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lastRenderedPageBreak/>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 xml:space="preserve">Substances and preparations which, upon inhalation or penetration through the skin, may give rise to a </w:t>
            </w:r>
            <w:proofErr w:type="spellStart"/>
            <w:r w:rsidRPr="00620F9B">
              <w:rPr>
                <w:szCs w:val="24"/>
              </w:rPr>
              <w:t>hypersensitization</w:t>
            </w:r>
            <w:proofErr w:type="spellEnd"/>
            <w:r w:rsidRPr="00620F9B">
              <w:rPr>
                <w:szCs w:val="24"/>
              </w:rPr>
              <w:t xml:space="preserve">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lastRenderedPageBreak/>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lastRenderedPageBreak/>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lastRenderedPageBreak/>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lastRenderedPageBreak/>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 xml:space="preserve">3. Any act of violence, including sexual and/or gender-based violence, that may cause physical, psychological, or sexual harm, the threat of such acts, coercion, and deprivation of liberty. 4. Any act of exploitation or abuse </w:t>
      </w:r>
      <w:r w:rsidRPr="00620F9B">
        <w:rPr>
          <w:szCs w:val="24"/>
        </w:rPr>
        <w:lastRenderedPageBreak/>
        <w:t>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lastRenderedPageBreak/>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lastRenderedPageBreak/>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286316EF"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8B464B">
        <w:rPr>
          <w:szCs w:val="24"/>
        </w:rPr>
        <w:t>MOMO</w:t>
      </w:r>
      <w:r w:rsidR="00F44F69">
        <w:rPr>
          <w:szCs w:val="24"/>
        </w:rPr>
        <w:t xml:space="preserve"> </w:t>
      </w:r>
      <w:proofErr w:type="spellStart"/>
      <w:r w:rsidR="00231B2B">
        <w:rPr>
          <w:szCs w:val="24"/>
        </w:rPr>
        <w:t>lding</w:t>
      </w:r>
      <w:proofErr w:type="spellEnd"/>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lastRenderedPageBreak/>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w:t>
      </w:r>
      <w:r w:rsidRPr="00620F9B">
        <w:lastRenderedPageBreak/>
        <w:t>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w:t>
      </w:r>
      <w:r w:rsidRPr="00620F9B">
        <w:lastRenderedPageBreak/>
        <w:t>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196B63F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lastRenderedPageBreak/>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04183803"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lastRenderedPageBreak/>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lastRenderedPageBreak/>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w:t>
      </w:r>
      <w:proofErr w:type="gramStart"/>
      <w:r w:rsidRPr="00620F9B">
        <w:t>)letters</w:t>
      </w:r>
      <w:proofErr w:type="gramEnd"/>
      <w:r w:rsidRPr="00620F9B">
        <w:t>: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Pr>
        <w:ind w:firstLine="0"/>
      </w:pPr>
    </w:p>
    <w:p w14:paraId="682EAB4D" w14:textId="77777777" w:rsidR="00CA204D" w:rsidRDefault="00CA204D"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w:t>
      </w:r>
      <w:r w:rsidRPr="00620F9B">
        <w:lastRenderedPageBreak/>
        <w:t>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40C4E1A0" w14:textId="16852258" w:rsidR="00990A35" w:rsidRPr="00620F9B" w:rsidRDefault="00990A35" w:rsidP="00990A35">
      <w:pPr>
        <w:ind w:firstLine="0"/>
      </w:pPr>
      <w:r w:rsidRPr="00620F9B">
        <w:t>Perpetrator/Aggressor: The person(s) who commit(s) or threaten(s) to commit an act(s</w:t>
      </w:r>
      <w:r w:rsidR="00B655C4">
        <w:t>) of GBV/SEA/HS or VAC.</w:t>
      </w: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lastRenderedPageBreak/>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lastRenderedPageBreak/>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lastRenderedPageBreak/>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lastRenderedPageBreak/>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lastRenderedPageBreak/>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1605CD12" w14:textId="77777777" w:rsidR="00BB03EB" w:rsidRDefault="00BB03EB" w:rsidP="00191E39">
      <w:pPr>
        <w:spacing w:after="160" w:line="276" w:lineRule="auto"/>
        <w:ind w:firstLine="0"/>
        <w:rPr>
          <w:b/>
          <w:bCs/>
          <w:sz w:val="28"/>
          <w:szCs w:val="24"/>
        </w:rPr>
      </w:pPr>
    </w:p>
    <w:p w14:paraId="6E0D0C8A" w14:textId="77777777" w:rsidR="00BB03EB" w:rsidRDefault="00BB03EB" w:rsidP="000033F8">
      <w:pPr>
        <w:spacing w:after="160" w:line="276" w:lineRule="auto"/>
        <w:ind w:hanging="142"/>
        <w:rPr>
          <w:b/>
          <w:bCs/>
          <w:sz w:val="28"/>
          <w:szCs w:val="24"/>
        </w:rPr>
      </w:pPr>
    </w:p>
    <w:p w14:paraId="11EE4BBC" w14:textId="05A6F835"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1C195B"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1C195B"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1C195B"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lastRenderedPageBreak/>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1C195B"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1C195B"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1C195B"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1C195B"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1C195B"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1C195B"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1C195B"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1C195B"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1C195B"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1C195B"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1C195B"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1C195B"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lastRenderedPageBreak/>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1C195B"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1C195B"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1C195B"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1C195B"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1C195B"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1C195B"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1C195B"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1711607" w14:textId="77777777" w:rsidR="00E20D00" w:rsidRDefault="00E20D00" w:rsidP="00654282">
      <w:pPr>
        <w:ind w:firstLine="0"/>
        <w:jc w:val="center"/>
        <w:rPr>
          <w:b/>
          <w:bCs/>
          <w:sz w:val="32"/>
          <w:szCs w:val="32"/>
          <w:highlight w:val="yellow"/>
          <w:lang w:val="en-GB"/>
        </w:rPr>
      </w:pPr>
    </w:p>
    <w:p w14:paraId="12BCD5AE" w14:textId="77777777" w:rsidR="00E20D00" w:rsidRDefault="00E20D00" w:rsidP="00654282">
      <w:pPr>
        <w:ind w:firstLine="0"/>
        <w:jc w:val="center"/>
        <w:rPr>
          <w:b/>
          <w:bCs/>
          <w:sz w:val="32"/>
          <w:szCs w:val="32"/>
          <w:highlight w:val="yellow"/>
          <w:lang w:val="en-GB"/>
        </w:rPr>
      </w:pPr>
    </w:p>
    <w:p w14:paraId="49F56425" w14:textId="77777777" w:rsidR="00E20D00" w:rsidRDefault="00E20D00" w:rsidP="00AE7F10">
      <w:pPr>
        <w:ind w:firstLine="0"/>
        <w:rPr>
          <w:b/>
          <w:bCs/>
          <w:sz w:val="32"/>
          <w:szCs w:val="32"/>
          <w:highlight w:val="yellow"/>
          <w:lang w:val="en-GB"/>
        </w:rPr>
      </w:pPr>
    </w:p>
    <w:p w14:paraId="1E9FDC90" w14:textId="77777777" w:rsidR="00191E39" w:rsidRDefault="00191E39" w:rsidP="00AE7F10">
      <w:pPr>
        <w:ind w:firstLine="0"/>
        <w:rPr>
          <w:b/>
          <w:bCs/>
          <w:sz w:val="32"/>
          <w:szCs w:val="32"/>
          <w:highlight w:val="yellow"/>
          <w:lang w:val="en-GB"/>
        </w:rPr>
      </w:pPr>
    </w:p>
    <w:p w14:paraId="75DD4B63" w14:textId="77777777" w:rsidR="00191E39" w:rsidRDefault="00191E39" w:rsidP="00AE7F10">
      <w:pPr>
        <w:ind w:firstLine="0"/>
        <w:rPr>
          <w:b/>
          <w:bCs/>
          <w:sz w:val="32"/>
          <w:szCs w:val="32"/>
          <w:highlight w:val="yellow"/>
          <w:lang w:val="en-GB"/>
        </w:rPr>
      </w:pPr>
    </w:p>
    <w:p w14:paraId="45A21551" w14:textId="77777777" w:rsidR="00191E39" w:rsidRDefault="00191E39" w:rsidP="00AE7F10">
      <w:pPr>
        <w:ind w:firstLine="0"/>
        <w:rPr>
          <w:b/>
          <w:bCs/>
          <w:sz w:val="32"/>
          <w:szCs w:val="32"/>
          <w:highlight w:val="yellow"/>
          <w:lang w:val="en-GB"/>
        </w:rPr>
      </w:pPr>
    </w:p>
    <w:p w14:paraId="7618A41B" w14:textId="77777777" w:rsidR="00191E39" w:rsidRDefault="00191E39" w:rsidP="00AE7F10">
      <w:pPr>
        <w:ind w:firstLine="0"/>
        <w:rPr>
          <w:b/>
          <w:bCs/>
          <w:sz w:val="32"/>
          <w:szCs w:val="32"/>
          <w:highlight w:val="yellow"/>
          <w:lang w:val="en-GB"/>
        </w:rPr>
      </w:pPr>
    </w:p>
    <w:p w14:paraId="2A5C9E4A" w14:textId="77777777" w:rsidR="00191E39" w:rsidRDefault="00191E39" w:rsidP="00AE7F10">
      <w:pPr>
        <w:ind w:firstLine="0"/>
        <w:rPr>
          <w:b/>
          <w:bCs/>
          <w:sz w:val="32"/>
          <w:szCs w:val="32"/>
          <w:highlight w:val="yellow"/>
          <w:lang w:val="en-GB"/>
        </w:rPr>
      </w:pPr>
    </w:p>
    <w:p w14:paraId="3E3147BD" w14:textId="77777777" w:rsidR="00191E39" w:rsidRDefault="00191E39" w:rsidP="00AE7F10">
      <w:pPr>
        <w:ind w:firstLine="0"/>
        <w:rPr>
          <w:b/>
          <w:bCs/>
          <w:sz w:val="32"/>
          <w:szCs w:val="32"/>
          <w:highlight w:val="yellow"/>
          <w:lang w:val="en-GB"/>
        </w:rPr>
      </w:pPr>
    </w:p>
    <w:p w14:paraId="0399E2C0" w14:textId="77777777" w:rsidR="00191E39" w:rsidRDefault="00191E39" w:rsidP="00AE7F10">
      <w:pPr>
        <w:ind w:firstLine="0"/>
        <w:rPr>
          <w:b/>
          <w:bCs/>
          <w:sz w:val="32"/>
          <w:szCs w:val="32"/>
          <w:highlight w:val="yellow"/>
          <w:lang w:val="en-GB"/>
        </w:rPr>
      </w:pPr>
    </w:p>
    <w:p w14:paraId="419C7EFF" w14:textId="77777777" w:rsidR="00191E39" w:rsidRDefault="00191E39" w:rsidP="00AE7F10">
      <w:pPr>
        <w:ind w:firstLine="0"/>
        <w:rPr>
          <w:b/>
          <w:bCs/>
          <w:sz w:val="32"/>
          <w:szCs w:val="32"/>
          <w:highlight w:val="yellow"/>
          <w:lang w:val="en-GB"/>
        </w:rPr>
      </w:pPr>
    </w:p>
    <w:p w14:paraId="2BC0CCA9" w14:textId="77777777" w:rsidR="00191E39" w:rsidRDefault="00191E39" w:rsidP="00AE7F10">
      <w:pPr>
        <w:ind w:firstLine="0"/>
        <w:rPr>
          <w:b/>
          <w:bCs/>
          <w:sz w:val="32"/>
          <w:szCs w:val="32"/>
          <w:highlight w:val="yellow"/>
          <w:lang w:val="en-GB"/>
        </w:rPr>
      </w:pPr>
    </w:p>
    <w:p w14:paraId="5B1D95F6" w14:textId="77777777" w:rsidR="00AE7F10" w:rsidRDefault="00AE7F10" w:rsidP="00AE7F10">
      <w:pPr>
        <w:ind w:firstLine="0"/>
        <w:rPr>
          <w:b/>
          <w:bCs/>
          <w:sz w:val="32"/>
          <w:szCs w:val="32"/>
          <w:highlight w:val="yellow"/>
          <w:lang w:val="en-GB"/>
        </w:rPr>
      </w:pPr>
    </w:p>
    <w:p w14:paraId="48361CCD" w14:textId="2687FCAE" w:rsidR="00351860" w:rsidRDefault="00351860" w:rsidP="00654282">
      <w:pPr>
        <w:ind w:firstLine="0"/>
        <w:jc w:val="center"/>
        <w:rPr>
          <w:b/>
          <w:bCs/>
          <w:sz w:val="32"/>
          <w:szCs w:val="32"/>
          <w:lang w:val="en-GB"/>
        </w:rPr>
      </w:pPr>
      <w:r w:rsidRPr="00E90E38">
        <w:rPr>
          <w:b/>
          <w:bCs/>
          <w:sz w:val="32"/>
          <w:szCs w:val="32"/>
          <w:highlight w:val="yellow"/>
          <w:lang w:val="en-GB"/>
        </w:rPr>
        <w:lastRenderedPageBreak/>
        <w:t>UNIT PRICE SCHEDULE (BPU)</w:t>
      </w:r>
      <w:bookmarkStart w:id="36" w:name="_Hlk204263265"/>
    </w:p>
    <w:bookmarkEnd w:id="36"/>
    <w:p w14:paraId="06C6F896" w14:textId="774276BA" w:rsidR="00E45B74" w:rsidRPr="00DC1490" w:rsidRDefault="00E45B74" w:rsidP="00E45B74">
      <w:pPr>
        <w:pStyle w:val="BodyText"/>
        <w:spacing w:line="360" w:lineRule="auto"/>
        <w:rPr>
          <w:lang w:eastAsia="en-GB"/>
        </w:rPr>
      </w:pPr>
    </w:p>
    <w:tbl>
      <w:tblPr>
        <w:tblW w:w="9178" w:type="dxa"/>
        <w:tblInd w:w="288" w:type="dxa"/>
        <w:tblLook w:val="04A0" w:firstRow="1" w:lastRow="0" w:firstColumn="1" w:lastColumn="0" w:noHBand="0" w:noVBand="1"/>
      </w:tblPr>
      <w:tblGrid>
        <w:gridCol w:w="1072"/>
        <w:gridCol w:w="4148"/>
        <w:gridCol w:w="1080"/>
        <w:gridCol w:w="271"/>
        <w:gridCol w:w="1300"/>
        <w:gridCol w:w="1307"/>
      </w:tblGrid>
      <w:tr w:rsidR="00A914EC" w:rsidRPr="00EB47ED" w14:paraId="400038AD" w14:textId="77777777" w:rsidTr="00A914EC">
        <w:trPr>
          <w:trHeight w:val="780"/>
        </w:trPr>
        <w:tc>
          <w:tcPr>
            <w:tcW w:w="917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9D308AA" w14:textId="3C13414D" w:rsidR="00A914EC" w:rsidRPr="00EB47ED" w:rsidRDefault="00A914EC" w:rsidP="003F1D70">
            <w:pPr>
              <w:jc w:val="center"/>
              <w:rPr>
                <w:b/>
                <w:bCs/>
                <w:szCs w:val="24"/>
              </w:rPr>
            </w:pPr>
            <w:r w:rsidRPr="00A914EC">
              <w:rPr>
                <w:b/>
                <w:bCs/>
                <w:szCs w:val="24"/>
                <w:lang w:val="en-GB"/>
              </w:rPr>
              <w:t xml:space="preserve">UNIT PRICE SCHEDULE </w:t>
            </w:r>
            <w:r w:rsidRPr="00EB47ED">
              <w:rPr>
                <w:b/>
                <w:bCs/>
                <w:szCs w:val="24"/>
              </w:rPr>
              <w:t xml:space="preserve">FOR THE CONSTRUCTION OF BAKONG BRIDGE AT NGWOKWONG IN MBENGWI SUB DIVISION, MOMO DIVISION </w:t>
            </w:r>
          </w:p>
        </w:tc>
      </w:tr>
      <w:tr w:rsidR="00A914EC" w:rsidRPr="00EB47ED" w14:paraId="69702B44" w14:textId="77777777" w:rsidTr="00A914EC">
        <w:trPr>
          <w:trHeight w:val="435"/>
        </w:trPr>
        <w:tc>
          <w:tcPr>
            <w:tcW w:w="917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38B134C" w14:textId="77777777" w:rsidR="00A914EC" w:rsidRPr="00EB47ED" w:rsidRDefault="00A914EC" w:rsidP="003F1D70">
            <w:pPr>
              <w:jc w:val="center"/>
              <w:rPr>
                <w:b/>
                <w:bCs/>
                <w:szCs w:val="24"/>
              </w:rPr>
            </w:pPr>
            <w:r w:rsidRPr="00EB47ED">
              <w:rPr>
                <w:b/>
                <w:bCs/>
                <w:szCs w:val="24"/>
              </w:rPr>
              <w:t>L= 4M                W= 6M           H=3M</w:t>
            </w:r>
          </w:p>
        </w:tc>
      </w:tr>
      <w:tr w:rsidR="00A914EC" w:rsidRPr="00EB47ED" w14:paraId="6E751FD7"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F38B5AF" w14:textId="77777777" w:rsidR="00A914EC" w:rsidRPr="00EB47ED" w:rsidRDefault="00A914EC" w:rsidP="003F1D70">
            <w:pPr>
              <w:jc w:val="center"/>
              <w:rPr>
                <w:b/>
                <w:bCs/>
              </w:rPr>
            </w:pPr>
            <w:r w:rsidRPr="00EB47ED">
              <w:rPr>
                <w:b/>
                <w:bCs/>
              </w:rPr>
              <w:t>PRICE No</w:t>
            </w:r>
          </w:p>
        </w:tc>
        <w:tc>
          <w:tcPr>
            <w:tcW w:w="4148" w:type="dxa"/>
            <w:tcBorders>
              <w:top w:val="nil"/>
              <w:left w:val="nil"/>
              <w:bottom w:val="single" w:sz="4" w:space="0" w:color="auto"/>
              <w:right w:val="single" w:sz="4" w:space="0" w:color="auto"/>
            </w:tcBorders>
            <w:shd w:val="clear" w:color="auto" w:fill="auto"/>
            <w:noWrap/>
            <w:vAlign w:val="center"/>
            <w:hideMark/>
          </w:tcPr>
          <w:p w14:paraId="0D9EB638" w14:textId="77777777" w:rsidR="00A914EC" w:rsidRPr="00EB47ED" w:rsidRDefault="00A914EC" w:rsidP="003F1D70">
            <w:pPr>
              <w:rPr>
                <w:b/>
                <w:bCs/>
                <w:sz w:val="22"/>
              </w:rPr>
            </w:pPr>
            <w:r w:rsidRPr="00EB47ED">
              <w:rPr>
                <w:b/>
                <w:bCs/>
                <w:sz w:val="22"/>
              </w:rPr>
              <w:t>DESCRIPTION</w:t>
            </w:r>
          </w:p>
        </w:tc>
        <w:tc>
          <w:tcPr>
            <w:tcW w:w="1080" w:type="dxa"/>
            <w:tcBorders>
              <w:top w:val="nil"/>
              <w:left w:val="nil"/>
              <w:bottom w:val="single" w:sz="4" w:space="0" w:color="auto"/>
              <w:right w:val="single" w:sz="4" w:space="0" w:color="auto"/>
            </w:tcBorders>
            <w:shd w:val="clear" w:color="auto" w:fill="auto"/>
            <w:noWrap/>
            <w:vAlign w:val="center"/>
            <w:hideMark/>
          </w:tcPr>
          <w:p w14:paraId="1CC14C4D" w14:textId="77777777" w:rsidR="00A914EC" w:rsidRPr="00EB47ED" w:rsidRDefault="00A914EC" w:rsidP="003F1D70">
            <w:pPr>
              <w:jc w:val="center"/>
              <w:rPr>
                <w:b/>
                <w:bCs/>
                <w:sz w:val="22"/>
              </w:rPr>
            </w:pPr>
            <w:r w:rsidRPr="00EB47ED">
              <w:rPr>
                <w:b/>
                <w:bCs/>
                <w:sz w:val="22"/>
              </w:rPr>
              <w:t>UNIT</w:t>
            </w:r>
          </w:p>
        </w:tc>
        <w:tc>
          <w:tcPr>
            <w:tcW w:w="271" w:type="dxa"/>
            <w:tcBorders>
              <w:top w:val="nil"/>
              <w:left w:val="nil"/>
              <w:bottom w:val="single" w:sz="4" w:space="0" w:color="auto"/>
              <w:right w:val="single" w:sz="4" w:space="0" w:color="auto"/>
            </w:tcBorders>
            <w:shd w:val="clear" w:color="auto" w:fill="auto"/>
            <w:noWrap/>
            <w:vAlign w:val="center"/>
            <w:hideMark/>
          </w:tcPr>
          <w:p w14:paraId="3E98E42A" w14:textId="7319FA21" w:rsidR="00A914EC" w:rsidRPr="00EB47ED" w:rsidRDefault="00A914EC" w:rsidP="003F1D70">
            <w:pPr>
              <w:jc w:val="center"/>
              <w:rPr>
                <w:b/>
                <w:bCs/>
                <w:sz w:val="22"/>
              </w:rPr>
            </w:pPr>
          </w:p>
        </w:tc>
        <w:tc>
          <w:tcPr>
            <w:tcW w:w="1300" w:type="dxa"/>
            <w:tcBorders>
              <w:top w:val="nil"/>
              <w:left w:val="nil"/>
              <w:bottom w:val="single" w:sz="4" w:space="0" w:color="auto"/>
              <w:right w:val="single" w:sz="4" w:space="0" w:color="auto"/>
            </w:tcBorders>
            <w:shd w:val="clear" w:color="auto" w:fill="auto"/>
            <w:noWrap/>
            <w:vAlign w:val="center"/>
            <w:hideMark/>
          </w:tcPr>
          <w:p w14:paraId="0A75EFF6" w14:textId="001427DC" w:rsidR="00A914EC" w:rsidRPr="00EB47ED" w:rsidRDefault="00A914EC" w:rsidP="003F1D70">
            <w:pPr>
              <w:jc w:val="center"/>
              <w:rPr>
                <w:b/>
                <w:bCs/>
                <w:sz w:val="22"/>
              </w:rPr>
            </w:pPr>
            <w:r w:rsidRPr="00EB47ED">
              <w:rPr>
                <w:b/>
                <w:bCs/>
                <w:sz w:val="22"/>
              </w:rPr>
              <w:t>UP</w:t>
            </w:r>
            <w:r>
              <w:rPr>
                <w:b/>
                <w:bCs/>
                <w:sz w:val="22"/>
              </w:rPr>
              <w:t xml:space="preserve"> IN FIGURES</w:t>
            </w:r>
          </w:p>
        </w:tc>
        <w:tc>
          <w:tcPr>
            <w:tcW w:w="1300" w:type="dxa"/>
            <w:tcBorders>
              <w:top w:val="nil"/>
              <w:left w:val="nil"/>
              <w:bottom w:val="single" w:sz="4" w:space="0" w:color="auto"/>
              <w:right w:val="single" w:sz="4" w:space="0" w:color="auto"/>
            </w:tcBorders>
            <w:shd w:val="clear" w:color="auto" w:fill="auto"/>
            <w:noWrap/>
            <w:vAlign w:val="center"/>
            <w:hideMark/>
          </w:tcPr>
          <w:p w14:paraId="69835588" w14:textId="5D154335" w:rsidR="00A914EC" w:rsidRPr="00EB47ED" w:rsidRDefault="00A914EC" w:rsidP="003F1D70">
            <w:pPr>
              <w:jc w:val="center"/>
              <w:rPr>
                <w:b/>
                <w:bCs/>
                <w:sz w:val="22"/>
              </w:rPr>
            </w:pPr>
            <w:r>
              <w:rPr>
                <w:b/>
                <w:bCs/>
                <w:sz w:val="22"/>
              </w:rPr>
              <w:t>UP IN WORDS</w:t>
            </w:r>
          </w:p>
        </w:tc>
      </w:tr>
      <w:tr w:rsidR="00A914EC" w:rsidRPr="00EB47ED" w14:paraId="00D7183F" w14:textId="77777777" w:rsidTr="00A914EC">
        <w:trPr>
          <w:trHeight w:val="300"/>
        </w:trPr>
        <w:tc>
          <w:tcPr>
            <w:tcW w:w="917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53685A" w14:textId="77777777" w:rsidR="00A914EC" w:rsidRPr="00EB47ED" w:rsidRDefault="00A914EC" w:rsidP="003F1D70">
            <w:pPr>
              <w:jc w:val="center"/>
              <w:rPr>
                <w:b/>
                <w:bCs/>
                <w:sz w:val="18"/>
                <w:szCs w:val="18"/>
              </w:rPr>
            </w:pPr>
            <w:r w:rsidRPr="00EB47ED">
              <w:rPr>
                <w:b/>
                <w:bCs/>
                <w:sz w:val="18"/>
                <w:szCs w:val="18"/>
              </w:rPr>
              <w:t>LOT 100 PRELIMINARY WORKS (ENVIRONMENTAL AND SOCIAL SAFEGUARD MEASURES)</w:t>
            </w:r>
          </w:p>
        </w:tc>
      </w:tr>
      <w:tr w:rsidR="00A914EC" w:rsidRPr="00EB47ED" w14:paraId="587DEF8F"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56C9CA4E" w14:textId="77777777" w:rsidR="00A914EC" w:rsidRPr="00EB47ED" w:rsidRDefault="00A914EC" w:rsidP="003F1D70">
            <w:pPr>
              <w:jc w:val="center"/>
            </w:pPr>
            <w:r w:rsidRPr="00EB47ED">
              <w:t>1</w:t>
            </w:r>
          </w:p>
        </w:tc>
        <w:tc>
          <w:tcPr>
            <w:tcW w:w="4148" w:type="dxa"/>
            <w:tcBorders>
              <w:top w:val="nil"/>
              <w:left w:val="single" w:sz="4" w:space="0" w:color="auto"/>
              <w:bottom w:val="single" w:sz="4" w:space="0" w:color="auto"/>
              <w:right w:val="single" w:sz="4" w:space="0" w:color="auto"/>
            </w:tcBorders>
            <w:shd w:val="clear" w:color="auto" w:fill="auto"/>
            <w:noWrap/>
            <w:vAlign w:val="bottom"/>
            <w:hideMark/>
          </w:tcPr>
          <w:p w14:paraId="1662ECA1" w14:textId="77777777" w:rsidR="00A914EC" w:rsidRPr="00EB47ED" w:rsidRDefault="00A914EC" w:rsidP="003F1D70">
            <w:pPr>
              <w:rPr>
                <w:sz w:val="22"/>
              </w:rPr>
            </w:pPr>
            <w:r w:rsidRPr="00EB47ED">
              <w:rPr>
                <w:sz w:val="22"/>
              </w:rPr>
              <w:t>Site installation</w:t>
            </w:r>
          </w:p>
        </w:tc>
        <w:tc>
          <w:tcPr>
            <w:tcW w:w="1080" w:type="dxa"/>
            <w:tcBorders>
              <w:top w:val="nil"/>
              <w:left w:val="nil"/>
              <w:bottom w:val="single" w:sz="4" w:space="0" w:color="auto"/>
              <w:right w:val="single" w:sz="4" w:space="0" w:color="auto"/>
            </w:tcBorders>
            <w:shd w:val="clear" w:color="auto" w:fill="auto"/>
            <w:noWrap/>
            <w:vAlign w:val="center"/>
            <w:hideMark/>
          </w:tcPr>
          <w:p w14:paraId="6C1C96B5"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1FCE7CC4" w14:textId="65E4AD23"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F952AF7"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89E35AD" w14:textId="77777777" w:rsidR="00A914EC" w:rsidRPr="00EB47ED" w:rsidRDefault="00A914EC" w:rsidP="003F1D70">
            <w:pPr>
              <w:jc w:val="right"/>
              <w:rPr>
                <w:sz w:val="22"/>
              </w:rPr>
            </w:pPr>
          </w:p>
        </w:tc>
      </w:tr>
      <w:tr w:rsidR="00A914EC" w:rsidRPr="00EB47ED" w14:paraId="021C48C2"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725C2640" w14:textId="77777777" w:rsidR="00A914EC" w:rsidRPr="00EB47ED" w:rsidRDefault="00A914EC" w:rsidP="003F1D70">
            <w:pPr>
              <w:jc w:val="center"/>
            </w:pPr>
            <w:r w:rsidRPr="00EB47ED">
              <w:t>2</w:t>
            </w:r>
          </w:p>
        </w:tc>
        <w:tc>
          <w:tcPr>
            <w:tcW w:w="4148" w:type="dxa"/>
            <w:tcBorders>
              <w:top w:val="nil"/>
              <w:left w:val="single" w:sz="4" w:space="0" w:color="auto"/>
              <w:bottom w:val="single" w:sz="4" w:space="0" w:color="auto"/>
              <w:right w:val="nil"/>
            </w:tcBorders>
            <w:shd w:val="clear" w:color="auto" w:fill="auto"/>
            <w:noWrap/>
            <w:vAlign w:val="bottom"/>
            <w:hideMark/>
          </w:tcPr>
          <w:p w14:paraId="54345544" w14:textId="77777777" w:rsidR="00A914EC" w:rsidRPr="00EB47ED" w:rsidRDefault="00A914EC" w:rsidP="003F1D70">
            <w:pPr>
              <w:rPr>
                <w:sz w:val="22"/>
              </w:rPr>
            </w:pPr>
            <w:r w:rsidRPr="00EB47ED">
              <w:rPr>
                <w:sz w:val="22"/>
              </w:rPr>
              <w:t xml:space="preserve">Transporting of the </w:t>
            </w:r>
            <w:proofErr w:type="spellStart"/>
            <w:r w:rsidRPr="00EB47ED">
              <w:rPr>
                <w:sz w:val="22"/>
              </w:rPr>
              <w:t>Equipments</w:t>
            </w:r>
            <w:proofErr w:type="spellEnd"/>
            <w:r w:rsidRPr="00EB47ED">
              <w:rPr>
                <w:sz w:val="22"/>
              </w:rPr>
              <w:t xml:space="preserve"> to and From</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6B800D2"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0C046071" w14:textId="10D30D6E"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EF4951C"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80926A5" w14:textId="77777777" w:rsidR="00A914EC" w:rsidRPr="00EB47ED" w:rsidRDefault="00A914EC" w:rsidP="003F1D70">
            <w:pPr>
              <w:jc w:val="right"/>
              <w:rPr>
                <w:sz w:val="22"/>
              </w:rPr>
            </w:pPr>
          </w:p>
        </w:tc>
      </w:tr>
      <w:tr w:rsidR="00A914EC" w:rsidRPr="00EB47ED" w14:paraId="3C2BE4FB"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121FF287" w14:textId="77777777" w:rsidR="00A914EC" w:rsidRPr="00EB47ED" w:rsidRDefault="00A914EC" w:rsidP="003F1D70">
            <w:pPr>
              <w:jc w:val="center"/>
            </w:pPr>
            <w:r w:rsidRPr="00EB47ED">
              <w:t>3</w:t>
            </w:r>
          </w:p>
        </w:tc>
        <w:tc>
          <w:tcPr>
            <w:tcW w:w="4148" w:type="dxa"/>
            <w:tcBorders>
              <w:top w:val="nil"/>
              <w:left w:val="single" w:sz="4" w:space="0" w:color="auto"/>
              <w:bottom w:val="single" w:sz="4" w:space="0" w:color="auto"/>
              <w:right w:val="nil"/>
            </w:tcBorders>
            <w:shd w:val="clear" w:color="auto" w:fill="auto"/>
            <w:noWrap/>
            <w:vAlign w:val="bottom"/>
            <w:hideMark/>
          </w:tcPr>
          <w:p w14:paraId="6EA7D36C" w14:textId="797F716E" w:rsidR="00A914EC" w:rsidRPr="00EB47ED" w:rsidRDefault="00A914EC" w:rsidP="003F1D70">
            <w:pPr>
              <w:rPr>
                <w:sz w:val="22"/>
              </w:rPr>
            </w:pPr>
            <w:r w:rsidRPr="00EB47ED">
              <w:rPr>
                <w:sz w:val="22"/>
              </w:rPr>
              <w:t>Works execution program and As-</w:t>
            </w:r>
            <w:proofErr w:type="spellStart"/>
            <w:r w:rsidR="008B464B">
              <w:rPr>
                <w:sz w:val="22"/>
              </w:rPr>
              <w:t>MOMO</w:t>
            </w:r>
            <w:r w:rsidRPr="00EB47ED">
              <w:rPr>
                <w:sz w:val="22"/>
              </w:rPr>
              <w:t>lt</w:t>
            </w:r>
            <w:proofErr w:type="spellEnd"/>
            <w:r w:rsidRPr="00EB47ED">
              <w:rPr>
                <w:sz w:val="22"/>
              </w:rPr>
              <w:t xml:space="preserve"> plan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766D7C9"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7F71161A" w14:textId="0BB6F627"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069ECB7"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AAAF953" w14:textId="77777777" w:rsidR="00A914EC" w:rsidRPr="00EB47ED" w:rsidRDefault="00A914EC" w:rsidP="003F1D70">
            <w:pPr>
              <w:jc w:val="right"/>
              <w:rPr>
                <w:sz w:val="22"/>
              </w:rPr>
            </w:pPr>
          </w:p>
        </w:tc>
      </w:tr>
      <w:tr w:rsidR="00A914EC" w:rsidRPr="00EB47ED" w14:paraId="1E82B242"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7AFC4660" w14:textId="77777777" w:rsidR="00A914EC" w:rsidRPr="00EB47ED" w:rsidRDefault="00A914EC" w:rsidP="003F1D70">
            <w:pPr>
              <w:jc w:val="center"/>
            </w:pPr>
            <w:r w:rsidRPr="00EB47ED">
              <w:t>4</w:t>
            </w:r>
          </w:p>
        </w:tc>
        <w:tc>
          <w:tcPr>
            <w:tcW w:w="4148" w:type="dxa"/>
            <w:tcBorders>
              <w:top w:val="nil"/>
              <w:left w:val="single" w:sz="4" w:space="0" w:color="auto"/>
              <w:bottom w:val="single" w:sz="4" w:space="0" w:color="auto"/>
              <w:right w:val="single" w:sz="4" w:space="0" w:color="auto"/>
            </w:tcBorders>
            <w:shd w:val="clear" w:color="auto" w:fill="auto"/>
            <w:vAlign w:val="center"/>
            <w:hideMark/>
          </w:tcPr>
          <w:p w14:paraId="3B24BEDF" w14:textId="77777777" w:rsidR="00A914EC" w:rsidRPr="00EB47ED" w:rsidRDefault="00A914EC" w:rsidP="003F1D70">
            <w:pPr>
              <w:rPr>
                <w:sz w:val="22"/>
              </w:rPr>
            </w:pPr>
            <w:r w:rsidRPr="00EB47ED">
              <w:rPr>
                <w:sz w:val="22"/>
              </w:rPr>
              <w:t>Production of code of conduct for workers</w:t>
            </w:r>
          </w:p>
        </w:tc>
        <w:tc>
          <w:tcPr>
            <w:tcW w:w="1080" w:type="dxa"/>
            <w:tcBorders>
              <w:top w:val="nil"/>
              <w:left w:val="nil"/>
              <w:bottom w:val="single" w:sz="4" w:space="0" w:color="auto"/>
              <w:right w:val="single" w:sz="4" w:space="0" w:color="auto"/>
            </w:tcBorders>
            <w:shd w:val="clear" w:color="auto" w:fill="auto"/>
            <w:noWrap/>
            <w:vAlign w:val="center"/>
            <w:hideMark/>
          </w:tcPr>
          <w:p w14:paraId="0BBB3D5E"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292DF626" w14:textId="050DEAB2"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348CFB7"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B559D5B" w14:textId="77777777" w:rsidR="00A914EC" w:rsidRPr="00EB47ED" w:rsidRDefault="00A914EC" w:rsidP="003F1D70">
            <w:pPr>
              <w:jc w:val="right"/>
              <w:rPr>
                <w:sz w:val="22"/>
              </w:rPr>
            </w:pPr>
          </w:p>
        </w:tc>
      </w:tr>
      <w:tr w:rsidR="00A914EC" w:rsidRPr="00EB47ED" w14:paraId="7A4BC5E7" w14:textId="77777777" w:rsidTr="00A914EC">
        <w:trPr>
          <w:trHeight w:val="660"/>
        </w:trPr>
        <w:tc>
          <w:tcPr>
            <w:tcW w:w="1072" w:type="dxa"/>
            <w:tcBorders>
              <w:top w:val="nil"/>
              <w:left w:val="single" w:sz="4" w:space="0" w:color="auto"/>
              <w:bottom w:val="single" w:sz="4" w:space="0" w:color="auto"/>
              <w:right w:val="nil"/>
            </w:tcBorders>
            <w:shd w:val="clear" w:color="auto" w:fill="auto"/>
            <w:noWrap/>
            <w:vAlign w:val="center"/>
            <w:hideMark/>
          </w:tcPr>
          <w:p w14:paraId="16FD4DBE" w14:textId="77777777" w:rsidR="00A914EC" w:rsidRPr="00EB47ED" w:rsidRDefault="00A914EC" w:rsidP="003F1D70">
            <w:pPr>
              <w:jc w:val="center"/>
            </w:pPr>
            <w:r w:rsidRPr="00EB47ED">
              <w:t>5</w:t>
            </w:r>
          </w:p>
        </w:tc>
        <w:tc>
          <w:tcPr>
            <w:tcW w:w="4148" w:type="dxa"/>
            <w:tcBorders>
              <w:top w:val="nil"/>
              <w:left w:val="single" w:sz="4" w:space="0" w:color="auto"/>
              <w:bottom w:val="single" w:sz="4" w:space="0" w:color="auto"/>
              <w:right w:val="single" w:sz="4" w:space="0" w:color="auto"/>
            </w:tcBorders>
            <w:shd w:val="clear" w:color="auto" w:fill="auto"/>
            <w:vAlign w:val="center"/>
            <w:hideMark/>
          </w:tcPr>
          <w:p w14:paraId="0E9C3B9B" w14:textId="77777777" w:rsidR="00A914EC" w:rsidRPr="00EB47ED" w:rsidRDefault="00A914EC" w:rsidP="003F1D70">
            <w:pPr>
              <w:rPr>
                <w:sz w:val="22"/>
              </w:rPr>
            </w:pPr>
            <w:r w:rsidRPr="00EB47ED">
              <w:rPr>
                <w:sz w:val="22"/>
              </w:rPr>
              <w:t>Sensitization and training of communities and works on Gender based violence and HIV/AIDS</w:t>
            </w:r>
          </w:p>
        </w:tc>
        <w:tc>
          <w:tcPr>
            <w:tcW w:w="1080" w:type="dxa"/>
            <w:tcBorders>
              <w:top w:val="nil"/>
              <w:left w:val="nil"/>
              <w:bottom w:val="single" w:sz="4" w:space="0" w:color="auto"/>
              <w:right w:val="single" w:sz="4" w:space="0" w:color="auto"/>
            </w:tcBorders>
            <w:shd w:val="clear" w:color="auto" w:fill="auto"/>
            <w:noWrap/>
            <w:vAlign w:val="center"/>
            <w:hideMark/>
          </w:tcPr>
          <w:p w14:paraId="1AA76B06"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23C1841F" w14:textId="01F16ECF"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1F662EA"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43D9A0C" w14:textId="77777777" w:rsidR="00A914EC" w:rsidRPr="00EB47ED" w:rsidRDefault="00A914EC" w:rsidP="003F1D70">
            <w:pPr>
              <w:jc w:val="right"/>
              <w:rPr>
                <w:sz w:val="22"/>
              </w:rPr>
            </w:pPr>
          </w:p>
        </w:tc>
      </w:tr>
      <w:tr w:rsidR="00A914EC" w:rsidRPr="00EB47ED" w14:paraId="197074BF" w14:textId="77777777" w:rsidTr="00A914EC">
        <w:trPr>
          <w:trHeight w:val="405"/>
        </w:trPr>
        <w:tc>
          <w:tcPr>
            <w:tcW w:w="1072" w:type="dxa"/>
            <w:tcBorders>
              <w:top w:val="nil"/>
              <w:left w:val="single" w:sz="4" w:space="0" w:color="auto"/>
              <w:bottom w:val="single" w:sz="4" w:space="0" w:color="auto"/>
              <w:right w:val="nil"/>
            </w:tcBorders>
            <w:shd w:val="clear" w:color="auto" w:fill="auto"/>
            <w:noWrap/>
            <w:vAlign w:val="center"/>
            <w:hideMark/>
          </w:tcPr>
          <w:p w14:paraId="47F41F63" w14:textId="77777777" w:rsidR="00A914EC" w:rsidRPr="00EB47ED" w:rsidRDefault="00A914EC" w:rsidP="003F1D70">
            <w:pPr>
              <w:jc w:val="center"/>
            </w:pPr>
            <w:r w:rsidRPr="00EB47ED">
              <w:t>6</w:t>
            </w:r>
          </w:p>
        </w:tc>
        <w:tc>
          <w:tcPr>
            <w:tcW w:w="4148" w:type="dxa"/>
            <w:tcBorders>
              <w:top w:val="nil"/>
              <w:left w:val="single" w:sz="4" w:space="0" w:color="auto"/>
              <w:bottom w:val="single" w:sz="4" w:space="0" w:color="auto"/>
              <w:right w:val="single" w:sz="4" w:space="0" w:color="auto"/>
            </w:tcBorders>
            <w:shd w:val="clear" w:color="auto" w:fill="auto"/>
            <w:vAlign w:val="center"/>
            <w:hideMark/>
          </w:tcPr>
          <w:p w14:paraId="7B64E52A" w14:textId="77777777" w:rsidR="00A914EC" w:rsidRPr="00C62D71" w:rsidRDefault="00A914EC" w:rsidP="003F1D70">
            <w:pPr>
              <w:rPr>
                <w:sz w:val="22"/>
              </w:rPr>
            </w:pPr>
            <w:r>
              <w:rPr>
                <w:sz w:val="22"/>
              </w:rPr>
              <w:t>R</w:t>
            </w:r>
            <w:r w:rsidRPr="00EB47ED">
              <w:rPr>
                <w:sz w:val="22"/>
              </w:rPr>
              <w:t>estoration of borrow pits and planting of grass</w:t>
            </w:r>
            <w:r>
              <w:rPr>
                <w:sz w:val="22"/>
              </w:rPr>
              <w:t xml:space="preserve"> with environmental friendly trees </w:t>
            </w:r>
          </w:p>
        </w:tc>
        <w:tc>
          <w:tcPr>
            <w:tcW w:w="1080" w:type="dxa"/>
            <w:tcBorders>
              <w:top w:val="nil"/>
              <w:left w:val="nil"/>
              <w:bottom w:val="single" w:sz="4" w:space="0" w:color="auto"/>
              <w:right w:val="single" w:sz="4" w:space="0" w:color="auto"/>
            </w:tcBorders>
            <w:shd w:val="clear" w:color="auto" w:fill="auto"/>
            <w:noWrap/>
            <w:vAlign w:val="center"/>
            <w:hideMark/>
          </w:tcPr>
          <w:p w14:paraId="68B8720B"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06FBFE85" w14:textId="26349AE5"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C5FE4B9"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5D64DB8" w14:textId="77777777" w:rsidR="00A914EC" w:rsidRPr="00EB47ED" w:rsidRDefault="00A914EC" w:rsidP="003F1D70">
            <w:pPr>
              <w:jc w:val="right"/>
              <w:rPr>
                <w:sz w:val="22"/>
              </w:rPr>
            </w:pPr>
          </w:p>
        </w:tc>
      </w:tr>
      <w:tr w:rsidR="00A914EC" w:rsidRPr="00EB47ED" w14:paraId="6D584B4D"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0A3B8241" w14:textId="77777777" w:rsidR="00A914EC" w:rsidRPr="00EB47ED" w:rsidRDefault="00A914EC" w:rsidP="003F1D70">
            <w:pPr>
              <w:jc w:val="center"/>
            </w:pPr>
            <w:r w:rsidRPr="00EB47ED">
              <w:t>7</w:t>
            </w:r>
          </w:p>
        </w:tc>
        <w:tc>
          <w:tcPr>
            <w:tcW w:w="4148" w:type="dxa"/>
            <w:tcBorders>
              <w:top w:val="nil"/>
              <w:left w:val="single" w:sz="4" w:space="0" w:color="auto"/>
              <w:bottom w:val="single" w:sz="4" w:space="0" w:color="auto"/>
              <w:right w:val="single" w:sz="4" w:space="0" w:color="auto"/>
            </w:tcBorders>
            <w:shd w:val="clear" w:color="auto" w:fill="auto"/>
            <w:vAlign w:val="center"/>
            <w:hideMark/>
          </w:tcPr>
          <w:p w14:paraId="2800BA4D" w14:textId="77777777" w:rsidR="00A914EC" w:rsidRPr="00EB47ED" w:rsidRDefault="00A914EC" w:rsidP="003F1D70">
            <w:pPr>
              <w:rPr>
                <w:sz w:val="22"/>
              </w:rPr>
            </w:pPr>
            <w:r w:rsidRPr="00EB47ED">
              <w:rPr>
                <w:sz w:val="22"/>
              </w:rPr>
              <w:t>Provision of Deviation boards and signboards</w:t>
            </w:r>
          </w:p>
        </w:tc>
        <w:tc>
          <w:tcPr>
            <w:tcW w:w="1080" w:type="dxa"/>
            <w:tcBorders>
              <w:top w:val="nil"/>
              <w:left w:val="nil"/>
              <w:bottom w:val="single" w:sz="4" w:space="0" w:color="auto"/>
              <w:right w:val="single" w:sz="4" w:space="0" w:color="auto"/>
            </w:tcBorders>
            <w:shd w:val="clear" w:color="auto" w:fill="auto"/>
            <w:noWrap/>
            <w:vAlign w:val="center"/>
            <w:hideMark/>
          </w:tcPr>
          <w:p w14:paraId="3EF7E8C6"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47A9D4BD" w14:textId="4B2716AA"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9532436"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5A10561" w14:textId="77777777" w:rsidR="00A914EC" w:rsidRPr="00EB47ED" w:rsidRDefault="00A914EC" w:rsidP="003F1D70">
            <w:pPr>
              <w:jc w:val="right"/>
              <w:rPr>
                <w:sz w:val="22"/>
              </w:rPr>
            </w:pPr>
          </w:p>
        </w:tc>
      </w:tr>
      <w:tr w:rsidR="00A914EC" w:rsidRPr="00EB47ED" w14:paraId="33DADC94"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6F4DCCD8" w14:textId="77777777" w:rsidR="00A914EC" w:rsidRPr="00EB47ED" w:rsidRDefault="00A914EC" w:rsidP="003F1D70">
            <w:pPr>
              <w:jc w:val="center"/>
            </w:pPr>
            <w:r w:rsidRPr="00EB47ED">
              <w:t>8</w:t>
            </w:r>
          </w:p>
        </w:tc>
        <w:tc>
          <w:tcPr>
            <w:tcW w:w="4148" w:type="dxa"/>
            <w:tcBorders>
              <w:top w:val="nil"/>
              <w:left w:val="single" w:sz="4" w:space="0" w:color="auto"/>
              <w:bottom w:val="single" w:sz="4" w:space="0" w:color="auto"/>
              <w:right w:val="single" w:sz="4" w:space="0" w:color="auto"/>
            </w:tcBorders>
            <w:shd w:val="clear" w:color="auto" w:fill="auto"/>
            <w:vAlign w:val="center"/>
            <w:hideMark/>
          </w:tcPr>
          <w:p w14:paraId="16B86EAF" w14:textId="77777777" w:rsidR="00A914EC" w:rsidRPr="00EB47ED" w:rsidRDefault="00A914EC" w:rsidP="003F1D70">
            <w:pPr>
              <w:rPr>
                <w:sz w:val="22"/>
              </w:rPr>
            </w:pPr>
            <w:r w:rsidRPr="00EB47ED">
              <w:rPr>
                <w:sz w:val="22"/>
              </w:rPr>
              <w:t>Provision of first AID box</w:t>
            </w:r>
          </w:p>
        </w:tc>
        <w:tc>
          <w:tcPr>
            <w:tcW w:w="1080" w:type="dxa"/>
            <w:tcBorders>
              <w:top w:val="nil"/>
              <w:left w:val="nil"/>
              <w:bottom w:val="single" w:sz="4" w:space="0" w:color="auto"/>
              <w:right w:val="single" w:sz="4" w:space="0" w:color="auto"/>
            </w:tcBorders>
            <w:shd w:val="clear" w:color="auto" w:fill="auto"/>
            <w:noWrap/>
            <w:vAlign w:val="center"/>
            <w:hideMark/>
          </w:tcPr>
          <w:p w14:paraId="3C7AFEEC"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55928B49" w14:textId="359D4F93"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1F64A68"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0915E49" w14:textId="77777777" w:rsidR="00A914EC" w:rsidRPr="00EB47ED" w:rsidRDefault="00A914EC" w:rsidP="003F1D70">
            <w:pPr>
              <w:jc w:val="right"/>
              <w:rPr>
                <w:sz w:val="22"/>
              </w:rPr>
            </w:pPr>
          </w:p>
        </w:tc>
      </w:tr>
      <w:tr w:rsidR="00A914EC" w:rsidRPr="00EB47ED" w14:paraId="3388CCA0"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6E4CED3C" w14:textId="77777777" w:rsidR="00A914EC" w:rsidRPr="00EB47ED" w:rsidRDefault="00A914EC" w:rsidP="003F1D70">
            <w:pPr>
              <w:jc w:val="center"/>
            </w:pPr>
            <w:r w:rsidRPr="00EB47ED">
              <w:t>9</w:t>
            </w:r>
          </w:p>
        </w:tc>
        <w:tc>
          <w:tcPr>
            <w:tcW w:w="4148" w:type="dxa"/>
            <w:tcBorders>
              <w:top w:val="nil"/>
              <w:left w:val="single" w:sz="4" w:space="0" w:color="auto"/>
              <w:bottom w:val="single" w:sz="4" w:space="0" w:color="auto"/>
              <w:right w:val="single" w:sz="4" w:space="0" w:color="auto"/>
            </w:tcBorders>
            <w:shd w:val="clear" w:color="auto" w:fill="auto"/>
            <w:vAlign w:val="center"/>
            <w:hideMark/>
          </w:tcPr>
          <w:p w14:paraId="1835FDFA" w14:textId="77777777" w:rsidR="00A914EC" w:rsidRPr="00EB47ED" w:rsidRDefault="00A914EC" w:rsidP="003F1D70">
            <w:pPr>
              <w:rPr>
                <w:sz w:val="22"/>
              </w:rPr>
            </w:pPr>
            <w:r w:rsidRPr="00EB47ED">
              <w:rPr>
                <w:sz w:val="22"/>
              </w:rPr>
              <w:t>Personal Protective equipment for workers</w:t>
            </w:r>
          </w:p>
        </w:tc>
        <w:tc>
          <w:tcPr>
            <w:tcW w:w="1080" w:type="dxa"/>
            <w:tcBorders>
              <w:top w:val="nil"/>
              <w:left w:val="nil"/>
              <w:bottom w:val="single" w:sz="4" w:space="0" w:color="auto"/>
              <w:right w:val="single" w:sz="4" w:space="0" w:color="auto"/>
            </w:tcBorders>
            <w:shd w:val="clear" w:color="auto" w:fill="auto"/>
            <w:noWrap/>
            <w:vAlign w:val="center"/>
            <w:hideMark/>
          </w:tcPr>
          <w:p w14:paraId="6A5D17F0" w14:textId="77777777" w:rsidR="00A914EC" w:rsidRPr="00EB47ED" w:rsidRDefault="00A914EC" w:rsidP="003F1D70">
            <w:pPr>
              <w:jc w:val="center"/>
              <w:rPr>
                <w:sz w:val="22"/>
              </w:rPr>
            </w:pPr>
            <w:proofErr w:type="spellStart"/>
            <w:r w:rsidRPr="00EB47ED">
              <w:rPr>
                <w:sz w:val="22"/>
              </w:rPr>
              <w:t>ls</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106C5444" w14:textId="37DE4545"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6E974C5"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53168A7" w14:textId="77777777" w:rsidR="00A914EC" w:rsidRPr="00EB47ED" w:rsidRDefault="00A914EC" w:rsidP="003F1D70">
            <w:pPr>
              <w:jc w:val="right"/>
              <w:rPr>
                <w:sz w:val="22"/>
              </w:rPr>
            </w:pPr>
          </w:p>
        </w:tc>
      </w:tr>
      <w:tr w:rsidR="00A914EC" w:rsidRPr="00EB47ED" w14:paraId="26A9B302" w14:textId="77777777" w:rsidTr="00A914EC">
        <w:trPr>
          <w:trHeight w:val="58"/>
        </w:trPr>
        <w:tc>
          <w:tcPr>
            <w:tcW w:w="1072" w:type="dxa"/>
            <w:tcBorders>
              <w:top w:val="nil"/>
              <w:left w:val="single" w:sz="4" w:space="0" w:color="auto"/>
              <w:bottom w:val="single" w:sz="4" w:space="0" w:color="auto"/>
              <w:right w:val="nil"/>
            </w:tcBorders>
            <w:shd w:val="clear" w:color="auto" w:fill="auto"/>
            <w:noWrap/>
            <w:vAlign w:val="center"/>
            <w:hideMark/>
          </w:tcPr>
          <w:p w14:paraId="221ED691" w14:textId="77777777" w:rsidR="00A914EC" w:rsidRPr="00EB47ED" w:rsidRDefault="00A914EC" w:rsidP="003F1D70">
            <w:pPr>
              <w:jc w:val="center"/>
            </w:pPr>
            <w:r w:rsidRPr="00EB47ED">
              <w:t>10</w:t>
            </w:r>
          </w:p>
        </w:tc>
        <w:tc>
          <w:tcPr>
            <w:tcW w:w="4148" w:type="dxa"/>
            <w:tcBorders>
              <w:top w:val="nil"/>
              <w:left w:val="single" w:sz="4" w:space="0" w:color="auto"/>
              <w:bottom w:val="single" w:sz="4" w:space="0" w:color="auto"/>
              <w:right w:val="single" w:sz="4" w:space="0" w:color="auto"/>
            </w:tcBorders>
            <w:shd w:val="clear" w:color="auto" w:fill="auto"/>
            <w:vAlign w:val="center"/>
            <w:hideMark/>
          </w:tcPr>
          <w:p w14:paraId="141A343F" w14:textId="77777777" w:rsidR="00A914EC" w:rsidRPr="00EB47ED" w:rsidRDefault="00A914EC" w:rsidP="003F1D70">
            <w:pPr>
              <w:rPr>
                <w:sz w:val="22"/>
              </w:rPr>
            </w:pPr>
            <w:r w:rsidRPr="00EB47ED">
              <w:rPr>
                <w:sz w:val="22"/>
              </w:rPr>
              <w:t xml:space="preserve">Installation of </w:t>
            </w:r>
            <w:proofErr w:type="spellStart"/>
            <w:r w:rsidRPr="00EB47ED">
              <w:rPr>
                <w:sz w:val="22"/>
              </w:rPr>
              <w:t>Metalic</w:t>
            </w:r>
            <w:proofErr w:type="spellEnd"/>
            <w:r w:rsidRPr="00EB47ED">
              <w:rPr>
                <w:sz w:val="22"/>
              </w:rPr>
              <w:t xml:space="preserve"> funders information plate</w:t>
            </w:r>
          </w:p>
        </w:tc>
        <w:tc>
          <w:tcPr>
            <w:tcW w:w="1080" w:type="dxa"/>
            <w:tcBorders>
              <w:top w:val="nil"/>
              <w:left w:val="nil"/>
              <w:bottom w:val="single" w:sz="4" w:space="0" w:color="auto"/>
              <w:right w:val="single" w:sz="4" w:space="0" w:color="auto"/>
            </w:tcBorders>
            <w:shd w:val="clear" w:color="auto" w:fill="auto"/>
            <w:noWrap/>
            <w:vAlign w:val="center"/>
            <w:hideMark/>
          </w:tcPr>
          <w:p w14:paraId="4C5317DF" w14:textId="77777777" w:rsidR="00A914EC" w:rsidRPr="00EB47ED" w:rsidRDefault="00A914EC" w:rsidP="003F1D70">
            <w:pPr>
              <w:jc w:val="center"/>
              <w:rPr>
                <w:sz w:val="22"/>
              </w:rPr>
            </w:pPr>
            <w:r w:rsidRPr="00EB47ED">
              <w:rPr>
                <w:sz w:val="22"/>
              </w:rPr>
              <w:t>u</w:t>
            </w:r>
          </w:p>
        </w:tc>
        <w:tc>
          <w:tcPr>
            <w:tcW w:w="271" w:type="dxa"/>
            <w:tcBorders>
              <w:top w:val="nil"/>
              <w:left w:val="nil"/>
              <w:bottom w:val="single" w:sz="4" w:space="0" w:color="auto"/>
              <w:right w:val="single" w:sz="4" w:space="0" w:color="auto"/>
            </w:tcBorders>
            <w:shd w:val="clear" w:color="auto" w:fill="auto"/>
            <w:noWrap/>
            <w:vAlign w:val="center"/>
          </w:tcPr>
          <w:p w14:paraId="2AC7AEB0" w14:textId="65143FCE"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9856643"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DB0E764" w14:textId="77777777" w:rsidR="00A914EC" w:rsidRPr="00EB47ED" w:rsidRDefault="00A914EC" w:rsidP="003F1D70">
            <w:pPr>
              <w:jc w:val="right"/>
              <w:rPr>
                <w:sz w:val="22"/>
              </w:rPr>
            </w:pPr>
          </w:p>
        </w:tc>
      </w:tr>
      <w:tr w:rsidR="00A914EC" w:rsidRPr="00EB47ED" w14:paraId="781E6CAD" w14:textId="77777777" w:rsidTr="00A914EC">
        <w:trPr>
          <w:trHeight w:val="33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74518BC" w14:textId="77777777" w:rsidR="00A914EC" w:rsidRPr="00EB47ED" w:rsidRDefault="00A914EC" w:rsidP="003F1D70">
            <w:pPr>
              <w:jc w:val="center"/>
            </w:pPr>
            <w:r w:rsidRPr="00EB47ED">
              <w:t> </w:t>
            </w:r>
          </w:p>
        </w:tc>
        <w:tc>
          <w:tcPr>
            <w:tcW w:w="4148" w:type="dxa"/>
            <w:tcBorders>
              <w:top w:val="nil"/>
              <w:left w:val="nil"/>
              <w:bottom w:val="single" w:sz="4" w:space="0" w:color="auto"/>
              <w:right w:val="single" w:sz="4" w:space="0" w:color="auto"/>
            </w:tcBorders>
            <w:shd w:val="clear" w:color="auto" w:fill="auto"/>
            <w:noWrap/>
            <w:vAlign w:val="bottom"/>
            <w:hideMark/>
          </w:tcPr>
          <w:p w14:paraId="10D2C94E" w14:textId="77777777" w:rsidR="00A914EC" w:rsidRPr="00EB47ED" w:rsidRDefault="00A914EC" w:rsidP="003F1D70">
            <w:pPr>
              <w:rPr>
                <w:b/>
                <w:bCs/>
                <w:sz w:val="22"/>
              </w:rPr>
            </w:pPr>
            <w:r w:rsidRPr="00EB47ED">
              <w:rPr>
                <w:b/>
                <w:bCs/>
                <w:sz w:val="22"/>
              </w:rPr>
              <w:t xml:space="preserve">Sub Total preliminary </w:t>
            </w:r>
          </w:p>
        </w:tc>
        <w:tc>
          <w:tcPr>
            <w:tcW w:w="1080" w:type="dxa"/>
            <w:tcBorders>
              <w:top w:val="nil"/>
              <w:left w:val="nil"/>
              <w:bottom w:val="single" w:sz="4" w:space="0" w:color="auto"/>
              <w:right w:val="single" w:sz="4" w:space="0" w:color="auto"/>
            </w:tcBorders>
            <w:shd w:val="clear" w:color="auto" w:fill="auto"/>
            <w:noWrap/>
            <w:vAlign w:val="center"/>
            <w:hideMark/>
          </w:tcPr>
          <w:p w14:paraId="0181631F"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tcPr>
          <w:p w14:paraId="5BC44F10" w14:textId="54E0B693"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519F880"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05F03B8" w14:textId="77777777" w:rsidR="00A914EC" w:rsidRPr="00EB47ED" w:rsidRDefault="00A914EC" w:rsidP="003F1D70">
            <w:pPr>
              <w:jc w:val="right"/>
              <w:rPr>
                <w:b/>
                <w:bCs/>
                <w:sz w:val="22"/>
              </w:rPr>
            </w:pPr>
          </w:p>
        </w:tc>
      </w:tr>
      <w:tr w:rsidR="00A914EC" w:rsidRPr="00EB47ED" w14:paraId="422DDF46"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23C29F3" w14:textId="77777777" w:rsidR="00A914EC" w:rsidRPr="00EB47ED" w:rsidRDefault="00A914EC" w:rsidP="003F1D70">
            <w:pPr>
              <w:jc w:val="center"/>
            </w:pPr>
            <w:r w:rsidRPr="00EB47ED">
              <w:t>SERIES 100</w:t>
            </w:r>
          </w:p>
        </w:tc>
        <w:tc>
          <w:tcPr>
            <w:tcW w:w="4148" w:type="dxa"/>
            <w:tcBorders>
              <w:top w:val="nil"/>
              <w:left w:val="nil"/>
              <w:bottom w:val="single" w:sz="4" w:space="0" w:color="auto"/>
              <w:right w:val="single" w:sz="4" w:space="0" w:color="auto"/>
            </w:tcBorders>
            <w:shd w:val="clear" w:color="auto" w:fill="auto"/>
            <w:noWrap/>
            <w:vAlign w:val="bottom"/>
            <w:hideMark/>
          </w:tcPr>
          <w:p w14:paraId="192227EC" w14:textId="77777777" w:rsidR="00A914EC" w:rsidRPr="00EB47ED" w:rsidRDefault="00A914EC" w:rsidP="003F1D70">
            <w:pPr>
              <w:rPr>
                <w:b/>
                <w:bCs/>
                <w:sz w:val="22"/>
              </w:rPr>
            </w:pPr>
            <w:r w:rsidRPr="00EB47ED">
              <w:rPr>
                <w:b/>
                <w:bCs/>
                <w:sz w:val="22"/>
              </w:rPr>
              <w:t>CLEANING AND LEVELLING</w:t>
            </w:r>
          </w:p>
        </w:tc>
        <w:tc>
          <w:tcPr>
            <w:tcW w:w="1080" w:type="dxa"/>
            <w:tcBorders>
              <w:top w:val="nil"/>
              <w:left w:val="nil"/>
              <w:bottom w:val="single" w:sz="4" w:space="0" w:color="auto"/>
              <w:right w:val="single" w:sz="4" w:space="0" w:color="auto"/>
            </w:tcBorders>
            <w:shd w:val="clear" w:color="auto" w:fill="auto"/>
            <w:noWrap/>
            <w:vAlign w:val="center"/>
            <w:hideMark/>
          </w:tcPr>
          <w:p w14:paraId="4E6237A4"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tcPr>
          <w:p w14:paraId="28FD5D2E" w14:textId="4BC8FF17"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1AEC75F2" w14:textId="77777777" w:rsidR="00A914EC" w:rsidRPr="00EB47ED" w:rsidRDefault="00A914EC" w:rsidP="003F1D70">
            <w:pP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757C48" w14:textId="77777777" w:rsidR="00A914EC" w:rsidRPr="00EB47ED" w:rsidRDefault="00A914EC" w:rsidP="003F1D70">
            <w:pPr>
              <w:rPr>
                <w:sz w:val="22"/>
              </w:rPr>
            </w:pPr>
            <w:r w:rsidRPr="00EB47ED">
              <w:rPr>
                <w:sz w:val="22"/>
              </w:rPr>
              <w:t> </w:t>
            </w:r>
          </w:p>
        </w:tc>
      </w:tr>
      <w:tr w:rsidR="00A914EC" w:rsidRPr="00EB47ED" w14:paraId="3E8DB7D9"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74DB69DA" w14:textId="77777777" w:rsidR="00A914EC" w:rsidRPr="00EB47ED" w:rsidRDefault="00A914EC" w:rsidP="003F1D70">
            <w:pPr>
              <w:jc w:val="center"/>
            </w:pPr>
            <w:r w:rsidRPr="00EB47ED">
              <w:t>TM101</w:t>
            </w:r>
          </w:p>
        </w:tc>
        <w:tc>
          <w:tcPr>
            <w:tcW w:w="4148" w:type="dxa"/>
            <w:tcBorders>
              <w:top w:val="nil"/>
              <w:left w:val="nil"/>
              <w:bottom w:val="single" w:sz="4" w:space="0" w:color="auto"/>
              <w:right w:val="single" w:sz="4" w:space="0" w:color="auto"/>
            </w:tcBorders>
            <w:shd w:val="clear" w:color="auto" w:fill="auto"/>
            <w:vAlign w:val="bottom"/>
            <w:hideMark/>
          </w:tcPr>
          <w:p w14:paraId="2078BFD7" w14:textId="77777777" w:rsidR="00A914EC" w:rsidRPr="00EB47ED" w:rsidRDefault="00A914EC" w:rsidP="003F1D70">
            <w:pPr>
              <w:rPr>
                <w:sz w:val="22"/>
              </w:rPr>
            </w:pPr>
            <w:r w:rsidRPr="00EB47ED">
              <w:rPr>
                <w:sz w:val="22"/>
              </w:rPr>
              <w:t>Clearing</w:t>
            </w:r>
          </w:p>
        </w:tc>
        <w:tc>
          <w:tcPr>
            <w:tcW w:w="1080" w:type="dxa"/>
            <w:tcBorders>
              <w:top w:val="nil"/>
              <w:left w:val="nil"/>
              <w:bottom w:val="single" w:sz="4" w:space="0" w:color="auto"/>
              <w:right w:val="single" w:sz="4" w:space="0" w:color="auto"/>
            </w:tcBorders>
            <w:shd w:val="clear" w:color="auto" w:fill="auto"/>
            <w:noWrap/>
            <w:vAlign w:val="center"/>
            <w:hideMark/>
          </w:tcPr>
          <w:p w14:paraId="53646775" w14:textId="77777777" w:rsidR="00A914EC" w:rsidRPr="00EB47ED" w:rsidRDefault="00A914EC" w:rsidP="003F1D70">
            <w:pPr>
              <w:jc w:val="center"/>
              <w:rPr>
                <w:sz w:val="22"/>
              </w:rPr>
            </w:pPr>
            <w:r w:rsidRPr="00EB47ED">
              <w:rPr>
                <w:sz w:val="22"/>
              </w:rPr>
              <w:t>m2</w:t>
            </w:r>
          </w:p>
        </w:tc>
        <w:tc>
          <w:tcPr>
            <w:tcW w:w="271" w:type="dxa"/>
            <w:tcBorders>
              <w:top w:val="nil"/>
              <w:left w:val="nil"/>
              <w:bottom w:val="single" w:sz="4" w:space="0" w:color="auto"/>
              <w:right w:val="single" w:sz="4" w:space="0" w:color="auto"/>
            </w:tcBorders>
            <w:shd w:val="clear" w:color="auto" w:fill="auto"/>
            <w:noWrap/>
            <w:vAlign w:val="center"/>
          </w:tcPr>
          <w:p w14:paraId="4DE1D0DD" w14:textId="78EEFF73"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B16948F"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C4E2FD4" w14:textId="77777777" w:rsidR="00A914EC" w:rsidRPr="00EB47ED" w:rsidRDefault="00A914EC" w:rsidP="003F1D70">
            <w:pPr>
              <w:jc w:val="right"/>
              <w:rPr>
                <w:sz w:val="22"/>
              </w:rPr>
            </w:pPr>
          </w:p>
        </w:tc>
      </w:tr>
      <w:tr w:rsidR="00A914EC" w:rsidRPr="00EB47ED" w14:paraId="2ADE2309" w14:textId="77777777" w:rsidTr="00A914EC">
        <w:trPr>
          <w:trHeight w:val="39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DD2E5E2" w14:textId="77777777" w:rsidR="00A914EC" w:rsidRPr="00EB47ED" w:rsidRDefault="00A914EC" w:rsidP="003F1D70">
            <w:pPr>
              <w:jc w:val="center"/>
            </w:pPr>
            <w:r w:rsidRPr="00EB47ED">
              <w:t>TM108a</w:t>
            </w:r>
          </w:p>
        </w:tc>
        <w:tc>
          <w:tcPr>
            <w:tcW w:w="4148" w:type="dxa"/>
            <w:tcBorders>
              <w:top w:val="nil"/>
              <w:left w:val="nil"/>
              <w:bottom w:val="single" w:sz="4" w:space="0" w:color="auto"/>
              <w:right w:val="single" w:sz="4" w:space="0" w:color="auto"/>
            </w:tcBorders>
            <w:shd w:val="clear" w:color="auto" w:fill="auto"/>
            <w:vAlign w:val="bottom"/>
            <w:hideMark/>
          </w:tcPr>
          <w:p w14:paraId="7EC9F813" w14:textId="77777777" w:rsidR="00A914EC" w:rsidRPr="00EB47ED" w:rsidRDefault="00A914EC" w:rsidP="003F1D70">
            <w:pPr>
              <w:rPr>
                <w:sz w:val="22"/>
              </w:rPr>
            </w:pPr>
            <w:r w:rsidRPr="00EB47ED">
              <w:rPr>
                <w:sz w:val="22"/>
              </w:rPr>
              <w:t>Backfilling with laterite gravel from borrowed pit</w:t>
            </w:r>
          </w:p>
        </w:tc>
        <w:tc>
          <w:tcPr>
            <w:tcW w:w="1080" w:type="dxa"/>
            <w:tcBorders>
              <w:top w:val="nil"/>
              <w:left w:val="nil"/>
              <w:bottom w:val="single" w:sz="4" w:space="0" w:color="auto"/>
              <w:right w:val="single" w:sz="4" w:space="0" w:color="auto"/>
            </w:tcBorders>
            <w:shd w:val="clear" w:color="auto" w:fill="auto"/>
            <w:noWrap/>
            <w:vAlign w:val="center"/>
            <w:hideMark/>
          </w:tcPr>
          <w:p w14:paraId="253EDD1A"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77B4ED02" w14:textId="03CAE6C7"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2F55943"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96E6323" w14:textId="77777777" w:rsidR="00A914EC" w:rsidRPr="00EB47ED" w:rsidRDefault="00A914EC" w:rsidP="003F1D70">
            <w:pPr>
              <w:jc w:val="right"/>
              <w:rPr>
                <w:sz w:val="22"/>
              </w:rPr>
            </w:pPr>
          </w:p>
        </w:tc>
      </w:tr>
      <w:tr w:rsidR="00A914EC" w:rsidRPr="00EB47ED" w14:paraId="14264FF4"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26F2EAA3" w14:textId="77777777" w:rsidR="00A914EC" w:rsidRPr="00EB47ED" w:rsidRDefault="00A914EC" w:rsidP="003F1D70">
            <w:pPr>
              <w:jc w:val="center"/>
            </w:pPr>
            <w:r w:rsidRPr="00EB47ED">
              <w:t> </w:t>
            </w:r>
          </w:p>
        </w:tc>
        <w:tc>
          <w:tcPr>
            <w:tcW w:w="4148" w:type="dxa"/>
            <w:tcBorders>
              <w:top w:val="nil"/>
              <w:left w:val="nil"/>
              <w:bottom w:val="single" w:sz="4" w:space="0" w:color="auto"/>
              <w:right w:val="single" w:sz="4" w:space="0" w:color="auto"/>
            </w:tcBorders>
            <w:shd w:val="clear" w:color="auto" w:fill="auto"/>
            <w:vAlign w:val="bottom"/>
            <w:hideMark/>
          </w:tcPr>
          <w:p w14:paraId="502024F0" w14:textId="77777777" w:rsidR="00A914EC" w:rsidRPr="00EB47ED" w:rsidRDefault="00A914EC" w:rsidP="003F1D70">
            <w:pPr>
              <w:rPr>
                <w:b/>
                <w:bCs/>
                <w:sz w:val="22"/>
              </w:rPr>
            </w:pPr>
            <w:r w:rsidRPr="00EB47ED">
              <w:rPr>
                <w:b/>
                <w:bCs/>
                <w:sz w:val="22"/>
              </w:rPr>
              <w:t>Sub Total Cleaning and Levelling</w:t>
            </w:r>
          </w:p>
        </w:tc>
        <w:tc>
          <w:tcPr>
            <w:tcW w:w="1080" w:type="dxa"/>
            <w:tcBorders>
              <w:top w:val="nil"/>
              <w:left w:val="nil"/>
              <w:bottom w:val="single" w:sz="4" w:space="0" w:color="auto"/>
              <w:right w:val="single" w:sz="4" w:space="0" w:color="auto"/>
            </w:tcBorders>
            <w:shd w:val="clear" w:color="auto" w:fill="auto"/>
            <w:noWrap/>
            <w:vAlign w:val="center"/>
            <w:hideMark/>
          </w:tcPr>
          <w:p w14:paraId="7C35EE17"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tcPr>
          <w:p w14:paraId="3BFBDF91" w14:textId="1A04077C"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8BC9737"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601F525" w14:textId="77777777" w:rsidR="00A914EC" w:rsidRPr="00EB47ED" w:rsidRDefault="00A914EC" w:rsidP="003F1D70">
            <w:pPr>
              <w:jc w:val="right"/>
              <w:rPr>
                <w:b/>
                <w:bCs/>
                <w:sz w:val="22"/>
              </w:rPr>
            </w:pPr>
          </w:p>
        </w:tc>
      </w:tr>
      <w:tr w:rsidR="00A914EC" w:rsidRPr="00EB47ED" w14:paraId="26677E3B" w14:textId="77777777" w:rsidTr="00A914EC">
        <w:trPr>
          <w:trHeight w:val="34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1CD6105F" w14:textId="77777777" w:rsidR="00A914EC" w:rsidRPr="00EB47ED" w:rsidRDefault="00A914EC" w:rsidP="003F1D70">
            <w:pPr>
              <w:jc w:val="center"/>
              <w:rPr>
                <w:b/>
                <w:bCs/>
              </w:rPr>
            </w:pPr>
            <w:r w:rsidRPr="00EB47ED">
              <w:rPr>
                <w:b/>
                <w:bCs/>
              </w:rPr>
              <w:t>SERIES 300</w:t>
            </w:r>
          </w:p>
        </w:tc>
        <w:tc>
          <w:tcPr>
            <w:tcW w:w="4148" w:type="dxa"/>
            <w:tcBorders>
              <w:top w:val="nil"/>
              <w:left w:val="nil"/>
              <w:bottom w:val="single" w:sz="4" w:space="0" w:color="auto"/>
              <w:right w:val="single" w:sz="4" w:space="0" w:color="auto"/>
            </w:tcBorders>
            <w:shd w:val="clear" w:color="auto" w:fill="auto"/>
            <w:vAlign w:val="bottom"/>
            <w:hideMark/>
          </w:tcPr>
          <w:p w14:paraId="5B3EBFFC" w14:textId="77777777" w:rsidR="00A914EC" w:rsidRPr="00EB47ED" w:rsidRDefault="00A914EC" w:rsidP="003F1D70">
            <w:pPr>
              <w:rPr>
                <w:b/>
                <w:bCs/>
                <w:sz w:val="22"/>
              </w:rPr>
            </w:pPr>
            <w:r w:rsidRPr="00EB47ED">
              <w:rPr>
                <w:b/>
                <w:bCs/>
                <w:sz w:val="22"/>
              </w:rPr>
              <w:t>DRAINAGE</w:t>
            </w:r>
          </w:p>
        </w:tc>
        <w:tc>
          <w:tcPr>
            <w:tcW w:w="1080" w:type="dxa"/>
            <w:tcBorders>
              <w:top w:val="nil"/>
              <w:left w:val="nil"/>
              <w:bottom w:val="single" w:sz="4" w:space="0" w:color="auto"/>
              <w:right w:val="single" w:sz="4" w:space="0" w:color="auto"/>
            </w:tcBorders>
            <w:shd w:val="clear" w:color="auto" w:fill="auto"/>
            <w:noWrap/>
            <w:vAlign w:val="center"/>
            <w:hideMark/>
          </w:tcPr>
          <w:p w14:paraId="11581E96"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tcPr>
          <w:p w14:paraId="7C9A1384" w14:textId="279FD373"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DEBA38B"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3EDD740" w14:textId="77777777" w:rsidR="00A914EC" w:rsidRPr="00EB47ED" w:rsidRDefault="00A914EC" w:rsidP="003F1D70">
            <w:pPr>
              <w:rPr>
                <w:sz w:val="22"/>
              </w:rPr>
            </w:pPr>
          </w:p>
        </w:tc>
      </w:tr>
      <w:tr w:rsidR="00A914EC" w:rsidRPr="00EB47ED" w14:paraId="70D5CD84"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B6257F3" w14:textId="77777777" w:rsidR="00A914EC" w:rsidRPr="00EB47ED" w:rsidRDefault="00A914EC" w:rsidP="003F1D70">
            <w:pPr>
              <w:jc w:val="center"/>
            </w:pPr>
            <w:r w:rsidRPr="00EB47ED">
              <w:t>TM304</w:t>
            </w:r>
          </w:p>
        </w:tc>
        <w:tc>
          <w:tcPr>
            <w:tcW w:w="4148" w:type="dxa"/>
            <w:tcBorders>
              <w:top w:val="nil"/>
              <w:left w:val="nil"/>
              <w:bottom w:val="single" w:sz="4" w:space="0" w:color="auto"/>
              <w:right w:val="single" w:sz="4" w:space="0" w:color="auto"/>
            </w:tcBorders>
            <w:shd w:val="clear" w:color="auto" w:fill="auto"/>
            <w:vAlign w:val="bottom"/>
            <w:hideMark/>
          </w:tcPr>
          <w:p w14:paraId="36D50029" w14:textId="77777777" w:rsidR="00A914EC" w:rsidRPr="00EB47ED" w:rsidRDefault="00A914EC" w:rsidP="003F1D70">
            <w:pPr>
              <w:rPr>
                <w:sz w:val="22"/>
              </w:rPr>
            </w:pPr>
            <w:r w:rsidRPr="00EB47ED">
              <w:rPr>
                <w:sz w:val="22"/>
              </w:rPr>
              <w:t>Cleaning the river way</w:t>
            </w:r>
          </w:p>
        </w:tc>
        <w:tc>
          <w:tcPr>
            <w:tcW w:w="1080" w:type="dxa"/>
            <w:tcBorders>
              <w:top w:val="nil"/>
              <w:left w:val="nil"/>
              <w:bottom w:val="single" w:sz="4" w:space="0" w:color="auto"/>
              <w:right w:val="single" w:sz="4" w:space="0" w:color="auto"/>
            </w:tcBorders>
            <w:shd w:val="clear" w:color="auto" w:fill="auto"/>
            <w:noWrap/>
            <w:vAlign w:val="center"/>
            <w:hideMark/>
          </w:tcPr>
          <w:p w14:paraId="2473FA8A"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105F4B37" w14:textId="397FAD7B"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2D5309B"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7B689EB" w14:textId="77777777" w:rsidR="00A914EC" w:rsidRPr="00EB47ED" w:rsidRDefault="00A914EC" w:rsidP="003F1D70">
            <w:pPr>
              <w:jc w:val="right"/>
              <w:rPr>
                <w:sz w:val="22"/>
              </w:rPr>
            </w:pPr>
          </w:p>
        </w:tc>
      </w:tr>
      <w:tr w:rsidR="00A914EC" w:rsidRPr="00EB47ED" w14:paraId="67479491"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53A364A" w14:textId="77777777" w:rsidR="00A914EC" w:rsidRPr="00EB47ED" w:rsidRDefault="00A914EC" w:rsidP="003F1D70">
            <w:pPr>
              <w:jc w:val="center"/>
            </w:pPr>
            <w:r w:rsidRPr="00EB47ED">
              <w:t>TM314</w:t>
            </w:r>
          </w:p>
        </w:tc>
        <w:tc>
          <w:tcPr>
            <w:tcW w:w="4148" w:type="dxa"/>
            <w:tcBorders>
              <w:top w:val="nil"/>
              <w:left w:val="nil"/>
              <w:bottom w:val="single" w:sz="4" w:space="0" w:color="auto"/>
              <w:right w:val="single" w:sz="4" w:space="0" w:color="auto"/>
            </w:tcBorders>
            <w:shd w:val="clear" w:color="auto" w:fill="auto"/>
            <w:vAlign w:val="bottom"/>
            <w:hideMark/>
          </w:tcPr>
          <w:p w14:paraId="3541A01B" w14:textId="77777777" w:rsidR="00A914EC" w:rsidRPr="00EB47ED" w:rsidRDefault="00A914EC" w:rsidP="003F1D70">
            <w:pPr>
              <w:rPr>
                <w:sz w:val="22"/>
              </w:rPr>
            </w:pPr>
            <w:r w:rsidRPr="00EB47ED">
              <w:rPr>
                <w:sz w:val="22"/>
              </w:rPr>
              <w:t xml:space="preserve">Anti </w:t>
            </w:r>
            <w:proofErr w:type="spellStart"/>
            <w:r w:rsidRPr="00EB47ED">
              <w:rPr>
                <w:sz w:val="22"/>
              </w:rPr>
              <w:t>errosion</w:t>
            </w:r>
            <w:proofErr w:type="spellEnd"/>
            <w:r w:rsidRPr="00EB47ED">
              <w:rPr>
                <w:sz w:val="22"/>
              </w:rPr>
              <w:t xml:space="preserve"> protection</w:t>
            </w:r>
          </w:p>
        </w:tc>
        <w:tc>
          <w:tcPr>
            <w:tcW w:w="1080" w:type="dxa"/>
            <w:tcBorders>
              <w:top w:val="nil"/>
              <w:left w:val="nil"/>
              <w:bottom w:val="single" w:sz="4" w:space="0" w:color="auto"/>
              <w:right w:val="single" w:sz="4" w:space="0" w:color="auto"/>
            </w:tcBorders>
            <w:shd w:val="clear" w:color="auto" w:fill="auto"/>
            <w:noWrap/>
            <w:vAlign w:val="center"/>
            <w:hideMark/>
          </w:tcPr>
          <w:p w14:paraId="31A802E0"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158327C4" w14:textId="722F2531"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3993C41"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8A97058" w14:textId="77777777" w:rsidR="00A914EC" w:rsidRPr="00EB47ED" w:rsidRDefault="00A914EC" w:rsidP="003F1D70">
            <w:pPr>
              <w:jc w:val="right"/>
              <w:rPr>
                <w:sz w:val="22"/>
              </w:rPr>
            </w:pPr>
          </w:p>
        </w:tc>
      </w:tr>
      <w:tr w:rsidR="00A914EC" w:rsidRPr="00EB47ED" w14:paraId="4D8CA59F"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01B6C25" w14:textId="77777777" w:rsidR="00A914EC" w:rsidRPr="00EB47ED" w:rsidRDefault="00A914EC" w:rsidP="003F1D70">
            <w:pPr>
              <w:jc w:val="center"/>
            </w:pPr>
            <w:r w:rsidRPr="00EB47ED">
              <w:t>TM315</w:t>
            </w:r>
          </w:p>
        </w:tc>
        <w:tc>
          <w:tcPr>
            <w:tcW w:w="4148" w:type="dxa"/>
            <w:tcBorders>
              <w:top w:val="nil"/>
              <w:left w:val="nil"/>
              <w:bottom w:val="single" w:sz="4" w:space="0" w:color="auto"/>
              <w:right w:val="single" w:sz="4" w:space="0" w:color="auto"/>
            </w:tcBorders>
            <w:shd w:val="clear" w:color="auto" w:fill="auto"/>
            <w:vAlign w:val="bottom"/>
            <w:hideMark/>
          </w:tcPr>
          <w:p w14:paraId="7710AFBD" w14:textId="77777777" w:rsidR="00A914EC" w:rsidRPr="00EB47ED" w:rsidRDefault="00A914EC" w:rsidP="003F1D70">
            <w:pPr>
              <w:rPr>
                <w:sz w:val="22"/>
              </w:rPr>
            </w:pPr>
            <w:r w:rsidRPr="00EB47ED">
              <w:rPr>
                <w:sz w:val="22"/>
              </w:rPr>
              <w:t>Weep holes</w:t>
            </w:r>
          </w:p>
        </w:tc>
        <w:tc>
          <w:tcPr>
            <w:tcW w:w="1080" w:type="dxa"/>
            <w:tcBorders>
              <w:top w:val="nil"/>
              <w:left w:val="nil"/>
              <w:bottom w:val="single" w:sz="4" w:space="0" w:color="auto"/>
              <w:right w:val="single" w:sz="4" w:space="0" w:color="auto"/>
            </w:tcBorders>
            <w:shd w:val="clear" w:color="auto" w:fill="auto"/>
            <w:noWrap/>
            <w:vAlign w:val="center"/>
            <w:hideMark/>
          </w:tcPr>
          <w:p w14:paraId="5632DFDE" w14:textId="77777777" w:rsidR="00A914EC" w:rsidRPr="00EB47ED" w:rsidRDefault="00A914EC" w:rsidP="003F1D70">
            <w:pPr>
              <w:jc w:val="center"/>
              <w:rPr>
                <w:sz w:val="22"/>
              </w:rPr>
            </w:pPr>
            <w:r w:rsidRPr="00EB47ED">
              <w:rPr>
                <w:sz w:val="22"/>
              </w:rPr>
              <w:t xml:space="preserve">u </w:t>
            </w:r>
          </w:p>
        </w:tc>
        <w:tc>
          <w:tcPr>
            <w:tcW w:w="271" w:type="dxa"/>
            <w:tcBorders>
              <w:top w:val="nil"/>
              <w:left w:val="nil"/>
              <w:bottom w:val="single" w:sz="4" w:space="0" w:color="auto"/>
              <w:right w:val="single" w:sz="4" w:space="0" w:color="auto"/>
            </w:tcBorders>
            <w:shd w:val="clear" w:color="auto" w:fill="auto"/>
            <w:noWrap/>
            <w:vAlign w:val="center"/>
          </w:tcPr>
          <w:p w14:paraId="78C32B60" w14:textId="15B2BD04"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263F902"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054BABD" w14:textId="77777777" w:rsidR="00A914EC" w:rsidRPr="00EB47ED" w:rsidRDefault="00A914EC" w:rsidP="003F1D70">
            <w:pPr>
              <w:jc w:val="right"/>
              <w:rPr>
                <w:sz w:val="22"/>
              </w:rPr>
            </w:pPr>
          </w:p>
        </w:tc>
      </w:tr>
      <w:tr w:rsidR="00A914EC" w:rsidRPr="00EB47ED" w14:paraId="59A33979"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27BAB11C" w14:textId="77777777" w:rsidR="00A914EC" w:rsidRPr="00EB47ED" w:rsidRDefault="00A914EC" w:rsidP="003F1D70">
            <w:pPr>
              <w:jc w:val="center"/>
            </w:pPr>
            <w:r w:rsidRPr="00EB47ED">
              <w:lastRenderedPageBreak/>
              <w:t> </w:t>
            </w:r>
          </w:p>
        </w:tc>
        <w:tc>
          <w:tcPr>
            <w:tcW w:w="4148" w:type="dxa"/>
            <w:tcBorders>
              <w:top w:val="nil"/>
              <w:left w:val="nil"/>
              <w:bottom w:val="single" w:sz="4" w:space="0" w:color="auto"/>
              <w:right w:val="single" w:sz="4" w:space="0" w:color="auto"/>
            </w:tcBorders>
            <w:shd w:val="clear" w:color="auto" w:fill="auto"/>
            <w:vAlign w:val="bottom"/>
            <w:hideMark/>
          </w:tcPr>
          <w:p w14:paraId="40295A0F"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drainage</w:t>
            </w:r>
          </w:p>
        </w:tc>
        <w:tc>
          <w:tcPr>
            <w:tcW w:w="1080" w:type="dxa"/>
            <w:tcBorders>
              <w:top w:val="nil"/>
              <w:left w:val="nil"/>
              <w:bottom w:val="single" w:sz="4" w:space="0" w:color="auto"/>
              <w:right w:val="single" w:sz="4" w:space="0" w:color="auto"/>
            </w:tcBorders>
            <w:shd w:val="clear" w:color="auto" w:fill="auto"/>
            <w:noWrap/>
            <w:vAlign w:val="center"/>
            <w:hideMark/>
          </w:tcPr>
          <w:p w14:paraId="0D70D7F4"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tcPr>
          <w:p w14:paraId="3D1971B3" w14:textId="050A11CE"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42BB380"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B91F650" w14:textId="77777777" w:rsidR="00A914EC" w:rsidRPr="00EB47ED" w:rsidRDefault="00A914EC" w:rsidP="003F1D70">
            <w:pPr>
              <w:jc w:val="right"/>
              <w:rPr>
                <w:b/>
                <w:bCs/>
                <w:sz w:val="22"/>
              </w:rPr>
            </w:pPr>
          </w:p>
        </w:tc>
      </w:tr>
      <w:tr w:rsidR="00A914EC" w:rsidRPr="00EB47ED" w14:paraId="6A2F51DD" w14:textId="77777777" w:rsidTr="00A914EC">
        <w:trPr>
          <w:trHeight w:val="37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5E0ABB3" w14:textId="77777777" w:rsidR="00A914EC" w:rsidRPr="00EB47ED" w:rsidRDefault="00A914EC" w:rsidP="003F1D70">
            <w:pPr>
              <w:jc w:val="center"/>
              <w:rPr>
                <w:b/>
                <w:bCs/>
              </w:rPr>
            </w:pPr>
            <w:r w:rsidRPr="00EB47ED">
              <w:rPr>
                <w:b/>
                <w:bCs/>
              </w:rPr>
              <w:t>SERIES 400</w:t>
            </w:r>
          </w:p>
        </w:tc>
        <w:tc>
          <w:tcPr>
            <w:tcW w:w="4148" w:type="dxa"/>
            <w:tcBorders>
              <w:top w:val="nil"/>
              <w:left w:val="nil"/>
              <w:bottom w:val="single" w:sz="4" w:space="0" w:color="auto"/>
              <w:right w:val="single" w:sz="4" w:space="0" w:color="auto"/>
            </w:tcBorders>
            <w:shd w:val="clear" w:color="auto" w:fill="auto"/>
            <w:vAlign w:val="bottom"/>
            <w:hideMark/>
          </w:tcPr>
          <w:p w14:paraId="7727DC93" w14:textId="77777777" w:rsidR="00A914EC" w:rsidRPr="00EB47ED" w:rsidRDefault="00A914EC" w:rsidP="003F1D70">
            <w:pPr>
              <w:rPr>
                <w:b/>
                <w:bCs/>
                <w:sz w:val="22"/>
              </w:rPr>
            </w:pPr>
            <w:r w:rsidRPr="00EB47ED">
              <w:rPr>
                <w:b/>
                <w:bCs/>
                <w:sz w:val="22"/>
              </w:rPr>
              <w:t>ENGINEERING STRUCTURES</w:t>
            </w:r>
          </w:p>
        </w:tc>
        <w:tc>
          <w:tcPr>
            <w:tcW w:w="1080" w:type="dxa"/>
            <w:tcBorders>
              <w:top w:val="nil"/>
              <w:left w:val="nil"/>
              <w:bottom w:val="single" w:sz="4" w:space="0" w:color="auto"/>
              <w:right w:val="single" w:sz="4" w:space="0" w:color="auto"/>
            </w:tcBorders>
            <w:shd w:val="clear" w:color="auto" w:fill="auto"/>
            <w:noWrap/>
            <w:vAlign w:val="center"/>
            <w:hideMark/>
          </w:tcPr>
          <w:p w14:paraId="4F45D87B"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458EC1DF"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10B06407"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9FA161E" w14:textId="77777777" w:rsidR="00A914EC" w:rsidRPr="00EB47ED" w:rsidRDefault="00A914EC" w:rsidP="003F1D70">
            <w:pPr>
              <w:rPr>
                <w:sz w:val="22"/>
              </w:rPr>
            </w:pPr>
          </w:p>
        </w:tc>
      </w:tr>
      <w:tr w:rsidR="00A914EC" w:rsidRPr="00EB47ED" w14:paraId="401BB5E9"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4648ABD" w14:textId="77777777" w:rsidR="00A914EC" w:rsidRPr="00EB47ED" w:rsidRDefault="00A914EC" w:rsidP="003F1D70">
            <w:pPr>
              <w:jc w:val="center"/>
            </w:pPr>
            <w:r w:rsidRPr="00EB47ED">
              <w:t>TM407</w:t>
            </w:r>
          </w:p>
        </w:tc>
        <w:tc>
          <w:tcPr>
            <w:tcW w:w="4148" w:type="dxa"/>
            <w:tcBorders>
              <w:top w:val="nil"/>
              <w:left w:val="nil"/>
              <w:bottom w:val="single" w:sz="4" w:space="0" w:color="auto"/>
              <w:right w:val="single" w:sz="4" w:space="0" w:color="auto"/>
            </w:tcBorders>
            <w:shd w:val="clear" w:color="auto" w:fill="auto"/>
            <w:vAlign w:val="bottom"/>
            <w:hideMark/>
          </w:tcPr>
          <w:p w14:paraId="102B4D61" w14:textId="77777777" w:rsidR="00A914EC" w:rsidRPr="00EB47ED" w:rsidRDefault="00A914EC" w:rsidP="003F1D70">
            <w:pPr>
              <w:rPr>
                <w:sz w:val="22"/>
              </w:rPr>
            </w:pPr>
            <w:r w:rsidRPr="00EB47ED">
              <w:rPr>
                <w:sz w:val="22"/>
              </w:rPr>
              <w:t>Ordinary site excavation</w:t>
            </w:r>
          </w:p>
        </w:tc>
        <w:tc>
          <w:tcPr>
            <w:tcW w:w="1080" w:type="dxa"/>
            <w:tcBorders>
              <w:top w:val="nil"/>
              <w:left w:val="nil"/>
              <w:bottom w:val="single" w:sz="4" w:space="0" w:color="auto"/>
              <w:right w:val="single" w:sz="4" w:space="0" w:color="auto"/>
            </w:tcBorders>
            <w:shd w:val="clear" w:color="auto" w:fill="auto"/>
            <w:noWrap/>
            <w:vAlign w:val="center"/>
            <w:hideMark/>
          </w:tcPr>
          <w:p w14:paraId="6844381C"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1C297B04" w14:textId="6F028FBE"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E61110E"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CD846A9" w14:textId="77777777" w:rsidR="00A914EC" w:rsidRPr="00EB47ED" w:rsidRDefault="00A914EC" w:rsidP="003F1D70">
            <w:pPr>
              <w:jc w:val="right"/>
              <w:rPr>
                <w:sz w:val="22"/>
              </w:rPr>
            </w:pPr>
          </w:p>
        </w:tc>
      </w:tr>
      <w:tr w:rsidR="00A914EC" w:rsidRPr="00EB47ED" w14:paraId="1ACA1E32" w14:textId="77777777" w:rsidTr="00A914EC">
        <w:trPr>
          <w:trHeight w:val="34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21E7082" w14:textId="77777777" w:rsidR="00A914EC" w:rsidRPr="00EB47ED" w:rsidRDefault="00A914EC" w:rsidP="003F1D70">
            <w:pPr>
              <w:jc w:val="center"/>
            </w:pPr>
            <w:r w:rsidRPr="00EB47ED">
              <w:t>TM413</w:t>
            </w:r>
          </w:p>
        </w:tc>
        <w:tc>
          <w:tcPr>
            <w:tcW w:w="4148" w:type="dxa"/>
            <w:tcBorders>
              <w:top w:val="nil"/>
              <w:left w:val="nil"/>
              <w:bottom w:val="single" w:sz="4" w:space="0" w:color="auto"/>
              <w:right w:val="single" w:sz="4" w:space="0" w:color="auto"/>
            </w:tcBorders>
            <w:shd w:val="clear" w:color="auto" w:fill="auto"/>
            <w:vAlign w:val="bottom"/>
            <w:hideMark/>
          </w:tcPr>
          <w:p w14:paraId="64CEDBEE" w14:textId="77777777" w:rsidR="00A914EC" w:rsidRPr="00EB47ED" w:rsidRDefault="00A914EC" w:rsidP="003F1D70">
            <w:pPr>
              <w:rPr>
                <w:sz w:val="22"/>
              </w:rPr>
            </w:pPr>
            <w:r w:rsidRPr="00EB47ED">
              <w:rPr>
                <w:sz w:val="22"/>
              </w:rPr>
              <w:t>Continuous backfilling of the structures</w:t>
            </w:r>
          </w:p>
        </w:tc>
        <w:tc>
          <w:tcPr>
            <w:tcW w:w="1080" w:type="dxa"/>
            <w:tcBorders>
              <w:top w:val="nil"/>
              <w:left w:val="nil"/>
              <w:bottom w:val="single" w:sz="4" w:space="0" w:color="auto"/>
              <w:right w:val="single" w:sz="4" w:space="0" w:color="auto"/>
            </w:tcBorders>
            <w:shd w:val="clear" w:color="auto" w:fill="auto"/>
            <w:noWrap/>
            <w:vAlign w:val="center"/>
            <w:hideMark/>
          </w:tcPr>
          <w:p w14:paraId="6ED815D9"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72CB153F" w14:textId="505167F4"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3FB15FC"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2874762" w14:textId="77777777" w:rsidR="00A914EC" w:rsidRPr="00EB47ED" w:rsidRDefault="00A914EC" w:rsidP="003F1D70">
            <w:pPr>
              <w:jc w:val="right"/>
              <w:rPr>
                <w:sz w:val="22"/>
              </w:rPr>
            </w:pPr>
          </w:p>
        </w:tc>
      </w:tr>
      <w:tr w:rsidR="00A914EC" w:rsidRPr="00EB47ED" w14:paraId="5BD7A1EC"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6F5225B" w14:textId="77777777" w:rsidR="00A914EC" w:rsidRPr="00EB47ED" w:rsidRDefault="00A914EC" w:rsidP="003F1D70">
            <w:pPr>
              <w:jc w:val="center"/>
            </w:pPr>
            <w:r w:rsidRPr="00EB47ED">
              <w:t>TM423a</w:t>
            </w:r>
          </w:p>
        </w:tc>
        <w:tc>
          <w:tcPr>
            <w:tcW w:w="4148" w:type="dxa"/>
            <w:tcBorders>
              <w:top w:val="nil"/>
              <w:left w:val="nil"/>
              <w:bottom w:val="single" w:sz="4" w:space="0" w:color="auto"/>
              <w:right w:val="single" w:sz="4" w:space="0" w:color="auto"/>
            </w:tcBorders>
            <w:shd w:val="clear" w:color="auto" w:fill="auto"/>
            <w:vAlign w:val="bottom"/>
            <w:hideMark/>
          </w:tcPr>
          <w:p w14:paraId="1533E4C3" w14:textId="77777777" w:rsidR="00A914EC" w:rsidRPr="00EB47ED" w:rsidRDefault="00A914EC" w:rsidP="003F1D70">
            <w:pPr>
              <w:rPr>
                <w:sz w:val="22"/>
              </w:rPr>
            </w:pPr>
            <w:r w:rsidRPr="00EB47ED">
              <w:rPr>
                <w:sz w:val="22"/>
              </w:rPr>
              <w:t>Lean concrete dosed at 200kg/m3</w:t>
            </w:r>
          </w:p>
        </w:tc>
        <w:tc>
          <w:tcPr>
            <w:tcW w:w="1080" w:type="dxa"/>
            <w:tcBorders>
              <w:top w:val="nil"/>
              <w:left w:val="nil"/>
              <w:bottom w:val="single" w:sz="4" w:space="0" w:color="auto"/>
              <w:right w:val="single" w:sz="4" w:space="0" w:color="auto"/>
            </w:tcBorders>
            <w:shd w:val="clear" w:color="auto" w:fill="auto"/>
            <w:noWrap/>
            <w:vAlign w:val="center"/>
            <w:hideMark/>
          </w:tcPr>
          <w:p w14:paraId="02DBCF4E"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45AC9B3C" w14:textId="5E0DE643"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9CC139C"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51904BC" w14:textId="77777777" w:rsidR="00A914EC" w:rsidRPr="00EB47ED" w:rsidRDefault="00A914EC" w:rsidP="003F1D70">
            <w:pPr>
              <w:jc w:val="right"/>
              <w:rPr>
                <w:sz w:val="22"/>
              </w:rPr>
            </w:pPr>
          </w:p>
        </w:tc>
      </w:tr>
      <w:tr w:rsidR="00A914EC" w:rsidRPr="00EB47ED" w14:paraId="1F49B046" w14:textId="77777777" w:rsidTr="00A914EC">
        <w:trPr>
          <w:trHeight w:val="6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7A6BBDDC" w14:textId="77777777" w:rsidR="00A914EC" w:rsidRPr="00EB47ED" w:rsidRDefault="00A914EC" w:rsidP="003F1D70">
            <w:pPr>
              <w:jc w:val="center"/>
            </w:pPr>
            <w:r w:rsidRPr="00EB47ED">
              <w:t>TM423f</w:t>
            </w:r>
          </w:p>
        </w:tc>
        <w:tc>
          <w:tcPr>
            <w:tcW w:w="4148" w:type="dxa"/>
            <w:tcBorders>
              <w:top w:val="nil"/>
              <w:left w:val="nil"/>
              <w:bottom w:val="single" w:sz="4" w:space="0" w:color="auto"/>
              <w:right w:val="single" w:sz="4" w:space="0" w:color="auto"/>
            </w:tcBorders>
            <w:shd w:val="clear" w:color="auto" w:fill="auto"/>
            <w:vAlign w:val="bottom"/>
            <w:hideMark/>
          </w:tcPr>
          <w:p w14:paraId="125FAD0A" w14:textId="77777777" w:rsidR="00A914EC" w:rsidRPr="00EB47ED" w:rsidRDefault="00A914EC" w:rsidP="003F1D70">
            <w:pPr>
              <w:rPr>
                <w:sz w:val="22"/>
              </w:rPr>
            </w:pPr>
            <w:r w:rsidRPr="00EB47ED">
              <w:rPr>
                <w:sz w:val="22"/>
              </w:rPr>
              <w:t>Reinforced concrete dosed at 400kg/m3 for abutments</w:t>
            </w:r>
          </w:p>
        </w:tc>
        <w:tc>
          <w:tcPr>
            <w:tcW w:w="1080" w:type="dxa"/>
            <w:tcBorders>
              <w:top w:val="nil"/>
              <w:left w:val="nil"/>
              <w:bottom w:val="single" w:sz="4" w:space="0" w:color="auto"/>
              <w:right w:val="single" w:sz="4" w:space="0" w:color="auto"/>
            </w:tcBorders>
            <w:shd w:val="clear" w:color="auto" w:fill="auto"/>
            <w:noWrap/>
            <w:vAlign w:val="center"/>
            <w:hideMark/>
          </w:tcPr>
          <w:p w14:paraId="7B7E25E1"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3180335B" w14:textId="56478463"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E3F0566"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2BEDDA3" w14:textId="77777777" w:rsidR="00A914EC" w:rsidRPr="00EB47ED" w:rsidRDefault="00A914EC" w:rsidP="003F1D70">
            <w:pPr>
              <w:jc w:val="right"/>
              <w:rPr>
                <w:sz w:val="22"/>
              </w:rPr>
            </w:pPr>
          </w:p>
        </w:tc>
      </w:tr>
      <w:tr w:rsidR="00A914EC" w:rsidRPr="00EB47ED" w14:paraId="72D685A4" w14:textId="77777777" w:rsidTr="00A914EC">
        <w:trPr>
          <w:trHeight w:val="6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8FC4338" w14:textId="77777777" w:rsidR="00A914EC" w:rsidRPr="00EB47ED" w:rsidRDefault="00A914EC" w:rsidP="003F1D70">
            <w:pPr>
              <w:jc w:val="center"/>
            </w:pPr>
            <w:r w:rsidRPr="00EB47ED">
              <w:t>TM423f</w:t>
            </w:r>
          </w:p>
        </w:tc>
        <w:tc>
          <w:tcPr>
            <w:tcW w:w="4148" w:type="dxa"/>
            <w:tcBorders>
              <w:top w:val="nil"/>
              <w:left w:val="nil"/>
              <w:bottom w:val="single" w:sz="4" w:space="0" w:color="auto"/>
              <w:right w:val="single" w:sz="4" w:space="0" w:color="auto"/>
            </w:tcBorders>
            <w:shd w:val="clear" w:color="auto" w:fill="auto"/>
            <w:vAlign w:val="bottom"/>
            <w:hideMark/>
          </w:tcPr>
          <w:p w14:paraId="30ABBAB9" w14:textId="77777777" w:rsidR="00A914EC" w:rsidRPr="00EB47ED" w:rsidRDefault="00A914EC" w:rsidP="003F1D70">
            <w:pPr>
              <w:rPr>
                <w:sz w:val="22"/>
              </w:rPr>
            </w:pPr>
            <w:r w:rsidRPr="00EB47ED">
              <w:rPr>
                <w:sz w:val="22"/>
              </w:rPr>
              <w:t xml:space="preserve">Reinforced concrete dosed at 400kg/m3 for footings, main beams and slab </w:t>
            </w:r>
            <w:proofErr w:type="spellStart"/>
            <w:r w:rsidRPr="00EB47ED">
              <w:rPr>
                <w:sz w:val="22"/>
              </w:rPr>
              <w:t>etc</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47271CF4" w14:textId="77777777" w:rsidR="00A914EC" w:rsidRPr="00EB47ED" w:rsidRDefault="00A914EC" w:rsidP="003F1D70">
            <w:pPr>
              <w:jc w:val="center"/>
              <w:rPr>
                <w:sz w:val="22"/>
              </w:rPr>
            </w:pPr>
            <w:r w:rsidRPr="00EB47ED">
              <w:rPr>
                <w:sz w:val="22"/>
              </w:rPr>
              <w:t>m3</w:t>
            </w:r>
          </w:p>
        </w:tc>
        <w:tc>
          <w:tcPr>
            <w:tcW w:w="271" w:type="dxa"/>
            <w:tcBorders>
              <w:top w:val="nil"/>
              <w:left w:val="nil"/>
              <w:bottom w:val="single" w:sz="4" w:space="0" w:color="auto"/>
              <w:right w:val="single" w:sz="4" w:space="0" w:color="auto"/>
            </w:tcBorders>
            <w:shd w:val="clear" w:color="auto" w:fill="auto"/>
            <w:noWrap/>
            <w:vAlign w:val="center"/>
          </w:tcPr>
          <w:p w14:paraId="428E9D00" w14:textId="10AEA0F6"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429D31A"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3947EF1" w14:textId="77777777" w:rsidR="00A914EC" w:rsidRPr="00EB47ED" w:rsidRDefault="00A914EC" w:rsidP="003F1D70">
            <w:pPr>
              <w:jc w:val="right"/>
              <w:rPr>
                <w:sz w:val="22"/>
              </w:rPr>
            </w:pPr>
          </w:p>
        </w:tc>
      </w:tr>
      <w:tr w:rsidR="00A914EC" w:rsidRPr="00EB47ED" w14:paraId="2B3D89A2"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2AD1D738" w14:textId="77777777" w:rsidR="00A914EC" w:rsidRPr="00EB47ED" w:rsidRDefault="00A914EC" w:rsidP="003F1D70">
            <w:pPr>
              <w:jc w:val="center"/>
            </w:pPr>
            <w:r w:rsidRPr="00EB47ED">
              <w:t>TM431a</w:t>
            </w:r>
          </w:p>
        </w:tc>
        <w:tc>
          <w:tcPr>
            <w:tcW w:w="4148" w:type="dxa"/>
            <w:tcBorders>
              <w:top w:val="nil"/>
              <w:left w:val="nil"/>
              <w:bottom w:val="single" w:sz="4" w:space="0" w:color="auto"/>
              <w:right w:val="single" w:sz="4" w:space="0" w:color="auto"/>
            </w:tcBorders>
            <w:shd w:val="clear" w:color="auto" w:fill="auto"/>
            <w:vAlign w:val="bottom"/>
            <w:hideMark/>
          </w:tcPr>
          <w:p w14:paraId="4F3A55E3" w14:textId="77777777" w:rsidR="00A914EC" w:rsidRPr="00EB47ED" w:rsidRDefault="00A914EC" w:rsidP="003F1D70">
            <w:pPr>
              <w:rPr>
                <w:sz w:val="22"/>
              </w:rPr>
            </w:pPr>
            <w:r w:rsidRPr="00EB47ED">
              <w:rPr>
                <w:sz w:val="22"/>
              </w:rPr>
              <w:t>Ordinary formwork</w:t>
            </w:r>
          </w:p>
        </w:tc>
        <w:tc>
          <w:tcPr>
            <w:tcW w:w="1080" w:type="dxa"/>
            <w:tcBorders>
              <w:top w:val="nil"/>
              <w:left w:val="nil"/>
              <w:bottom w:val="single" w:sz="4" w:space="0" w:color="auto"/>
              <w:right w:val="single" w:sz="4" w:space="0" w:color="auto"/>
            </w:tcBorders>
            <w:shd w:val="clear" w:color="auto" w:fill="auto"/>
            <w:noWrap/>
            <w:vAlign w:val="center"/>
            <w:hideMark/>
          </w:tcPr>
          <w:p w14:paraId="0BFDB771" w14:textId="77777777" w:rsidR="00A914EC" w:rsidRPr="00EB47ED" w:rsidRDefault="00A914EC" w:rsidP="003F1D70">
            <w:pPr>
              <w:jc w:val="center"/>
              <w:rPr>
                <w:sz w:val="22"/>
              </w:rPr>
            </w:pPr>
            <w:r w:rsidRPr="00EB47ED">
              <w:rPr>
                <w:sz w:val="22"/>
              </w:rPr>
              <w:t>m2</w:t>
            </w:r>
          </w:p>
        </w:tc>
        <w:tc>
          <w:tcPr>
            <w:tcW w:w="271" w:type="dxa"/>
            <w:tcBorders>
              <w:top w:val="nil"/>
              <w:left w:val="nil"/>
              <w:bottom w:val="single" w:sz="4" w:space="0" w:color="auto"/>
              <w:right w:val="single" w:sz="4" w:space="0" w:color="auto"/>
            </w:tcBorders>
            <w:shd w:val="clear" w:color="auto" w:fill="auto"/>
            <w:noWrap/>
            <w:vAlign w:val="center"/>
          </w:tcPr>
          <w:p w14:paraId="1F731297" w14:textId="1661AC6D"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C9CE899"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A9402D5" w14:textId="77777777" w:rsidR="00A914EC" w:rsidRPr="00EB47ED" w:rsidRDefault="00A914EC" w:rsidP="003F1D70">
            <w:pPr>
              <w:jc w:val="right"/>
              <w:rPr>
                <w:sz w:val="22"/>
              </w:rPr>
            </w:pPr>
          </w:p>
        </w:tc>
      </w:tr>
      <w:tr w:rsidR="00A914EC" w:rsidRPr="00EB47ED" w14:paraId="124D9D18"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72D5E709" w14:textId="77777777" w:rsidR="00A914EC" w:rsidRPr="00EB47ED" w:rsidRDefault="00A914EC" w:rsidP="003F1D70">
            <w:pPr>
              <w:jc w:val="center"/>
            </w:pPr>
            <w:r w:rsidRPr="00EB47ED">
              <w:t>TM431b</w:t>
            </w:r>
          </w:p>
        </w:tc>
        <w:tc>
          <w:tcPr>
            <w:tcW w:w="4148" w:type="dxa"/>
            <w:tcBorders>
              <w:top w:val="nil"/>
              <w:left w:val="nil"/>
              <w:bottom w:val="single" w:sz="4" w:space="0" w:color="auto"/>
              <w:right w:val="single" w:sz="4" w:space="0" w:color="auto"/>
            </w:tcBorders>
            <w:shd w:val="clear" w:color="auto" w:fill="auto"/>
            <w:vAlign w:val="bottom"/>
            <w:hideMark/>
          </w:tcPr>
          <w:p w14:paraId="130D46A6" w14:textId="77777777" w:rsidR="00A914EC" w:rsidRPr="00EB47ED" w:rsidRDefault="00A914EC" w:rsidP="003F1D70">
            <w:pPr>
              <w:rPr>
                <w:sz w:val="22"/>
              </w:rPr>
            </w:pPr>
            <w:r w:rsidRPr="00EB47ED">
              <w:rPr>
                <w:sz w:val="22"/>
              </w:rPr>
              <w:t>Neat formwork</w:t>
            </w:r>
          </w:p>
        </w:tc>
        <w:tc>
          <w:tcPr>
            <w:tcW w:w="1080" w:type="dxa"/>
            <w:tcBorders>
              <w:top w:val="nil"/>
              <w:left w:val="nil"/>
              <w:bottom w:val="single" w:sz="4" w:space="0" w:color="auto"/>
              <w:right w:val="single" w:sz="4" w:space="0" w:color="auto"/>
            </w:tcBorders>
            <w:shd w:val="clear" w:color="auto" w:fill="auto"/>
            <w:noWrap/>
            <w:vAlign w:val="center"/>
            <w:hideMark/>
          </w:tcPr>
          <w:p w14:paraId="7F5C03E0" w14:textId="77777777" w:rsidR="00A914EC" w:rsidRPr="00EB47ED" w:rsidRDefault="00A914EC" w:rsidP="003F1D70">
            <w:pPr>
              <w:jc w:val="center"/>
              <w:rPr>
                <w:sz w:val="22"/>
              </w:rPr>
            </w:pPr>
            <w:r w:rsidRPr="00EB47ED">
              <w:rPr>
                <w:sz w:val="22"/>
              </w:rPr>
              <w:t>m2</w:t>
            </w:r>
          </w:p>
        </w:tc>
        <w:tc>
          <w:tcPr>
            <w:tcW w:w="271" w:type="dxa"/>
            <w:tcBorders>
              <w:top w:val="nil"/>
              <w:left w:val="nil"/>
              <w:bottom w:val="single" w:sz="4" w:space="0" w:color="auto"/>
              <w:right w:val="single" w:sz="4" w:space="0" w:color="auto"/>
            </w:tcBorders>
            <w:shd w:val="clear" w:color="auto" w:fill="auto"/>
            <w:noWrap/>
            <w:vAlign w:val="center"/>
          </w:tcPr>
          <w:p w14:paraId="080DA3B6" w14:textId="3C2087C5"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E4E2FFF"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89409EC" w14:textId="77777777" w:rsidR="00A914EC" w:rsidRPr="00EB47ED" w:rsidRDefault="00A914EC" w:rsidP="003F1D70">
            <w:pPr>
              <w:jc w:val="right"/>
              <w:rPr>
                <w:sz w:val="22"/>
              </w:rPr>
            </w:pPr>
          </w:p>
        </w:tc>
      </w:tr>
      <w:tr w:rsidR="00A914EC" w:rsidRPr="00EB47ED" w14:paraId="58CFEB2A"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6906CF2" w14:textId="77777777" w:rsidR="00A914EC" w:rsidRPr="00EB47ED" w:rsidRDefault="00A914EC" w:rsidP="003F1D70">
            <w:pPr>
              <w:jc w:val="center"/>
            </w:pPr>
            <w:r w:rsidRPr="00EB47ED">
              <w:t>TM438</w:t>
            </w:r>
          </w:p>
        </w:tc>
        <w:tc>
          <w:tcPr>
            <w:tcW w:w="4148" w:type="dxa"/>
            <w:tcBorders>
              <w:top w:val="nil"/>
              <w:left w:val="nil"/>
              <w:bottom w:val="single" w:sz="4" w:space="0" w:color="auto"/>
              <w:right w:val="single" w:sz="4" w:space="0" w:color="auto"/>
            </w:tcBorders>
            <w:shd w:val="clear" w:color="auto" w:fill="auto"/>
            <w:vAlign w:val="bottom"/>
            <w:hideMark/>
          </w:tcPr>
          <w:p w14:paraId="2DB067D7" w14:textId="77777777" w:rsidR="00A914EC" w:rsidRPr="00EB47ED" w:rsidRDefault="00A914EC" w:rsidP="003F1D70">
            <w:pPr>
              <w:rPr>
                <w:sz w:val="22"/>
              </w:rPr>
            </w:pPr>
            <w:r w:rsidRPr="00EB47ED">
              <w:rPr>
                <w:sz w:val="22"/>
              </w:rPr>
              <w:t>Drain holes</w:t>
            </w:r>
          </w:p>
        </w:tc>
        <w:tc>
          <w:tcPr>
            <w:tcW w:w="1080" w:type="dxa"/>
            <w:tcBorders>
              <w:top w:val="nil"/>
              <w:left w:val="nil"/>
              <w:bottom w:val="single" w:sz="4" w:space="0" w:color="auto"/>
              <w:right w:val="single" w:sz="4" w:space="0" w:color="auto"/>
            </w:tcBorders>
            <w:shd w:val="clear" w:color="auto" w:fill="auto"/>
            <w:noWrap/>
            <w:vAlign w:val="center"/>
            <w:hideMark/>
          </w:tcPr>
          <w:p w14:paraId="638C7A78" w14:textId="77777777" w:rsidR="00A914EC" w:rsidRPr="00EB47ED" w:rsidRDefault="00A914EC" w:rsidP="003F1D70">
            <w:pPr>
              <w:jc w:val="center"/>
              <w:rPr>
                <w:sz w:val="22"/>
              </w:rPr>
            </w:pPr>
            <w:r w:rsidRPr="00EB47ED">
              <w:rPr>
                <w:sz w:val="22"/>
              </w:rPr>
              <w:t>U</w:t>
            </w:r>
          </w:p>
        </w:tc>
        <w:tc>
          <w:tcPr>
            <w:tcW w:w="271" w:type="dxa"/>
            <w:tcBorders>
              <w:top w:val="nil"/>
              <w:left w:val="nil"/>
              <w:bottom w:val="single" w:sz="4" w:space="0" w:color="auto"/>
              <w:right w:val="single" w:sz="4" w:space="0" w:color="auto"/>
            </w:tcBorders>
            <w:shd w:val="clear" w:color="auto" w:fill="auto"/>
            <w:noWrap/>
            <w:vAlign w:val="center"/>
          </w:tcPr>
          <w:p w14:paraId="1F4345DB" w14:textId="470576EB"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2DBAA7D"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02865A2" w14:textId="77777777" w:rsidR="00A914EC" w:rsidRPr="00EB47ED" w:rsidRDefault="00A914EC" w:rsidP="003F1D70">
            <w:pPr>
              <w:jc w:val="right"/>
              <w:rPr>
                <w:sz w:val="22"/>
              </w:rPr>
            </w:pPr>
          </w:p>
        </w:tc>
      </w:tr>
      <w:tr w:rsidR="00A914EC" w:rsidRPr="00EB47ED" w14:paraId="221869F0" w14:textId="77777777" w:rsidTr="00A914EC">
        <w:trPr>
          <w:trHeight w:val="33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B7D9914" w14:textId="77777777" w:rsidR="00A914EC" w:rsidRPr="00EB47ED" w:rsidRDefault="00A914EC" w:rsidP="003F1D70">
            <w:pPr>
              <w:jc w:val="center"/>
            </w:pPr>
            <w:r w:rsidRPr="00EB47ED">
              <w:t>TM441</w:t>
            </w:r>
          </w:p>
        </w:tc>
        <w:tc>
          <w:tcPr>
            <w:tcW w:w="4148" w:type="dxa"/>
            <w:tcBorders>
              <w:top w:val="nil"/>
              <w:left w:val="nil"/>
              <w:bottom w:val="single" w:sz="4" w:space="0" w:color="auto"/>
              <w:right w:val="single" w:sz="4" w:space="0" w:color="auto"/>
            </w:tcBorders>
            <w:shd w:val="clear" w:color="auto" w:fill="auto"/>
            <w:vAlign w:val="bottom"/>
            <w:hideMark/>
          </w:tcPr>
          <w:p w14:paraId="5C66608B" w14:textId="77777777" w:rsidR="00A914EC" w:rsidRPr="00EB47ED" w:rsidRDefault="00A914EC" w:rsidP="003F1D70">
            <w:pPr>
              <w:rPr>
                <w:sz w:val="22"/>
              </w:rPr>
            </w:pPr>
            <w:r w:rsidRPr="00EB47ED">
              <w:rPr>
                <w:sz w:val="22"/>
              </w:rPr>
              <w:t>Geotechnical studies and executing documents</w:t>
            </w:r>
          </w:p>
        </w:tc>
        <w:tc>
          <w:tcPr>
            <w:tcW w:w="1080" w:type="dxa"/>
            <w:tcBorders>
              <w:top w:val="nil"/>
              <w:left w:val="nil"/>
              <w:bottom w:val="single" w:sz="4" w:space="0" w:color="auto"/>
              <w:right w:val="single" w:sz="4" w:space="0" w:color="auto"/>
            </w:tcBorders>
            <w:shd w:val="clear" w:color="auto" w:fill="auto"/>
            <w:noWrap/>
            <w:vAlign w:val="center"/>
            <w:hideMark/>
          </w:tcPr>
          <w:p w14:paraId="5E928AE3" w14:textId="77777777" w:rsidR="00A914EC" w:rsidRPr="00EB47ED" w:rsidRDefault="00A914EC" w:rsidP="003F1D70">
            <w:pPr>
              <w:jc w:val="center"/>
              <w:rPr>
                <w:sz w:val="22"/>
              </w:rPr>
            </w:pPr>
            <w:proofErr w:type="spellStart"/>
            <w:r w:rsidRPr="00EB47ED">
              <w:rPr>
                <w:sz w:val="22"/>
              </w:rPr>
              <w:t>ff</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36E710DD" w14:textId="37AFF3DB"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97EC56D"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F68C9F3" w14:textId="77777777" w:rsidR="00A914EC" w:rsidRPr="00EB47ED" w:rsidRDefault="00A914EC" w:rsidP="003F1D70">
            <w:pPr>
              <w:jc w:val="right"/>
              <w:rPr>
                <w:sz w:val="22"/>
              </w:rPr>
            </w:pPr>
          </w:p>
        </w:tc>
      </w:tr>
      <w:tr w:rsidR="00A914EC" w:rsidRPr="00EB47ED" w14:paraId="69650B57" w14:textId="77777777" w:rsidTr="00A914EC">
        <w:trPr>
          <w:trHeight w:val="33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1DA4DD01" w14:textId="77777777" w:rsidR="00A914EC" w:rsidRPr="00EB47ED" w:rsidRDefault="00A914EC" w:rsidP="003F1D70">
            <w:pPr>
              <w:jc w:val="center"/>
            </w:pPr>
            <w:r w:rsidRPr="00EB47ED">
              <w:t> </w:t>
            </w:r>
          </w:p>
        </w:tc>
        <w:tc>
          <w:tcPr>
            <w:tcW w:w="4148" w:type="dxa"/>
            <w:tcBorders>
              <w:top w:val="nil"/>
              <w:left w:val="nil"/>
              <w:bottom w:val="single" w:sz="4" w:space="0" w:color="auto"/>
              <w:right w:val="single" w:sz="4" w:space="0" w:color="auto"/>
            </w:tcBorders>
            <w:shd w:val="clear" w:color="auto" w:fill="auto"/>
            <w:vAlign w:val="bottom"/>
            <w:hideMark/>
          </w:tcPr>
          <w:p w14:paraId="58BF2769"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Engineering structures</w:t>
            </w:r>
          </w:p>
        </w:tc>
        <w:tc>
          <w:tcPr>
            <w:tcW w:w="1080" w:type="dxa"/>
            <w:tcBorders>
              <w:top w:val="nil"/>
              <w:left w:val="nil"/>
              <w:bottom w:val="single" w:sz="4" w:space="0" w:color="auto"/>
              <w:right w:val="single" w:sz="4" w:space="0" w:color="auto"/>
            </w:tcBorders>
            <w:shd w:val="clear" w:color="auto" w:fill="auto"/>
            <w:noWrap/>
            <w:vAlign w:val="center"/>
            <w:hideMark/>
          </w:tcPr>
          <w:p w14:paraId="3857BBE4"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18CFDE04"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7984FE2A"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E1792BB" w14:textId="77777777" w:rsidR="00A914EC" w:rsidRPr="00EB47ED" w:rsidRDefault="00A914EC" w:rsidP="003F1D70">
            <w:pPr>
              <w:jc w:val="right"/>
              <w:rPr>
                <w:b/>
                <w:bCs/>
                <w:sz w:val="22"/>
              </w:rPr>
            </w:pPr>
          </w:p>
        </w:tc>
      </w:tr>
      <w:tr w:rsidR="00A914EC" w:rsidRPr="00EB47ED" w14:paraId="12DED281" w14:textId="77777777" w:rsidTr="00A914EC">
        <w:trPr>
          <w:trHeight w:val="58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470E8BD" w14:textId="77777777" w:rsidR="00A914EC" w:rsidRPr="00EB47ED" w:rsidRDefault="00A914EC" w:rsidP="003F1D70">
            <w:pPr>
              <w:jc w:val="center"/>
              <w:rPr>
                <w:b/>
                <w:bCs/>
              </w:rPr>
            </w:pPr>
            <w:r w:rsidRPr="00EB47ED">
              <w:rPr>
                <w:b/>
                <w:bCs/>
              </w:rPr>
              <w:t>SERIES 500</w:t>
            </w:r>
          </w:p>
        </w:tc>
        <w:tc>
          <w:tcPr>
            <w:tcW w:w="4148" w:type="dxa"/>
            <w:tcBorders>
              <w:top w:val="nil"/>
              <w:left w:val="nil"/>
              <w:bottom w:val="single" w:sz="4" w:space="0" w:color="auto"/>
              <w:right w:val="single" w:sz="4" w:space="0" w:color="auto"/>
            </w:tcBorders>
            <w:shd w:val="clear" w:color="auto" w:fill="auto"/>
            <w:vAlign w:val="bottom"/>
            <w:hideMark/>
          </w:tcPr>
          <w:p w14:paraId="5A9D7639" w14:textId="77777777" w:rsidR="00A914EC" w:rsidRPr="00EB47ED" w:rsidRDefault="00A914EC" w:rsidP="003F1D70">
            <w:pPr>
              <w:rPr>
                <w:b/>
                <w:bCs/>
                <w:sz w:val="22"/>
              </w:rPr>
            </w:pPr>
            <w:r w:rsidRPr="00EB47ED">
              <w:rPr>
                <w:b/>
                <w:bCs/>
                <w:sz w:val="22"/>
              </w:rPr>
              <w:t>SIGNALISATION AND SECURITY EQUIPMENT</w:t>
            </w:r>
          </w:p>
        </w:tc>
        <w:tc>
          <w:tcPr>
            <w:tcW w:w="1080" w:type="dxa"/>
            <w:tcBorders>
              <w:top w:val="nil"/>
              <w:left w:val="nil"/>
              <w:bottom w:val="single" w:sz="4" w:space="0" w:color="auto"/>
              <w:right w:val="single" w:sz="4" w:space="0" w:color="auto"/>
            </w:tcBorders>
            <w:shd w:val="clear" w:color="auto" w:fill="auto"/>
            <w:noWrap/>
            <w:vAlign w:val="center"/>
            <w:hideMark/>
          </w:tcPr>
          <w:p w14:paraId="65CD4132"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0E4B08DD"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6F9FB6C3"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D3344AF" w14:textId="77777777" w:rsidR="00A914EC" w:rsidRPr="00EB47ED" w:rsidRDefault="00A914EC" w:rsidP="003F1D70">
            <w:pPr>
              <w:rPr>
                <w:sz w:val="22"/>
              </w:rPr>
            </w:pPr>
          </w:p>
        </w:tc>
      </w:tr>
      <w:tr w:rsidR="00A914EC" w:rsidRPr="00EB47ED" w14:paraId="2816A19D"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93E6C0B" w14:textId="77777777" w:rsidR="00A914EC" w:rsidRPr="00EB47ED" w:rsidRDefault="00A914EC" w:rsidP="003F1D70">
            <w:pPr>
              <w:jc w:val="center"/>
            </w:pPr>
            <w:r w:rsidRPr="00EB47ED">
              <w:t>TM501a</w:t>
            </w:r>
          </w:p>
        </w:tc>
        <w:tc>
          <w:tcPr>
            <w:tcW w:w="4148" w:type="dxa"/>
            <w:tcBorders>
              <w:top w:val="nil"/>
              <w:left w:val="nil"/>
              <w:bottom w:val="single" w:sz="4" w:space="0" w:color="auto"/>
              <w:right w:val="single" w:sz="4" w:space="0" w:color="auto"/>
            </w:tcBorders>
            <w:shd w:val="clear" w:color="auto" w:fill="auto"/>
            <w:vAlign w:val="bottom"/>
            <w:hideMark/>
          </w:tcPr>
          <w:p w14:paraId="3AC398EB" w14:textId="77777777" w:rsidR="00A914EC" w:rsidRPr="00EB47ED" w:rsidRDefault="00A914EC" w:rsidP="003F1D70">
            <w:pPr>
              <w:rPr>
                <w:sz w:val="22"/>
              </w:rPr>
            </w:pPr>
            <w:r w:rsidRPr="00EB47ED">
              <w:rPr>
                <w:sz w:val="22"/>
              </w:rPr>
              <w:t>Metallic hand rail with 63mm pipe</w:t>
            </w:r>
          </w:p>
        </w:tc>
        <w:tc>
          <w:tcPr>
            <w:tcW w:w="1080" w:type="dxa"/>
            <w:tcBorders>
              <w:top w:val="nil"/>
              <w:left w:val="nil"/>
              <w:bottom w:val="single" w:sz="4" w:space="0" w:color="auto"/>
              <w:right w:val="single" w:sz="4" w:space="0" w:color="auto"/>
            </w:tcBorders>
            <w:shd w:val="clear" w:color="auto" w:fill="auto"/>
            <w:noWrap/>
            <w:vAlign w:val="center"/>
            <w:hideMark/>
          </w:tcPr>
          <w:p w14:paraId="7CCE4EAD" w14:textId="77777777" w:rsidR="00A914EC" w:rsidRPr="00EB47ED" w:rsidRDefault="00A914EC" w:rsidP="003F1D70">
            <w:pPr>
              <w:jc w:val="center"/>
              <w:rPr>
                <w:sz w:val="22"/>
              </w:rPr>
            </w:pPr>
            <w:r w:rsidRPr="00EB47ED">
              <w:rPr>
                <w:sz w:val="22"/>
              </w:rPr>
              <w:t>ml</w:t>
            </w:r>
          </w:p>
        </w:tc>
        <w:tc>
          <w:tcPr>
            <w:tcW w:w="271" w:type="dxa"/>
            <w:tcBorders>
              <w:top w:val="nil"/>
              <w:left w:val="nil"/>
              <w:bottom w:val="single" w:sz="4" w:space="0" w:color="auto"/>
              <w:right w:val="single" w:sz="4" w:space="0" w:color="auto"/>
            </w:tcBorders>
            <w:shd w:val="clear" w:color="auto" w:fill="auto"/>
            <w:noWrap/>
            <w:vAlign w:val="center"/>
          </w:tcPr>
          <w:p w14:paraId="11AD44DA" w14:textId="742AF445"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F37185E"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FAE9854" w14:textId="77777777" w:rsidR="00A914EC" w:rsidRPr="00EB47ED" w:rsidRDefault="00A914EC" w:rsidP="003F1D70">
            <w:pPr>
              <w:jc w:val="right"/>
              <w:rPr>
                <w:sz w:val="22"/>
              </w:rPr>
            </w:pPr>
          </w:p>
        </w:tc>
      </w:tr>
      <w:tr w:rsidR="00A914EC" w:rsidRPr="00EB47ED" w14:paraId="7EBD46CA"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742C860" w14:textId="77777777" w:rsidR="00A914EC" w:rsidRPr="00EB47ED" w:rsidRDefault="00A914EC" w:rsidP="003F1D70">
            <w:pPr>
              <w:jc w:val="center"/>
            </w:pPr>
            <w:r w:rsidRPr="00EB47ED">
              <w:t>TM516a</w:t>
            </w:r>
          </w:p>
        </w:tc>
        <w:tc>
          <w:tcPr>
            <w:tcW w:w="4148" w:type="dxa"/>
            <w:tcBorders>
              <w:top w:val="nil"/>
              <w:left w:val="nil"/>
              <w:bottom w:val="single" w:sz="4" w:space="0" w:color="auto"/>
              <w:right w:val="single" w:sz="4" w:space="0" w:color="auto"/>
            </w:tcBorders>
            <w:shd w:val="clear" w:color="auto" w:fill="auto"/>
            <w:vAlign w:val="bottom"/>
            <w:hideMark/>
          </w:tcPr>
          <w:p w14:paraId="280DB12A" w14:textId="77777777" w:rsidR="00A914EC" w:rsidRPr="00EB47ED" w:rsidRDefault="00A914EC" w:rsidP="003F1D70">
            <w:pPr>
              <w:rPr>
                <w:sz w:val="22"/>
              </w:rPr>
            </w:pPr>
            <w:r w:rsidRPr="00EB47ED">
              <w:rPr>
                <w:sz w:val="22"/>
              </w:rPr>
              <w:t>Type A metallic sign board</w:t>
            </w:r>
          </w:p>
        </w:tc>
        <w:tc>
          <w:tcPr>
            <w:tcW w:w="1080" w:type="dxa"/>
            <w:tcBorders>
              <w:top w:val="nil"/>
              <w:left w:val="nil"/>
              <w:bottom w:val="single" w:sz="4" w:space="0" w:color="auto"/>
              <w:right w:val="single" w:sz="4" w:space="0" w:color="auto"/>
            </w:tcBorders>
            <w:shd w:val="clear" w:color="auto" w:fill="auto"/>
            <w:noWrap/>
            <w:vAlign w:val="center"/>
            <w:hideMark/>
          </w:tcPr>
          <w:p w14:paraId="30526B21" w14:textId="77777777" w:rsidR="00A914EC" w:rsidRPr="00EB47ED" w:rsidRDefault="00A914EC" w:rsidP="003F1D70">
            <w:pPr>
              <w:jc w:val="center"/>
              <w:rPr>
                <w:sz w:val="22"/>
              </w:rPr>
            </w:pPr>
            <w:r w:rsidRPr="00EB47ED">
              <w:rPr>
                <w:sz w:val="22"/>
              </w:rPr>
              <w:t>u</w:t>
            </w:r>
          </w:p>
        </w:tc>
        <w:tc>
          <w:tcPr>
            <w:tcW w:w="271" w:type="dxa"/>
            <w:tcBorders>
              <w:top w:val="nil"/>
              <w:left w:val="nil"/>
              <w:bottom w:val="single" w:sz="4" w:space="0" w:color="auto"/>
              <w:right w:val="single" w:sz="4" w:space="0" w:color="auto"/>
            </w:tcBorders>
            <w:shd w:val="clear" w:color="auto" w:fill="auto"/>
            <w:noWrap/>
            <w:vAlign w:val="center"/>
          </w:tcPr>
          <w:p w14:paraId="64E4A6C7" w14:textId="2EE9E17F"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2DF1FAC"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4CEDB3B" w14:textId="77777777" w:rsidR="00A914EC" w:rsidRPr="00EB47ED" w:rsidRDefault="00A914EC" w:rsidP="003F1D70">
            <w:pPr>
              <w:jc w:val="right"/>
              <w:rPr>
                <w:sz w:val="22"/>
              </w:rPr>
            </w:pPr>
          </w:p>
        </w:tc>
      </w:tr>
      <w:tr w:rsidR="00A914EC" w:rsidRPr="00EB47ED" w14:paraId="4A06145D"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E51A3DA" w14:textId="77777777" w:rsidR="00A914EC" w:rsidRPr="00EB47ED" w:rsidRDefault="00A914EC" w:rsidP="003F1D70">
            <w:pPr>
              <w:jc w:val="center"/>
            </w:pPr>
            <w:r w:rsidRPr="00EB47ED">
              <w:t>TM528a</w:t>
            </w:r>
          </w:p>
        </w:tc>
        <w:tc>
          <w:tcPr>
            <w:tcW w:w="4148" w:type="dxa"/>
            <w:tcBorders>
              <w:top w:val="nil"/>
              <w:left w:val="nil"/>
              <w:bottom w:val="single" w:sz="4" w:space="0" w:color="auto"/>
              <w:right w:val="single" w:sz="4" w:space="0" w:color="auto"/>
            </w:tcBorders>
            <w:shd w:val="clear" w:color="auto" w:fill="auto"/>
            <w:vAlign w:val="bottom"/>
            <w:hideMark/>
          </w:tcPr>
          <w:p w14:paraId="5D07AE65" w14:textId="77777777" w:rsidR="00A914EC" w:rsidRPr="00EB47ED" w:rsidRDefault="00A914EC" w:rsidP="003F1D70">
            <w:pPr>
              <w:rPr>
                <w:sz w:val="22"/>
              </w:rPr>
            </w:pPr>
            <w:r w:rsidRPr="00EB47ED">
              <w:rPr>
                <w:sz w:val="22"/>
              </w:rPr>
              <w:t>Wooden poles</w:t>
            </w:r>
          </w:p>
        </w:tc>
        <w:tc>
          <w:tcPr>
            <w:tcW w:w="1080" w:type="dxa"/>
            <w:tcBorders>
              <w:top w:val="nil"/>
              <w:left w:val="nil"/>
              <w:bottom w:val="single" w:sz="4" w:space="0" w:color="auto"/>
              <w:right w:val="single" w:sz="4" w:space="0" w:color="auto"/>
            </w:tcBorders>
            <w:shd w:val="clear" w:color="auto" w:fill="auto"/>
            <w:noWrap/>
            <w:vAlign w:val="center"/>
            <w:hideMark/>
          </w:tcPr>
          <w:p w14:paraId="0ABA4E7B" w14:textId="77777777" w:rsidR="00A914EC" w:rsidRPr="00EB47ED" w:rsidRDefault="00A914EC" w:rsidP="003F1D70">
            <w:pPr>
              <w:jc w:val="center"/>
              <w:rPr>
                <w:sz w:val="22"/>
              </w:rPr>
            </w:pPr>
            <w:r w:rsidRPr="00EB47ED">
              <w:rPr>
                <w:sz w:val="22"/>
              </w:rPr>
              <w:t>u</w:t>
            </w:r>
          </w:p>
        </w:tc>
        <w:tc>
          <w:tcPr>
            <w:tcW w:w="271" w:type="dxa"/>
            <w:tcBorders>
              <w:top w:val="nil"/>
              <w:left w:val="nil"/>
              <w:bottom w:val="single" w:sz="4" w:space="0" w:color="auto"/>
              <w:right w:val="single" w:sz="4" w:space="0" w:color="auto"/>
            </w:tcBorders>
            <w:shd w:val="clear" w:color="auto" w:fill="auto"/>
            <w:noWrap/>
            <w:vAlign w:val="center"/>
          </w:tcPr>
          <w:p w14:paraId="28618CD7" w14:textId="5D7C844D"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164EADF"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79353E3" w14:textId="77777777" w:rsidR="00A914EC" w:rsidRPr="00EB47ED" w:rsidRDefault="00A914EC" w:rsidP="003F1D70">
            <w:pPr>
              <w:jc w:val="right"/>
              <w:rPr>
                <w:sz w:val="22"/>
              </w:rPr>
            </w:pPr>
          </w:p>
        </w:tc>
      </w:tr>
      <w:tr w:rsidR="00A914EC" w:rsidRPr="00EB47ED" w14:paraId="5FACC48D"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6481903" w14:textId="77777777" w:rsidR="00A914EC" w:rsidRPr="00EB47ED" w:rsidRDefault="00A914EC" w:rsidP="003F1D70">
            <w:pPr>
              <w:jc w:val="center"/>
            </w:pPr>
            <w:r w:rsidRPr="00EB47ED">
              <w:t>TM528b</w:t>
            </w:r>
          </w:p>
        </w:tc>
        <w:tc>
          <w:tcPr>
            <w:tcW w:w="4148" w:type="dxa"/>
            <w:tcBorders>
              <w:top w:val="nil"/>
              <w:left w:val="nil"/>
              <w:bottom w:val="single" w:sz="4" w:space="0" w:color="auto"/>
              <w:right w:val="single" w:sz="4" w:space="0" w:color="auto"/>
            </w:tcBorders>
            <w:shd w:val="clear" w:color="auto" w:fill="auto"/>
            <w:vAlign w:val="bottom"/>
            <w:hideMark/>
          </w:tcPr>
          <w:p w14:paraId="76F47123" w14:textId="77777777" w:rsidR="00A914EC" w:rsidRPr="00EB47ED" w:rsidRDefault="00A914EC" w:rsidP="003F1D70">
            <w:pPr>
              <w:rPr>
                <w:sz w:val="22"/>
              </w:rPr>
            </w:pPr>
            <w:r w:rsidRPr="00EB47ED">
              <w:rPr>
                <w:sz w:val="22"/>
              </w:rPr>
              <w:t>Reinforced concrete poles</w:t>
            </w:r>
          </w:p>
        </w:tc>
        <w:tc>
          <w:tcPr>
            <w:tcW w:w="1080" w:type="dxa"/>
            <w:tcBorders>
              <w:top w:val="nil"/>
              <w:left w:val="nil"/>
              <w:bottom w:val="single" w:sz="4" w:space="0" w:color="auto"/>
              <w:right w:val="single" w:sz="4" w:space="0" w:color="auto"/>
            </w:tcBorders>
            <w:shd w:val="clear" w:color="auto" w:fill="auto"/>
            <w:noWrap/>
            <w:vAlign w:val="center"/>
            <w:hideMark/>
          </w:tcPr>
          <w:p w14:paraId="1AA53EE2" w14:textId="77777777" w:rsidR="00A914EC" w:rsidRPr="00EB47ED" w:rsidRDefault="00A914EC" w:rsidP="003F1D70">
            <w:pPr>
              <w:jc w:val="center"/>
              <w:rPr>
                <w:sz w:val="22"/>
              </w:rPr>
            </w:pPr>
            <w:r w:rsidRPr="00EB47ED">
              <w:rPr>
                <w:sz w:val="22"/>
              </w:rPr>
              <w:t>u</w:t>
            </w:r>
          </w:p>
        </w:tc>
        <w:tc>
          <w:tcPr>
            <w:tcW w:w="271" w:type="dxa"/>
            <w:tcBorders>
              <w:top w:val="nil"/>
              <w:left w:val="nil"/>
              <w:bottom w:val="single" w:sz="4" w:space="0" w:color="auto"/>
              <w:right w:val="single" w:sz="4" w:space="0" w:color="auto"/>
            </w:tcBorders>
            <w:shd w:val="clear" w:color="auto" w:fill="auto"/>
            <w:noWrap/>
            <w:vAlign w:val="center"/>
          </w:tcPr>
          <w:p w14:paraId="506A1E9F" w14:textId="0CEC5C89"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2258E49"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5D035CD" w14:textId="77777777" w:rsidR="00A914EC" w:rsidRPr="00EB47ED" w:rsidRDefault="00A914EC" w:rsidP="003F1D70">
            <w:pPr>
              <w:jc w:val="right"/>
              <w:rPr>
                <w:sz w:val="22"/>
              </w:rPr>
            </w:pPr>
          </w:p>
        </w:tc>
      </w:tr>
      <w:tr w:rsidR="00A914EC" w:rsidRPr="00EB47ED" w14:paraId="31C74F5E" w14:textId="77777777" w:rsidTr="00A914EC">
        <w:trPr>
          <w:trHeight w:val="58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1FD2F37" w14:textId="77777777" w:rsidR="00A914EC" w:rsidRPr="00EB47ED" w:rsidRDefault="00A914EC" w:rsidP="003F1D70">
            <w:pPr>
              <w:jc w:val="center"/>
            </w:pPr>
            <w:r w:rsidRPr="00EB47ED">
              <w:t> </w:t>
            </w:r>
          </w:p>
        </w:tc>
        <w:tc>
          <w:tcPr>
            <w:tcW w:w="4148" w:type="dxa"/>
            <w:tcBorders>
              <w:top w:val="nil"/>
              <w:left w:val="nil"/>
              <w:bottom w:val="single" w:sz="4" w:space="0" w:color="auto"/>
              <w:right w:val="single" w:sz="4" w:space="0" w:color="auto"/>
            </w:tcBorders>
            <w:shd w:val="clear" w:color="auto" w:fill="auto"/>
            <w:vAlign w:val="bottom"/>
            <w:hideMark/>
          </w:tcPr>
          <w:p w14:paraId="69090A39"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w:t>
            </w:r>
            <w:proofErr w:type="spellStart"/>
            <w:r w:rsidRPr="00EB47ED">
              <w:rPr>
                <w:b/>
                <w:bCs/>
                <w:sz w:val="22"/>
              </w:rPr>
              <w:t>Signalisation</w:t>
            </w:r>
            <w:proofErr w:type="spellEnd"/>
            <w:r w:rsidRPr="00EB47ED">
              <w:rPr>
                <w:b/>
                <w:bCs/>
                <w:sz w:val="22"/>
              </w:rPr>
              <w:t xml:space="preserve"> and security equipment</w:t>
            </w:r>
          </w:p>
        </w:tc>
        <w:tc>
          <w:tcPr>
            <w:tcW w:w="1080" w:type="dxa"/>
            <w:tcBorders>
              <w:top w:val="nil"/>
              <w:left w:val="nil"/>
              <w:bottom w:val="single" w:sz="4" w:space="0" w:color="auto"/>
              <w:right w:val="single" w:sz="4" w:space="0" w:color="auto"/>
            </w:tcBorders>
            <w:shd w:val="clear" w:color="auto" w:fill="auto"/>
            <w:noWrap/>
            <w:vAlign w:val="center"/>
            <w:hideMark/>
          </w:tcPr>
          <w:p w14:paraId="1ADA2439"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3DAC5E52"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18AB51CC"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F6DC90F" w14:textId="77777777" w:rsidR="00A914EC" w:rsidRPr="00EB47ED" w:rsidRDefault="00A914EC" w:rsidP="003F1D70">
            <w:pPr>
              <w:jc w:val="right"/>
              <w:rPr>
                <w:b/>
                <w:bCs/>
                <w:sz w:val="22"/>
              </w:rPr>
            </w:pPr>
          </w:p>
        </w:tc>
      </w:tr>
      <w:tr w:rsidR="00A914EC" w:rsidRPr="00EB47ED" w14:paraId="63E3706A" w14:textId="77777777" w:rsidTr="00A914EC">
        <w:trPr>
          <w:trHeight w:val="34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63C99FF" w14:textId="77777777" w:rsidR="00A914EC" w:rsidRPr="00EB47ED" w:rsidRDefault="00A914EC" w:rsidP="003F1D70">
            <w:pPr>
              <w:jc w:val="center"/>
              <w:rPr>
                <w:b/>
                <w:bCs/>
              </w:rPr>
            </w:pPr>
            <w:r w:rsidRPr="00EB47ED">
              <w:rPr>
                <w:b/>
                <w:bCs/>
              </w:rPr>
              <w:t>SERIES 600</w:t>
            </w:r>
          </w:p>
        </w:tc>
        <w:tc>
          <w:tcPr>
            <w:tcW w:w="4148" w:type="dxa"/>
            <w:tcBorders>
              <w:top w:val="nil"/>
              <w:left w:val="nil"/>
              <w:bottom w:val="single" w:sz="4" w:space="0" w:color="auto"/>
              <w:right w:val="single" w:sz="4" w:space="0" w:color="auto"/>
            </w:tcBorders>
            <w:shd w:val="clear" w:color="auto" w:fill="auto"/>
            <w:vAlign w:val="bottom"/>
            <w:hideMark/>
          </w:tcPr>
          <w:p w14:paraId="1DECA51A" w14:textId="77777777" w:rsidR="00A914EC" w:rsidRPr="00EB47ED" w:rsidRDefault="00A914EC" w:rsidP="003F1D70">
            <w:pPr>
              <w:rPr>
                <w:b/>
                <w:bCs/>
                <w:sz w:val="22"/>
              </w:rPr>
            </w:pPr>
            <w:r w:rsidRPr="00EB47ED">
              <w:rPr>
                <w:b/>
                <w:bCs/>
                <w:sz w:val="22"/>
              </w:rPr>
              <w:t>DIVERS</w:t>
            </w:r>
          </w:p>
        </w:tc>
        <w:tc>
          <w:tcPr>
            <w:tcW w:w="1080" w:type="dxa"/>
            <w:tcBorders>
              <w:top w:val="nil"/>
              <w:left w:val="nil"/>
              <w:bottom w:val="single" w:sz="4" w:space="0" w:color="auto"/>
              <w:right w:val="single" w:sz="4" w:space="0" w:color="auto"/>
            </w:tcBorders>
            <w:shd w:val="clear" w:color="auto" w:fill="auto"/>
            <w:noWrap/>
            <w:vAlign w:val="center"/>
            <w:hideMark/>
          </w:tcPr>
          <w:p w14:paraId="1A86ABA4"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3B737A36"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582435F8"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0374875" w14:textId="77777777" w:rsidR="00A914EC" w:rsidRPr="00EB47ED" w:rsidRDefault="00A914EC" w:rsidP="003F1D70">
            <w:pPr>
              <w:rPr>
                <w:sz w:val="22"/>
              </w:rPr>
            </w:pPr>
          </w:p>
        </w:tc>
      </w:tr>
      <w:tr w:rsidR="00A914EC" w:rsidRPr="00EB47ED" w14:paraId="60CE2557"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275C9064" w14:textId="77777777" w:rsidR="00A914EC" w:rsidRPr="00EB47ED" w:rsidRDefault="00A914EC" w:rsidP="003F1D70">
            <w:pPr>
              <w:jc w:val="center"/>
            </w:pPr>
            <w:r w:rsidRPr="00EB47ED">
              <w:t>TM606b</w:t>
            </w:r>
          </w:p>
        </w:tc>
        <w:tc>
          <w:tcPr>
            <w:tcW w:w="4148" w:type="dxa"/>
            <w:tcBorders>
              <w:top w:val="nil"/>
              <w:left w:val="nil"/>
              <w:bottom w:val="single" w:sz="4" w:space="0" w:color="auto"/>
              <w:right w:val="single" w:sz="4" w:space="0" w:color="auto"/>
            </w:tcBorders>
            <w:shd w:val="clear" w:color="auto" w:fill="auto"/>
            <w:vAlign w:val="bottom"/>
            <w:hideMark/>
          </w:tcPr>
          <w:p w14:paraId="251C1430" w14:textId="77777777" w:rsidR="00A914EC" w:rsidRPr="00C62D71" w:rsidRDefault="00A914EC" w:rsidP="003F1D70">
            <w:pPr>
              <w:rPr>
                <w:sz w:val="22"/>
              </w:rPr>
            </w:pPr>
            <w:r w:rsidRPr="00EB47ED">
              <w:rPr>
                <w:sz w:val="22"/>
              </w:rPr>
              <w:t>Oil paint</w:t>
            </w:r>
            <w:r>
              <w:rPr>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13F3055" w14:textId="77777777" w:rsidR="00A914EC" w:rsidRPr="00EB47ED" w:rsidRDefault="00A914EC" w:rsidP="003F1D70">
            <w:pPr>
              <w:jc w:val="center"/>
              <w:rPr>
                <w:sz w:val="22"/>
              </w:rPr>
            </w:pPr>
            <w:r w:rsidRPr="00EB47ED">
              <w:rPr>
                <w:sz w:val="22"/>
              </w:rPr>
              <w:t>m2</w:t>
            </w:r>
          </w:p>
        </w:tc>
        <w:tc>
          <w:tcPr>
            <w:tcW w:w="271" w:type="dxa"/>
            <w:tcBorders>
              <w:top w:val="nil"/>
              <w:left w:val="nil"/>
              <w:bottom w:val="single" w:sz="4" w:space="0" w:color="auto"/>
              <w:right w:val="single" w:sz="4" w:space="0" w:color="auto"/>
            </w:tcBorders>
            <w:shd w:val="clear" w:color="auto" w:fill="auto"/>
            <w:noWrap/>
            <w:vAlign w:val="center"/>
          </w:tcPr>
          <w:p w14:paraId="302DFDE1" w14:textId="62A6B016"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F7161C6"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BC0DC3E" w14:textId="77777777" w:rsidR="00A914EC" w:rsidRPr="00EB47ED" w:rsidRDefault="00A914EC" w:rsidP="003F1D70">
            <w:pPr>
              <w:jc w:val="right"/>
              <w:rPr>
                <w:sz w:val="22"/>
              </w:rPr>
            </w:pPr>
          </w:p>
        </w:tc>
      </w:tr>
      <w:tr w:rsidR="00A914EC" w:rsidRPr="00EB47ED" w14:paraId="099E1AA9"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F7B6D52" w14:textId="77777777" w:rsidR="00A914EC" w:rsidRPr="00EB47ED" w:rsidRDefault="00A914EC" w:rsidP="003F1D70">
            <w:pPr>
              <w:jc w:val="center"/>
            </w:pPr>
            <w:r w:rsidRPr="00EB47ED">
              <w:t>TM614</w:t>
            </w:r>
          </w:p>
        </w:tc>
        <w:tc>
          <w:tcPr>
            <w:tcW w:w="4148" w:type="dxa"/>
            <w:tcBorders>
              <w:top w:val="nil"/>
              <w:left w:val="nil"/>
              <w:bottom w:val="single" w:sz="4" w:space="0" w:color="auto"/>
              <w:right w:val="single" w:sz="4" w:space="0" w:color="auto"/>
            </w:tcBorders>
            <w:shd w:val="clear" w:color="auto" w:fill="auto"/>
            <w:vAlign w:val="bottom"/>
            <w:hideMark/>
          </w:tcPr>
          <w:p w14:paraId="1D1DC027" w14:textId="77777777" w:rsidR="00A914EC" w:rsidRPr="00EB47ED" w:rsidRDefault="00A914EC" w:rsidP="003F1D70">
            <w:pPr>
              <w:rPr>
                <w:sz w:val="22"/>
              </w:rPr>
            </w:pPr>
            <w:r w:rsidRPr="00EB47ED">
              <w:rPr>
                <w:sz w:val="22"/>
              </w:rPr>
              <w:t>Maintain of circulation</w:t>
            </w:r>
          </w:p>
        </w:tc>
        <w:tc>
          <w:tcPr>
            <w:tcW w:w="1080" w:type="dxa"/>
            <w:tcBorders>
              <w:top w:val="nil"/>
              <w:left w:val="nil"/>
              <w:bottom w:val="single" w:sz="4" w:space="0" w:color="auto"/>
              <w:right w:val="single" w:sz="4" w:space="0" w:color="auto"/>
            </w:tcBorders>
            <w:shd w:val="clear" w:color="auto" w:fill="auto"/>
            <w:noWrap/>
            <w:vAlign w:val="center"/>
            <w:hideMark/>
          </w:tcPr>
          <w:p w14:paraId="19615816" w14:textId="77777777" w:rsidR="00A914EC" w:rsidRPr="00EB47ED" w:rsidRDefault="00A914EC" w:rsidP="003F1D70">
            <w:pPr>
              <w:jc w:val="center"/>
              <w:rPr>
                <w:sz w:val="22"/>
              </w:rPr>
            </w:pPr>
            <w:proofErr w:type="spellStart"/>
            <w:r w:rsidRPr="00EB47ED">
              <w:rPr>
                <w:sz w:val="22"/>
              </w:rPr>
              <w:t>ff</w:t>
            </w:r>
            <w:proofErr w:type="spellEnd"/>
          </w:p>
        </w:tc>
        <w:tc>
          <w:tcPr>
            <w:tcW w:w="271" w:type="dxa"/>
            <w:tcBorders>
              <w:top w:val="nil"/>
              <w:left w:val="nil"/>
              <w:bottom w:val="single" w:sz="4" w:space="0" w:color="auto"/>
              <w:right w:val="single" w:sz="4" w:space="0" w:color="auto"/>
            </w:tcBorders>
            <w:shd w:val="clear" w:color="auto" w:fill="auto"/>
            <w:noWrap/>
            <w:vAlign w:val="center"/>
          </w:tcPr>
          <w:p w14:paraId="467CF525" w14:textId="2FBE1E4D" w:rsidR="00A914EC" w:rsidRPr="00EB47ED" w:rsidRDefault="00A914EC" w:rsidP="003F1D70">
            <w:pPr>
              <w:jc w:val="cente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2D56C46" w14:textId="7777777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0A79F7C" w14:textId="77777777" w:rsidR="00A914EC" w:rsidRPr="00EB47ED" w:rsidRDefault="00A914EC" w:rsidP="003F1D70">
            <w:pPr>
              <w:jc w:val="right"/>
              <w:rPr>
                <w:sz w:val="22"/>
              </w:rPr>
            </w:pPr>
          </w:p>
        </w:tc>
      </w:tr>
      <w:tr w:rsidR="00A914EC" w:rsidRPr="00EB47ED" w14:paraId="5CD3EBDD"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11718B3B" w14:textId="77777777" w:rsidR="00A914EC" w:rsidRPr="00EB47ED" w:rsidRDefault="00A914EC" w:rsidP="003F1D70">
            <w:pPr>
              <w:jc w:val="center"/>
              <w:rPr>
                <w:sz w:val="22"/>
              </w:rPr>
            </w:pPr>
            <w:r w:rsidRPr="00EB47ED">
              <w:rPr>
                <w:sz w:val="22"/>
              </w:rPr>
              <w:t> </w:t>
            </w:r>
          </w:p>
        </w:tc>
        <w:tc>
          <w:tcPr>
            <w:tcW w:w="4148" w:type="dxa"/>
            <w:tcBorders>
              <w:top w:val="nil"/>
              <w:left w:val="nil"/>
              <w:bottom w:val="single" w:sz="4" w:space="0" w:color="auto"/>
              <w:right w:val="single" w:sz="4" w:space="0" w:color="auto"/>
            </w:tcBorders>
            <w:shd w:val="clear" w:color="auto" w:fill="auto"/>
            <w:vAlign w:val="bottom"/>
            <w:hideMark/>
          </w:tcPr>
          <w:p w14:paraId="4BF71500"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Divers</w:t>
            </w:r>
          </w:p>
        </w:tc>
        <w:tc>
          <w:tcPr>
            <w:tcW w:w="1080" w:type="dxa"/>
            <w:tcBorders>
              <w:top w:val="nil"/>
              <w:left w:val="nil"/>
              <w:bottom w:val="single" w:sz="4" w:space="0" w:color="auto"/>
              <w:right w:val="single" w:sz="4" w:space="0" w:color="auto"/>
            </w:tcBorders>
            <w:shd w:val="clear" w:color="auto" w:fill="auto"/>
            <w:noWrap/>
            <w:vAlign w:val="center"/>
            <w:hideMark/>
          </w:tcPr>
          <w:p w14:paraId="60ED6E2D" w14:textId="77777777" w:rsidR="00A914EC" w:rsidRPr="00EB47ED" w:rsidRDefault="00A914EC" w:rsidP="003F1D70">
            <w:pPr>
              <w:jc w:val="center"/>
              <w:rPr>
                <w:sz w:val="22"/>
              </w:rPr>
            </w:pPr>
            <w:r w:rsidRPr="00EB47ED">
              <w:rPr>
                <w:sz w:val="22"/>
              </w:rPr>
              <w:t> </w:t>
            </w:r>
          </w:p>
        </w:tc>
        <w:tc>
          <w:tcPr>
            <w:tcW w:w="271" w:type="dxa"/>
            <w:tcBorders>
              <w:top w:val="nil"/>
              <w:left w:val="nil"/>
              <w:bottom w:val="single" w:sz="4" w:space="0" w:color="auto"/>
              <w:right w:val="single" w:sz="4" w:space="0" w:color="auto"/>
            </w:tcBorders>
            <w:shd w:val="clear" w:color="auto" w:fill="auto"/>
            <w:noWrap/>
            <w:vAlign w:val="center"/>
            <w:hideMark/>
          </w:tcPr>
          <w:p w14:paraId="0FA891A3"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50E7D329" w14:textId="77777777"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89CA788" w14:textId="77777777" w:rsidR="00A914EC" w:rsidRPr="00EB47ED" w:rsidRDefault="00A914EC" w:rsidP="003F1D70">
            <w:pPr>
              <w:jc w:val="right"/>
              <w:rPr>
                <w:b/>
                <w:bCs/>
                <w:sz w:val="22"/>
              </w:rPr>
            </w:pPr>
          </w:p>
        </w:tc>
      </w:tr>
    </w:tbl>
    <w:p w14:paraId="3BB6FF6E" w14:textId="77777777" w:rsidR="000652A3" w:rsidRDefault="000652A3" w:rsidP="00A914EC">
      <w:pPr>
        <w:ind w:left="-90" w:firstLine="142"/>
        <w:jc w:val="left"/>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3D6124F0" w14:textId="77777777" w:rsidR="00BB03EB" w:rsidRDefault="00BB03EB" w:rsidP="00351860">
      <w:pPr>
        <w:ind w:left="-426" w:firstLine="142"/>
        <w:jc w:val="center"/>
        <w:rPr>
          <w:b/>
          <w:bCs/>
          <w:sz w:val="28"/>
          <w:szCs w:val="28"/>
          <w:lang w:val="en-GB"/>
        </w:rPr>
      </w:pPr>
    </w:p>
    <w:p w14:paraId="00C5A26A" w14:textId="77777777" w:rsidR="00BB03EB" w:rsidRDefault="00BB03EB" w:rsidP="00351860">
      <w:pPr>
        <w:ind w:left="-426" w:firstLine="142"/>
        <w:jc w:val="center"/>
        <w:rPr>
          <w:b/>
          <w:bCs/>
          <w:sz w:val="28"/>
          <w:szCs w:val="28"/>
          <w:lang w:val="en-GB"/>
        </w:rPr>
      </w:pPr>
    </w:p>
    <w:p w14:paraId="168130D1" w14:textId="77777777" w:rsidR="00BB03EB" w:rsidRDefault="00BB03EB"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35400154" w14:textId="7230BC73" w:rsidR="00E45B74" w:rsidRPr="00855E89" w:rsidRDefault="00351860" w:rsidP="00855E89">
      <w:pPr>
        <w:ind w:left="-426" w:firstLine="142"/>
        <w:jc w:val="center"/>
        <w:rPr>
          <w:b/>
          <w:bCs/>
          <w:spacing w:val="-2"/>
          <w:sz w:val="28"/>
          <w:szCs w:val="28"/>
        </w:rPr>
      </w:pPr>
      <w:r w:rsidRPr="00E90E38">
        <w:rPr>
          <w:b/>
          <w:bCs/>
          <w:sz w:val="28"/>
          <w:szCs w:val="28"/>
          <w:highlight w:val="yellow"/>
          <w:lang w:val="en-GB"/>
        </w:rPr>
        <w:lastRenderedPageBreak/>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032" w:type="dxa"/>
        <w:tblInd w:w="288" w:type="dxa"/>
        <w:tblLook w:val="04A0" w:firstRow="1" w:lastRow="0" w:firstColumn="1" w:lastColumn="0" w:noHBand="0" w:noVBand="1"/>
      </w:tblPr>
      <w:tblGrid>
        <w:gridCol w:w="1072"/>
        <w:gridCol w:w="4360"/>
        <w:gridCol w:w="1080"/>
        <w:gridCol w:w="920"/>
        <w:gridCol w:w="1300"/>
        <w:gridCol w:w="1300"/>
      </w:tblGrid>
      <w:tr w:rsidR="00A914EC" w:rsidRPr="00EB47ED" w14:paraId="38361CE4" w14:textId="77777777" w:rsidTr="00A914EC">
        <w:trPr>
          <w:trHeight w:val="780"/>
        </w:trPr>
        <w:tc>
          <w:tcPr>
            <w:tcW w:w="1003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6EC744B" w14:textId="77777777" w:rsidR="00A914EC" w:rsidRPr="00EB47ED" w:rsidRDefault="00A914EC" w:rsidP="003F1D70">
            <w:pPr>
              <w:jc w:val="center"/>
              <w:rPr>
                <w:b/>
                <w:bCs/>
                <w:szCs w:val="24"/>
              </w:rPr>
            </w:pPr>
            <w:r w:rsidRPr="00EB47ED">
              <w:rPr>
                <w:b/>
                <w:bCs/>
                <w:szCs w:val="24"/>
              </w:rPr>
              <w:t xml:space="preserve">BILL OF QUANTITIES AND ESTIMATES FOR THE CONSTRUCTION OF BAKONG BRIDGE AT NGWOKWONG IN MBENGWI SUB DIVISION, MOMO DIVISION </w:t>
            </w:r>
          </w:p>
        </w:tc>
      </w:tr>
      <w:tr w:rsidR="00A914EC" w:rsidRPr="00EB47ED" w14:paraId="6C997D35" w14:textId="77777777" w:rsidTr="00A914EC">
        <w:trPr>
          <w:trHeight w:val="435"/>
        </w:trPr>
        <w:tc>
          <w:tcPr>
            <w:tcW w:w="1003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EFF20C9" w14:textId="77777777" w:rsidR="00A914EC" w:rsidRPr="00EB47ED" w:rsidRDefault="00A914EC" w:rsidP="003F1D70">
            <w:pPr>
              <w:jc w:val="center"/>
              <w:rPr>
                <w:b/>
                <w:bCs/>
                <w:szCs w:val="24"/>
              </w:rPr>
            </w:pPr>
            <w:r w:rsidRPr="00EB47ED">
              <w:rPr>
                <w:b/>
                <w:bCs/>
                <w:szCs w:val="24"/>
              </w:rPr>
              <w:t>L= 4M                W= 6M           H=3M</w:t>
            </w:r>
          </w:p>
        </w:tc>
      </w:tr>
      <w:tr w:rsidR="00A914EC" w:rsidRPr="00EB47ED" w14:paraId="6B3CD9E1"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7655150" w14:textId="77777777" w:rsidR="00A914EC" w:rsidRPr="00EB47ED" w:rsidRDefault="00A914EC" w:rsidP="003F1D70">
            <w:pPr>
              <w:jc w:val="center"/>
              <w:rPr>
                <w:b/>
                <w:bCs/>
              </w:rPr>
            </w:pPr>
            <w:r w:rsidRPr="00EB47ED">
              <w:rPr>
                <w:b/>
                <w:bCs/>
              </w:rPr>
              <w:t>PRICE No</w:t>
            </w:r>
          </w:p>
        </w:tc>
        <w:tc>
          <w:tcPr>
            <w:tcW w:w="4360" w:type="dxa"/>
            <w:tcBorders>
              <w:top w:val="nil"/>
              <w:left w:val="nil"/>
              <w:bottom w:val="single" w:sz="4" w:space="0" w:color="auto"/>
              <w:right w:val="single" w:sz="4" w:space="0" w:color="auto"/>
            </w:tcBorders>
            <w:shd w:val="clear" w:color="auto" w:fill="auto"/>
            <w:noWrap/>
            <w:vAlign w:val="center"/>
            <w:hideMark/>
          </w:tcPr>
          <w:p w14:paraId="64ED5C07" w14:textId="77777777" w:rsidR="00A914EC" w:rsidRPr="00EB47ED" w:rsidRDefault="00A914EC" w:rsidP="003F1D70">
            <w:pPr>
              <w:rPr>
                <w:b/>
                <w:bCs/>
                <w:sz w:val="22"/>
              </w:rPr>
            </w:pPr>
            <w:r w:rsidRPr="00EB47ED">
              <w:rPr>
                <w:b/>
                <w:bCs/>
                <w:sz w:val="22"/>
              </w:rPr>
              <w:t>DESCRIPTION</w:t>
            </w:r>
          </w:p>
        </w:tc>
        <w:tc>
          <w:tcPr>
            <w:tcW w:w="1080" w:type="dxa"/>
            <w:tcBorders>
              <w:top w:val="nil"/>
              <w:left w:val="nil"/>
              <w:bottom w:val="single" w:sz="4" w:space="0" w:color="auto"/>
              <w:right w:val="single" w:sz="4" w:space="0" w:color="auto"/>
            </w:tcBorders>
            <w:shd w:val="clear" w:color="auto" w:fill="auto"/>
            <w:noWrap/>
            <w:vAlign w:val="center"/>
            <w:hideMark/>
          </w:tcPr>
          <w:p w14:paraId="00F05CF3" w14:textId="77777777" w:rsidR="00A914EC" w:rsidRPr="00EB47ED" w:rsidRDefault="00A914EC" w:rsidP="003F1D70">
            <w:pPr>
              <w:jc w:val="center"/>
              <w:rPr>
                <w:b/>
                <w:bCs/>
                <w:sz w:val="22"/>
              </w:rPr>
            </w:pPr>
            <w:r w:rsidRPr="00EB47ED">
              <w:rPr>
                <w:b/>
                <w:bCs/>
                <w:sz w:val="22"/>
              </w:rPr>
              <w:t>UNIT</w:t>
            </w:r>
          </w:p>
        </w:tc>
        <w:tc>
          <w:tcPr>
            <w:tcW w:w="920" w:type="dxa"/>
            <w:tcBorders>
              <w:top w:val="nil"/>
              <w:left w:val="nil"/>
              <w:bottom w:val="single" w:sz="4" w:space="0" w:color="auto"/>
              <w:right w:val="single" w:sz="4" w:space="0" w:color="auto"/>
            </w:tcBorders>
            <w:shd w:val="clear" w:color="auto" w:fill="auto"/>
            <w:noWrap/>
            <w:vAlign w:val="center"/>
            <w:hideMark/>
          </w:tcPr>
          <w:p w14:paraId="202A990A" w14:textId="77777777" w:rsidR="00A914EC" w:rsidRPr="00EB47ED" w:rsidRDefault="00A914EC" w:rsidP="003F1D70">
            <w:pPr>
              <w:jc w:val="center"/>
              <w:rPr>
                <w:b/>
                <w:bCs/>
                <w:sz w:val="22"/>
              </w:rPr>
            </w:pPr>
            <w:r w:rsidRPr="00EB47ED">
              <w:rPr>
                <w:b/>
                <w:bCs/>
                <w:sz w:val="22"/>
              </w:rPr>
              <w:t>Q'TY</w:t>
            </w:r>
          </w:p>
        </w:tc>
        <w:tc>
          <w:tcPr>
            <w:tcW w:w="1300" w:type="dxa"/>
            <w:tcBorders>
              <w:top w:val="nil"/>
              <w:left w:val="nil"/>
              <w:bottom w:val="single" w:sz="4" w:space="0" w:color="auto"/>
              <w:right w:val="single" w:sz="4" w:space="0" w:color="auto"/>
            </w:tcBorders>
            <w:shd w:val="clear" w:color="auto" w:fill="auto"/>
            <w:noWrap/>
            <w:vAlign w:val="center"/>
            <w:hideMark/>
          </w:tcPr>
          <w:p w14:paraId="1D3DE868" w14:textId="77777777" w:rsidR="00A914EC" w:rsidRPr="00EB47ED" w:rsidRDefault="00A914EC" w:rsidP="003F1D70">
            <w:pPr>
              <w:jc w:val="center"/>
              <w:rPr>
                <w:b/>
                <w:bCs/>
                <w:sz w:val="22"/>
              </w:rPr>
            </w:pPr>
            <w:r w:rsidRPr="00EB47ED">
              <w:rPr>
                <w:b/>
                <w:bCs/>
                <w:sz w:val="22"/>
              </w:rPr>
              <w:t>UP</w:t>
            </w:r>
          </w:p>
        </w:tc>
        <w:tc>
          <w:tcPr>
            <w:tcW w:w="1300" w:type="dxa"/>
            <w:tcBorders>
              <w:top w:val="nil"/>
              <w:left w:val="nil"/>
              <w:bottom w:val="single" w:sz="4" w:space="0" w:color="auto"/>
              <w:right w:val="single" w:sz="4" w:space="0" w:color="auto"/>
            </w:tcBorders>
            <w:shd w:val="clear" w:color="auto" w:fill="auto"/>
            <w:noWrap/>
            <w:vAlign w:val="center"/>
            <w:hideMark/>
          </w:tcPr>
          <w:p w14:paraId="6B099F9A" w14:textId="77777777" w:rsidR="00A914EC" w:rsidRPr="00EB47ED" w:rsidRDefault="00A914EC" w:rsidP="003F1D70">
            <w:pPr>
              <w:jc w:val="center"/>
              <w:rPr>
                <w:b/>
                <w:bCs/>
                <w:sz w:val="22"/>
              </w:rPr>
            </w:pPr>
            <w:r w:rsidRPr="00EB47ED">
              <w:rPr>
                <w:b/>
                <w:bCs/>
                <w:sz w:val="22"/>
              </w:rPr>
              <w:t>AMOUNT</w:t>
            </w:r>
          </w:p>
        </w:tc>
      </w:tr>
      <w:tr w:rsidR="00A914EC" w:rsidRPr="00EB47ED" w14:paraId="6FD610BA" w14:textId="77777777" w:rsidTr="00A914EC">
        <w:trPr>
          <w:trHeight w:val="300"/>
        </w:trPr>
        <w:tc>
          <w:tcPr>
            <w:tcW w:w="1003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7F89CC" w14:textId="77777777" w:rsidR="00A914EC" w:rsidRPr="00EB47ED" w:rsidRDefault="00A914EC" w:rsidP="003F1D70">
            <w:pPr>
              <w:jc w:val="center"/>
              <w:rPr>
                <w:b/>
                <w:bCs/>
                <w:sz w:val="18"/>
                <w:szCs w:val="18"/>
              </w:rPr>
            </w:pPr>
            <w:r w:rsidRPr="00EB47ED">
              <w:rPr>
                <w:b/>
                <w:bCs/>
                <w:sz w:val="18"/>
                <w:szCs w:val="18"/>
              </w:rPr>
              <w:t>LOT 100 PRELIMINARY WORKS (ENVIRONMENTAL AND SOCIAL SAFEGUARD MEASURES)</w:t>
            </w:r>
          </w:p>
        </w:tc>
      </w:tr>
      <w:tr w:rsidR="00A914EC" w:rsidRPr="00EB47ED" w14:paraId="644CE7A7"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024CA390" w14:textId="77777777" w:rsidR="00A914EC" w:rsidRPr="00EB47ED" w:rsidRDefault="00A914EC" w:rsidP="003F1D70">
            <w:pPr>
              <w:jc w:val="center"/>
            </w:pPr>
            <w:r w:rsidRPr="00EB47ED">
              <w:t>1</w:t>
            </w:r>
          </w:p>
        </w:tc>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512B85AE" w14:textId="77777777" w:rsidR="00A914EC" w:rsidRPr="00EB47ED" w:rsidRDefault="00A914EC" w:rsidP="003F1D70">
            <w:pPr>
              <w:rPr>
                <w:sz w:val="22"/>
              </w:rPr>
            </w:pPr>
            <w:r w:rsidRPr="00EB47ED">
              <w:rPr>
                <w:sz w:val="22"/>
              </w:rPr>
              <w:t>Site installation</w:t>
            </w:r>
          </w:p>
        </w:tc>
        <w:tc>
          <w:tcPr>
            <w:tcW w:w="1080" w:type="dxa"/>
            <w:tcBorders>
              <w:top w:val="nil"/>
              <w:left w:val="nil"/>
              <w:bottom w:val="single" w:sz="4" w:space="0" w:color="auto"/>
              <w:right w:val="single" w:sz="4" w:space="0" w:color="auto"/>
            </w:tcBorders>
            <w:shd w:val="clear" w:color="auto" w:fill="auto"/>
            <w:noWrap/>
            <w:vAlign w:val="center"/>
            <w:hideMark/>
          </w:tcPr>
          <w:p w14:paraId="0DB4512A"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599A606B"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1271D080" w14:textId="5249D3A4"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35879FF" w14:textId="7B0D8F92" w:rsidR="00A914EC" w:rsidRPr="00EB47ED" w:rsidRDefault="00A914EC" w:rsidP="003F1D70">
            <w:pPr>
              <w:jc w:val="right"/>
              <w:rPr>
                <w:sz w:val="22"/>
              </w:rPr>
            </w:pPr>
          </w:p>
        </w:tc>
      </w:tr>
      <w:tr w:rsidR="00A914EC" w:rsidRPr="00EB47ED" w14:paraId="77809696"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755FDE76" w14:textId="77777777" w:rsidR="00A914EC" w:rsidRPr="00EB47ED" w:rsidRDefault="00A914EC" w:rsidP="003F1D70">
            <w:pPr>
              <w:jc w:val="center"/>
            </w:pPr>
            <w:r w:rsidRPr="00EB47ED">
              <w:t>2</w:t>
            </w:r>
          </w:p>
        </w:tc>
        <w:tc>
          <w:tcPr>
            <w:tcW w:w="4360" w:type="dxa"/>
            <w:tcBorders>
              <w:top w:val="nil"/>
              <w:left w:val="single" w:sz="4" w:space="0" w:color="auto"/>
              <w:bottom w:val="single" w:sz="4" w:space="0" w:color="auto"/>
              <w:right w:val="nil"/>
            </w:tcBorders>
            <w:shd w:val="clear" w:color="auto" w:fill="auto"/>
            <w:noWrap/>
            <w:vAlign w:val="bottom"/>
            <w:hideMark/>
          </w:tcPr>
          <w:p w14:paraId="79E64B2D" w14:textId="77777777" w:rsidR="00A914EC" w:rsidRPr="00EB47ED" w:rsidRDefault="00A914EC" w:rsidP="003F1D70">
            <w:pPr>
              <w:rPr>
                <w:sz w:val="22"/>
              </w:rPr>
            </w:pPr>
            <w:r w:rsidRPr="00EB47ED">
              <w:rPr>
                <w:sz w:val="22"/>
              </w:rPr>
              <w:t xml:space="preserve">Transporting of the </w:t>
            </w:r>
            <w:proofErr w:type="spellStart"/>
            <w:r w:rsidRPr="00EB47ED">
              <w:rPr>
                <w:sz w:val="22"/>
              </w:rPr>
              <w:t>Equipments</w:t>
            </w:r>
            <w:proofErr w:type="spellEnd"/>
            <w:r w:rsidRPr="00EB47ED">
              <w:rPr>
                <w:sz w:val="22"/>
              </w:rPr>
              <w:t xml:space="preserve"> to and From</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2DEF65C"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0E9DE863"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5AE8E3F2" w14:textId="118F884D"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37DADC8" w14:textId="7549214D" w:rsidR="00A914EC" w:rsidRPr="00EB47ED" w:rsidRDefault="00A914EC" w:rsidP="003F1D70">
            <w:pPr>
              <w:jc w:val="right"/>
              <w:rPr>
                <w:sz w:val="22"/>
              </w:rPr>
            </w:pPr>
          </w:p>
        </w:tc>
      </w:tr>
      <w:tr w:rsidR="00A914EC" w:rsidRPr="00EB47ED" w14:paraId="6D3B3D2F"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1B1DFCE5" w14:textId="77777777" w:rsidR="00A914EC" w:rsidRPr="00EB47ED" w:rsidRDefault="00A914EC" w:rsidP="003F1D70">
            <w:pPr>
              <w:jc w:val="center"/>
            </w:pPr>
            <w:r w:rsidRPr="00EB47ED">
              <w:t>3</w:t>
            </w:r>
          </w:p>
        </w:tc>
        <w:tc>
          <w:tcPr>
            <w:tcW w:w="4360" w:type="dxa"/>
            <w:tcBorders>
              <w:top w:val="nil"/>
              <w:left w:val="single" w:sz="4" w:space="0" w:color="auto"/>
              <w:bottom w:val="single" w:sz="4" w:space="0" w:color="auto"/>
              <w:right w:val="nil"/>
            </w:tcBorders>
            <w:shd w:val="clear" w:color="auto" w:fill="auto"/>
            <w:noWrap/>
            <w:vAlign w:val="bottom"/>
            <w:hideMark/>
          </w:tcPr>
          <w:p w14:paraId="687B8F2B" w14:textId="1F2F67B2" w:rsidR="00A914EC" w:rsidRPr="00EB47ED" w:rsidRDefault="00A914EC" w:rsidP="003F1D70">
            <w:pPr>
              <w:rPr>
                <w:sz w:val="22"/>
              </w:rPr>
            </w:pPr>
            <w:r w:rsidRPr="00EB47ED">
              <w:rPr>
                <w:sz w:val="22"/>
              </w:rPr>
              <w:t>Works execution program and As-</w:t>
            </w:r>
            <w:proofErr w:type="spellStart"/>
            <w:r w:rsidR="008B464B">
              <w:rPr>
                <w:sz w:val="22"/>
              </w:rPr>
              <w:t>MOMO</w:t>
            </w:r>
            <w:r w:rsidRPr="00EB47ED">
              <w:rPr>
                <w:sz w:val="22"/>
              </w:rPr>
              <w:t>lt</w:t>
            </w:r>
            <w:proofErr w:type="spellEnd"/>
            <w:r w:rsidRPr="00EB47ED">
              <w:rPr>
                <w:sz w:val="22"/>
              </w:rPr>
              <w:t xml:space="preserve"> plan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7304461"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41BC1C53"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689762E2" w14:textId="480ADC4F"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2B963ED" w14:textId="4A6CB93B" w:rsidR="00A914EC" w:rsidRPr="00EB47ED" w:rsidRDefault="00A914EC" w:rsidP="003F1D70">
            <w:pPr>
              <w:jc w:val="right"/>
              <w:rPr>
                <w:sz w:val="22"/>
              </w:rPr>
            </w:pPr>
          </w:p>
        </w:tc>
      </w:tr>
      <w:tr w:rsidR="00A914EC" w:rsidRPr="00EB47ED" w14:paraId="4B4AA123"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14A715DC" w14:textId="77777777" w:rsidR="00A914EC" w:rsidRPr="00EB47ED" w:rsidRDefault="00A914EC" w:rsidP="003F1D70">
            <w:pPr>
              <w:jc w:val="center"/>
            </w:pPr>
            <w:r w:rsidRPr="00EB47ED">
              <w:t>4</w:t>
            </w:r>
          </w:p>
        </w:tc>
        <w:tc>
          <w:tcPr>
            <w:tcW w:w="4360" w:type="dxa"/>
            <w:tcBorders>
              <w:top w:val="nil"/>
              <w:left w:val="single" w:sz="4" w:space="0" w:color="auto"/>
              <w:bottom w:val="single" w:sz="4" w:space="0" w:color="auto"/>
              <w:right w:val="single" w:sz="4" w:space="0" w:color="auto"/>
            </w:tcBorders>
            <w:shd w:val="clear" w:color="auto" w:fill="auto"/>
            <w:vAlign w:val="center"/>
            <w:hideMark/>
          </w:tcPr>
          <w:p w14:paraId="68FE4E0B" w14:textId="77777777" w:rsidR="00A914EC" w:rsidRPr="00EB47ED" w:rsidRDefault="00A914EC" w:rsidP="003F1D70">
            <w:pPr>
              <w:rPr>
                <w:sz w:val="22"/>
              </w:rPr>
            </w:pPr>
            <w:r w:rsidRPr="00EB47ED">
              <w:rPr>
                <w:sz w:val="22"/>
              </w:rPr>
              <w:t>Production of code of conduct for workers</w:t>
            </w:r>
          </w:p>
        </w:tc>
        <w:tc>
          <w:tcPr>
            <w:tcW w:w="1080" w:type="dxa"/>
            <w:tcBorders>
              <w:top w:val="nil"/>
              <w:left w:val="nil"/>
              <w:bottom w:val="single" w:sz="4" w:space="0" w:color="auto"/>
              <w:right w:val="single" w:sz="4" w:space="0" w:color="auto"/>
            </w:tcBorders>
            <w:shd w:val="clear" w:color="auto" w:fill="auto"/>
            <w:noWrap/>
            <w:vAlign w:val="center"/>
            <w:hideMark/>
          </w:tcPr>
          <w:p w14:paraId="7F04F3E1"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7C0CF08D"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17754E22" w14:textId="540A0460"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A431A0A" w14:textId="63B28E4D" w:rsidR="00A914EC" w:rsidRPr="00EB47ED" w:rsidRDefault="00A914EC" w:rsidP="003F1D70">
            <w:pPr>
              <w:jc w:val="right"/>
              <w:rPr>
                <w:sz w:val="22"/>
              </w:rPr>
            </w:pPr>
          </w:p>
        </w:tc>
      </w:tr>
      <w:tr w:rsidR="00A914EC" w:rsidRPr="00EB47ED" w14:paraId="1310DFFC" w14:textId="77777777" w:rsidTr="00A914EC">
        <w:trPr>
          <w:trHeight w:val="660"/>
        </w:trPr>
        <w:tc>
          <w:tcPr>
            <w:tcW w:w="1072" w:type="dxa"/>
            <w:tcBorders>
              <w:top w:val="nil"/>
              <w:left w:val="single" w:sz="4" w:space="0" w:color="auto"/>
              <w:bottom w:val="single" w:sz="4" w:space="0" w:color="auto"/>
              <w:right w:val="nil"/>
            </w:tcBorders>
            <w:shd w:val="clear" w:color="auto" w:fill="auto"/>
            <w:noWrap/>
            <w:vAlign w:val="center"/>
            <w:hideMark/>
          </w:tcPr>
          <w:p w14:paraId="09149BB4" w14:textId="77777777" w:rsidR="00A914EC" w:rsidRPr="00EB47ED" w:rsidRDefault="00A914EC" w:rsidP="003F1D70">
            <w:pPr>
              <w:jc w:val="center"/>
            </w:pPr>
            <w:r w:rsidRPr="00EB47ED">
              <w:t>5</w:t>
            </w:r>
          </w:p>
        </w:tc>
        <w:tc>
          <w:tcPr>
            <w:tcW w:w="4360" w:type="dxa"/>
            <w:tcBorders>
              <w:top w:val="nil"/>
              <w:left w:val="single" w:sz="4" w:space="0" w:color="auto"/>
              <w:bottom w:val="single" w:sz="4" w:space="0" w:color="auto"/>
              <w:right w:val="single" w:sz="4" w:space="0" w:color="auto"/>
            </w:tcBorders>
            <w:shd w:val="clear" w:color="auto" w:fill="auto"/>
            <w:vAlign w:val="center"/>
            <w:hideMark/>
          </w:tcPr>
          <w:p w14:paraId="76A5EFA6" w14:textId="77777777" w:rsidR="00A914EC" w:rsidRPr="00EB47ED" w:rsidRDefault="00A914EC" w:rsidP="003F1D70">
            <w:pPr>
              <w:rPr>
                <w:sz w:val="22"/>
              </w:rPr>
            </w:pPr>
            <w:r w:rsidRPr="00EB47ED">
              <w:rPr>
                <w:sz w:val="22"/>
              </w:rPr>
              <w:t>Sensitization and training of communities and works on Gender based violence and HIV/AIDS</w:t>
            </w:r>
          </w:p>
        </w:tc>
        <w:tc>
          <w:tcPr>
            <w:tcW w:w="1080" w:type="dxa"/>
            <w:tcBorders>
              <w:top w:val="nil"/>
              <w:left w:val="nil"/>
              <w:bottom w:val="single" w:sz="4" w:space="0" w:color="auto"/>
              <w:right w:val="single" w:sz="4" w:space="0" w:color="auto"/>
            </w:tcBorders>
            <w:shd w:val="clear" w:color="auto" w:fill="auto"/>
            <w:noWrap/>
            <w:vAlign w:val="center"/>
            <w:hideMark/>
          </w:tcPr>
          <w:p w14:paraId="56E7BA66"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12E6C814"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3A9665C2" w14:textId="5E1093C5"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6CA89AF" w14:textId="1F56C000" w:rsidR="00A914EC" w:rsidRPr="00EB47ED" w:rsidRDefault="00A914EC" w:rsidP="003F1D70">
            <w:pPr>
              <w:jc w:val="right"/>
              <w:rPr>
                <w:sz w:val="22"/>
              </w:rPr>
            </w:pPr>
          </w:p>
        </w:tc>
      </w:tr>
      <w:tr w:rsidR="00A914EC" w:rsidRPr="00EB47ED" w14:paraId="6CBC55B4" w14:textId="77777777" w:rsidTr="00A914EC">
        <w:trPr>
          <w:trHeight w:val="405"/>
        </w:trPr>
        <w:tc>
          <w:tcPr>
            <w:tcW w:w="1072" w:type="dxa"/>
            <w:tcBorders>
              <w:top w:val="nil"/>
              <w:left w:val="single" w:sz="4" w:space="0" w:color="auto"/>
              <w:bottom w:val="single" w:sz="4" w:space="0" w:color="auto"/>
              <w:right w:val="nil"/>
            </w:tcBorders>
            <w:shd w:val="clear" w:color="auto" w:fill="auto"/>
            <w:noWrap/>
            <w:vAlign w:val="center"/>
            <w:hideMark/>
          </w:tcPr>
          <w:p w14:paraId="096D7F1F" w14:textId="77777777" w:rsidR="00A914EC" w:rsidRPr="00EB47ED" w:rsidRDefault="00A914EC" w:rsidP="003F1D70">
            <w:pPr>
              <w:jc w:val="center"/>
            </w:pPr>
            <w:r w:rsidRPr="00EB47ED">
              <w:t>6</w:t>
            </w:r>
          </w:p>
        </w:tc>
        <w:tc>
          <w:tcPr>
            <w:tcW w:w="4360" w:type="dxa"/>
            <w:tcBorders>
              <w:top w:val="nil"/>
              <w:left w:val="single" w:sz="4" w:space="0" w:color="auto"/>
              <w:bottom w:val="single" w:sz="4" w:space="0" w:color="auto"/>
              <w:right w:val="single" w:sz="4" w:space="0" w:color="auto"/>
            </w:tcBorders>
            <w:shd w:val="clear" w:color="auto" w:fill="auto"/>
            <w:vAlign w:val="center"/>
            <w:hideMark/>
          </w:tcPr>
          <w:p w14:paraId="48B2810F" w14:textId="77777777" w:rsidR="00A914EC" w:rsidRPr="00C62D71" w:rsidRDefault="00A914EC" w:rsidP="003F1D70">
            <w:pPr>
              <w:rPr>
                <w:sz w:val="22"/>
              </w:rPr>
            </w:pPr>
            <w:r>
              <w:rPr>
                <w:sz w:val="22"/>
              </w:rPr>
              <w:t>R</w:t>
            </w:r>
            <w:r w:rsidRPr="00EB47ED">
              <w:rPr>
                <w:sz w:val="22"/>
              </w:rPr>
              <w:t>estoration of borrow pits and planting of grass</w:t>
            </w:r>
            <w:r>
              <w:rPr>
                <w:sz w:val="22"/>
              </w:rPr>
              <w:t xml:space="preserve"> with environmental friendly trees </w:t>
            </w:r>
          </w:p>
        </w:tc>
        <w:tc>
          <w:tcPr>
            <w:tcW w:w="1080" w:type="dxa"/>
            <w:tcBorders>
              <w:top w:val="nil"/>
              <w:left w:val="nil"/>
              <w:bottom w:val="single" w:sz="4" w:space="0" w:color="auto"/>
              <w:right w:val="single" w:sz="4" w:space="0" w:color="auto"/>
            </w:tcBorders>
            <w:shd w:val="clear" w:color="auto" w:fill="auto"/>
            <w:noWrap/>
            <w:vAlign w:val="center"/>
            <w:hideMark/>
          </w:tcPr>
          <w:p w14:paraId="030DEA27"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47DC9B81"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75468CB0" w14:textId="0892908B"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E903134" w14:textId="3D01C941" w:rsidR="00A914EC" w:rsidRPr="00EB47ED" w:rsidRDefault="00A914EC" w:rsidP="003F1D70">
            <w:pPr>
              <w:jc w:val="right"/>
              <w:rPr>
                <w:sz w:val="22"/>
              </w:rPr>
            </w:pPr>
          </w:p>
        </w:tc>
      </w:tr>
      <w:tr w:rsidR="00A914EC" w:rsidRPr="00EB47ED" w14:paraId="14179595"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1030D4FA" w14:textId="77777777" w:rsidR="00A914EC" w:rsidRPr="00EB47ED" w:rsidRDefault="00A914EC" w:rsidP="003F1D70">
            <w:pPr>
              <w:jc w:val="center"/>
            </w:pPr>
            <w:r w:rsidRPr="00EB47ED">
              <w:t>7</w:t>
            </w:r>
          </w:p>
        </w:tc>
        <w:tc>
          <w:tcPr>
            <w:tcW w:w="4360" w:type="dxa"/>
            <w:tcBorders>
              <w:top w:val="nil"/>
              <w:left w:val="single" w:sz="4" w:space="0" w:color="auto"/>
              <w:bottom w:val="single" w:sz="4" w:space="0" w:color="auto"/>
              <w:right w:val="single" w:sz="4" w:space="0" w:color="auto"/>
            </w:tcBorders>
            <w:shd w:val="clear" w:color="auto" w:fill="auto"/>
            <w:vAlign w:val="center"/>
            <w:hideMark/>
          </w:tcPr>
          <w:p w14:paraId="3C673497" w14:textId="77777777" w:rsidR="00A914EC" w:rsidRPr="00EB47ED" w:rsidRDefault="00A914EC" w:rsidP="003F1D70">
            <w:pPr>
              <w:rPr>
                <w:sz w:val="22"/>
              </w:rPr>
            </w:pPr>
            <w:r w:rsidRPr="00EB47ED">
              <w:rPr>
                <w:sz w:val="22"/>
              </w:rPr>
              <w:t>Provision of Deviation boards and signboards</w:t>
            </w:r>
          </w:p>
        </w:tc>
        <w:tc>
          <w:tcPr>
            <w:tcW w:w="1080" w:type="dxa"/>
            <w:tcBorders>
              <w:top w:val="nil"/>
              <w:left w:val="nil"/>
              <w:bottom w:val="single" w:sz="4" w:space="0" w:color="auto"/>
              <w:right w:val="single" w:sz="4" w:space="0" w:color="auto"/>
            </w:tcBorders>
            <w:shd w:val="clear" w:color="auto" w:fill="auto"/>
            <w:noWrap/>
            <w:vAlign w:val="center"/>
            <w:hideMark/>
          </w:tcPr>
          <w:p w14:paraId="5E59606B"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25D4C15D"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6E0AD41D" w14:textId="4F434356"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07859BE" w14:textId="79BFD45F" w:rsidR="00A914EC" w:rsidRPr="00EB47ED" w:rsidRDefault="00A914EC" w:rsidP="003F1D70">
            <w:pPr>
              <w:jc w:val="right"/>
              <w:rPr>
                <w:sz w:val="22"/>
              </w:rPr>
            </w:pPr>
          </w:p>
        </w:tc>
      </w:tr>
      <w:tr w:rsidR="00A914EC" w:rsidRPr="00EB47ED" w14:paraId="153D544D"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67D23A83" w14:textId="77777777" w:rsidR="00A914EC" w:rsidRPr="00EB47ED" w:rsidRDefault="00A914EC" w:rsidP="003F1D70">
            <w:pPr>
              <w:jc w:val="center"/>
            </w:pPr>
            <w:r w:rsidRPr="00EB47ED">
              <w:t>8</w:t>
            </w:r>
          </w:p>
        </w:tc>
        <w:tc>
          <w:tcPr>
            <w:tcW w:w="4360" w:type="dxa"/>
            <w:tcBorders>
              <w:top w:val="nil"/>
              <w:left w:val="single" w:sz="4" w:space="0" w:color="auto"/>
              <w:bottom w:val="single" w:sz="4" w:space="0" w:color="auto"/>
              <w:right w:val="single" w:sz="4" w:space="0" w:color="auto"/>
            </w:tcBorders>
            <w:shd w:val="clear" w:color="auto" w:fill="auto"/>
            <w:vAlign w:val="center"/>
            <w:hideMark/>
          </w:tcPr>
          <w:p w14:paraId="071B9513" w14:textId="77777777" w:rsidR="00A914EC" w:rsidRPr="00EB47ED" w:rsidRDefault="00A914EC" w:rsidP="003F1D70">
            <w:pPr>
              <w:rPr>
                <w:sz w:val="22"/>
              </w:rPr>
            </w:pPr>
            <w:r w:rsidRPr="00EB47ED">
              <w:rPr>
                <w:sz w:val="22"/>
              </w:rPr>
              <w:t>Provision of first AID box</w:t>
            </w:r>
          </w:p>
        </w:tc>
        <w:tc>
          <w:tcPr>
            <w:tcW w:w="1080" w:type="dxa"/>
            <w:tcBorders>
              <w:top w:val="nil"/>
              <w:left w:val="nil"/>
              <w:bottom w:val="single" w:sz="4" w:space="0" w:color="auto"/>
              <w:right w:val="single" w:sz="4" w:space="0" w:color="auto"/>
            </w:tcBorders>
            <w:shd w:val="clear" w:color="auto" w:fill="auto"/>
            <w:noWrap/>
            <w:vAlign w:val="center"/>
            <w:hideMark/>
          </w:tcPr>
          <w:p w14:paraId="4832B971"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5D00FF16"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0A46E36F" w14:textId="2798B179"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C8FD723" w14:textId="627B19C6" w:rsidR="00A914EC" w:rsidRPr="00EB47ED" w:rsidRDefault="00A914EC" w:rsidP="003F1D70">
            <w:pPr>
              <w:jc w:val="right"/>
              <w:rPr>
                <w:sz w:val="22"/>
              </w:rPr>
            </w:pPr>
          </w:p>
        </w:tc>
      </w:tr>
      <w:tr w:rsidR="00A914EC" w:rsidRPr="00EB47ED" w14:paraId="2EE4F80F"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6CD7C7BD" w14:textId="77777777" w:rsidR="00A914EC" w:rsidRPr="00EB47ED" w:rsidRDefault="00A914EC" w:rsidP="003F1D70">
            <w:pPr>
              <w:jc w:val="center"/>
            </w:pPr>
            <w:r w:rsidRPr="00EB47ED">
              <w:t>9</w:t>
            </w:r>
          </w:p>
        </w:tc>
        <w:tc>
          <w:tcPr>
            <w:tcW w:w="4360" w:type="dxa"/>
            <w:tcBorders>
              <w:top w:val="nil"/>
              <w:left w:val="single" w:sz="4" w:space="0" w:color="auto"/>
              <w:bottom w:val="single" w:sz="4" w:space="0" w:color="auto"/>
              <w:right w:val="single" w:sz="4" w:space="0" w:color="auto"/>
            </w:tcBorders>
            <w:shd w:val="clear" w:color="auto" w:fill="auto"/>
            <w:vAlign w:val="center"/>
            <w:hideMark/>
          </w:tcPr>
          <w:p w14:paraId="2D169F96" w14:textId="77777777" w:rsidR="00A914EC" w:rsidRPr="00EB47ED" w:rsidRDefault="00A914EC" w:rsidP="003F1D70">
            <w:pPr>
              <w:rPr>
                <w:sz w:val="22"/>
              </w:rPr>
            </w:pPr>
            <w:r w:rsidRPr="00EB47ED">
              <w:rPr>
                <w:sz w:val="22"/>
              </w:rPr>
              <w:t>Personal Protective equipment for workers</w:t>
            </w:r>
          </w:p>
        </w:tc>
        <w:tc>
          <w:tcPr>
            <w:tcW w:w="1080" w:type="dxa"/>
            <w:tcBorders>
              <w:top w:val="nil"/>
              <w:left w:val="nil"/>
              <w:bottom w:val="single" w:sz="4" w:space="0" w:color="auto"/>
              <w:right w:val="single" w:sz="4" w:space="0" w:color="auto"/>
            </w:tcBorders>
            <w:shd w:val="clear" w:color="auto" w:fill="auto"/>
            <w:noWrap/>
            <w:vAlign w:val="center"/>
            <w:hideMark/>
          </w:tcPr>
          <w:p w14:paraId="57F51622" w14:textId="77777777" w:rsidR="00A914EC" w:rsidRPr="00EB47ED" w:rsidRDefault="00A914EC" w:rsidP="003F1D70">
            <w:pPr>
              <w:jc w:val="center"/>
              <w:rPr>
                <w:sz w:val="22"/>
              </w:rPr>
            </w:pPr>
            <w:proofErr w:type="spellStart"/>
            <w:r w:rsidRPr="00EB47ED">
              <w:rPr>
                <w:sz w:val="22"/>
              </w:rPr>
              <w:t>ls</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705EEB9E"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0482015E" w14:textId="6E3BD76B"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A7B1518" w14:textId="27DD420E" w:rsidR="00A914EC" w:rsidRPr="00EB47ED" w:rsidRDefault="00A914EC" w:rsidP="003F1D70">
            <w:pPr>
              <w:jc w:val="right"/>
              <w:rPr>
                <w:sz w:val="22"/>
              </w:rPr>
            </w:pPr>
          </w:p>
        </w:tc>
      </w:tr>
      <w:tr w:rsidR="00A914EC" w:rsidRPr="00EB47ED" w14:paraId="76CB025B" w14:textId="77777777" w:rsidTr="00A914EC">
        <w:trPr>
          <w:trHeight w:val="300"/>
        </w:trPr>
        <w:tc>
          <w:tcPr>
            <w:tcW w:w="1072" w:type="dxa"/>
            <w:tcBorders>
              <w:top w:val="nil"/>
              <w:left w:val="single" w:sz="4" w:space="0" w:color="auto"/>
              <w:bottom w:val="single" w:sz="4" w:space="0" w:color="auto"/>
              <w:right w:val="nil"/>
            </w:tcBorders>
            <w:shd w:val="clear" w:color="auto" w:fill="auto"/>
            <w:noWrap/>
            <w:vAlign w:val="center"/>
            <w:hideMark/>
          </w:tcPr>
          <w:p w14:paraId="210D3616" w14:textId="77777777" w:rsidR="00A914EC" w:rsidRPr="00EB47ED" w:rsidRDefault="00A914EC" w:rsidP="003F1D70">
            <w:pPr>
              <w:jc w:val="center"/>
            </w:pPr>
            <w:r w:rsidRPr="00EB47ED">
              <w:t>10</w:t>
            </w:r>
          </w:p>
        </w:tc>
        <w:tc>
          <w:tcPr>
            <w:tcW w:w="4360" w:type="dxa"/>
            <w:tcBorders>
              <w:top w:val="nil"/>
              <w:left w:val="single" w:sz="4" w:space="0" w:color="auto"/>
              <w:bottom w:val="single" w:sz="4" w:space="0" w:color="auto"/>
              <w:right w:val="single" w:sz="4" w:space="0" w:color="auto"/>
            </w:tcBorders>
            <w:shd w:val="clear" w:color="auto" w:fill="auto"/>
            <w:vAlign w:val="center"/>
            <w:hideMark/>
          </w:tcPr>
          <w:p w14:paraId="12E0AD48" w14:textId="77777777" w:rsidR="00A914EC" w:rsidRPr="00EB47ED" w:rsidRDefault="00A914EC" w:rsidP="003F1D70">
            <w:pPr>
              <w:rPr>
                <w:sz w:val="22"/>
              </w:rPr>
            </w:pPr>
            <w:r w:rsidRPr="00EB47ED">
              <w:rPr>
                <w:sz w:val="22"/>
              </w:rPr>
              <w:t xml:space="preserve">Installation of </w:t>
            </w:r>
            <w:proofErr w:type="spellStart"/>
            <w:r w:rsidRPr="00EB47ED">
              <w:rPr>
                <w:sz w:val="22"/>
              </w:rPr>
              <w:t>Metalic</w:t>
            </w:r>
            <w:proofErr w:type="spellEnd"/>
            <w:r w:rsidRPr="00EB47ED">
              <w:rPr>
                <w:sz w:val="22"/>
              </w:rPr>
              <w:t xml:space="preserve"> funders information plate</w:t>
            </w:r>
          </w:p>
        </w:tc>
        <w:tc>
          <w:tcPr>
            <w:tcW w:w="1080" w:type="dxa"/>
            <w:tcBorders>
              <w:top w:val="nil"/>
              <w:left w:val="nil"/>
              <w:bottom w:val="single" w:sz="4" w:space="0" w:color="auto"/>
              <w:right w:val="single" w:sz="4" w:space="0" w:color="auto"/>
            </w:tcBorders>
            <w:shd w:val="clear" w:color="auto" w:fill="auto"/>
            <w:noWrap/>
            <w:vAlign w:val="center"/>
            <w:hideMark/>
          </w:tcPr>
          <w:p w14:paraId="50645AFA" w14:textId="77777777" w:rsidR="00A914EC" w:rsidRPr="00EB47ED" w:rsidRDefault="00A914EC" w:rsidP="003F1D70">
            <w:pPr>
              <w:jc w:val="center"/>
              <w:rPr>
                <w:sz w:val="22"/>
              </w:rPr>
            </w:pPr>
            <w:r w:rsidRPr="00EB47ED">
              <w:rPr>
                <w:sz w:val="22"/>
              </w:rPr>
              <w:t>u</w:t>
            </w:r>
          </w:p>
        </w:tc>
        <w:tc>
          <w:tcPr>
            <w:tcW w:w="920" w:type="dxa"/>
            <w:tcBorders>
              <w:top w:val="nil"/>
              <w:left w:val="nil"/>
              <w:bottom w:val="single" w:sz="4" w:space="0" w:color="auto"/>
              <w:right w:val="single" w:sz="4" w:space="0" w:color="auto"/>
            </w:tcBorders>
            <w:shd w:val="clear" w:color="auto" w:fill="auto"/>
            <w:noWrap/>
            <w:vAlign w:val="center"/>
            <w:hideMark/>
          </w:tcPr>
          <w:p w14:paraId="35030F06"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516429BA" w14:textId="65AED569"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AA1A887" w14:textId="08C416E4" w:rsidR="00A914EC" w:rsidRPr="00EB47ED" w:rsidRDefault="00A914EC" w:rsidP="003F1D70">
            <w:pPr>
              <w:jc w:val="right"/>
              <w:rPr>
                <w:sz w:val="22"/>
              </w:rPr>
            </w:pPr>
          </w:p>
        </w:tc>
      </w:tr>
      <w:tr w:rsidR="00A914EC" w:rsidRPr="00EB47ED" w14:paraId="1DD62B2B" w14:textId="77777777" w:rsidTr="00A914EC">
        <w:trPr>
          <w:trHeight w:val="33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526498E" w14:textId="77777777" w:rsidR="00A914EC" w:rsidRPr="00EB47ED" w:rsidRDefault="00A914EC" w:rsidP="003F1D70">
            <w:pPr>
              <w:jc w:val="center"/>
            </w:pPr>
            <w:r w:rsidRPr="00EB47ED">
              <w:t> </w:t>
            </w:r>
          </w:p>
        </w:tc>
        <w:tc>
          <w:tcPr>
            <w:tcW w:w="4360" w:type="dxa"/>
            <w:tcBorders>
              <w:top w:val="nil"/>
              <w:left w:val="nil"/>
              <w:bottom w:val="single" w:sz="4" w:space="0" w:color="auto"/>
              <w:right w:val="single" w:sz="4" w:space="0" w:color="auto"/>
            </w:tcBorders>
            <w:shd w:val="clear" w:color="auto" w:fill="auto"/>
            <w:noWrap/>
            <w:vAlign w:val="bottom"/>
            <w:hideMark/>
          </w:tcPr>
          <w:p w14:paraId="08E0A707" w14:textId="77777777" w:rsidR="00A914EC" w:rsidRPr="00EB47ED" w:rsidRDefault="00A914EC" w:rsidP="003F1D70">
            <w:pPr>
              <w:rPr>
                <w:b/>
                <w:bCs/>
                <w:sz w:val="22"/>
              </w:rPr>
            </w:pPr>
            <w:r w:rsidRPr="00EB47ED">
              <w:rPr>
                <w:b/>
                <w:bCs/>
                <w:sz w:val="22"/>
              </w:rPr>
              <w:t xml:space="preserve">Sub Total preliminary </w:t>
            </w:r>
          </w:p>
        </w:tc>
        <w:tc>
          <w:tcPr>
            <w:tcW w:w="1080" w:type="dxa"/>
            <w:tcBorders>
              <w:top w:val="nil"/>
              <w:left w:val="nil"/>
              <w:bottom w:val="single" w:sz="4" w:space="0" w:color="auto"/>
              <w:right w:val="single" w:sz="4" w:space="0" w:color="auto"/>
            </w:tcBorders>
            <w:shd w:val="clear" w:color="auto" w:fill="auto"/>
            <w:noWrap/>
            <w:vAlign w:val="center"/>
            <w:hideMark/>
          </w:tcPr>
          <w:p w14:paraId="2D74743D"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679C0094"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66CF2559" w14:textId="07A90E2E"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3D8C3A4" w14:textId="7F3DF9E7" w:rsidR="00A914EC" w:rsidRPr="00EB47ED" w:rsidRDefault="00A914EC" w:rsidP="003F1D70">
            <w:pPr>
              <w:jc w:val="right"/>
              <w:rPr>
                <w:b/>
                <w:bCs/>
                <w:sz w:val="22"/>
              </w:rPr>
            </w:pPr>
          </w:p>
        </w:tc>
      </w:tr>
      <w:tr w:rsidR="00A914EC" w:rsidRPr="00EB47ED" w14:paraId="77CA7C4C"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C42DA20" w14:textId="77777777" w:rsidR="00A914EC" w:rsidRPr="00EB47ED" w:rsidRDefault="00A914EC" w:rsidP="003F1D70">
            <w:pPr>
              <w:jc w:val="center"/>
            </w:pPr>
            <w:r w:rsidRPr="00EB47ED">
              <w:t>SERIES 100</w:t>
            </w:r>
          </w:p>
        </w:tc>
        <w:tc>
          <w:tcPr>
            <w:tcW w:w="4360" w:type="dxa"/>
            <w:tcBorders>
              <w:top w:val="nil"/>
              <w:left w:val="nil"/>
              <w:bottom w:val="single" w:sz="4" w:space="0" w:color="auto"/>
              <w:right w:val="single" w:sz="4" w:space="0" w:color="auto"/>
            </w:tcBorders>
            <w:shd w:val="clear" w:color="auto" w:fill="auto"/>
            <w:noWrap/>
            <w:vAlign w:val="bottom"/>
            <w:hideMark/>
          </w:tcPr>
          <w:p w14:paraId="6BB6DEBB" w14:textId="77777777" w:rsidR="00A914EC" w:rsidRPr="00EB47ED" w:rsidRDefault="00A914EC" w:rsidP="003F1D70">
            <w:pPr>
              <w:rPr>
                <w:b/>
                <w:bCs/>
                <w:sz w:val="22"/>
              </w:rPr>
            </w:pPr>
            <w:r w:rsidRPr="00EB47ED">
              <w:rPr>
                <w:b/>
                <w:bCs/>
                <w:sz w:val="22"/>
              </w:rPr>
              <w:t>CLEANING AND LEVELLING</w:t>
            </w:r>
          </w:p>
        </w:tc>
        <w:tc>
          <w:tcPr>
            <w:tcW w:w="1080" w:type="dxa"/>
            <w:tcBorders>
              <w:top w:val="nil"/>
              <w:left w:val="nil"/>
              <w:bottom w:val="single" w:sz="4" w:space="0" w:color="auto"/>
              <w:right w:val="single" w:sz="4" w:space="0" w:color="auto"/>
            </w:tcBorders>
            <w:shd w:val="clear" w:color="auto" w:fill="auto"/>
            <w:noWrap/>
            <w:vAlign w:val="center"/>
            <w:hideMark/>
          </w:tcPr>
          <w:p w14:paraId="618B955B"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42EDB3C7"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16AC77" w14:textId="77777777" w:rsidR="00A914EC" w:rsidRPr="00EB47ED" w:rsidRDefault="00A914EC" w:rsidP="003F1D70">
            <w:pP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E31C88" w14:textId="77777777" w:rsidR="00A914EC" w:rsidRPr="00EB47ED" w:rsidRDefault="00A914EC" w:rsidP="003F1D70">
            <w:pPr>
              <w:rPr>
                <w:sz w:val="22"/>
              </w:rPr>
            </w:pPr>
            <w:r w:rsidRPr="00EB47ED">
              <w:rPr>
                <w:sz w:val="22"/>
              </w:rPr>
              <w:t> </w:t>
            </w:r>
          </w:p>
        </w:tc>
      </w:tr>
      <w:tr w:rsidR="00A914EC" w:rsidRPr="00EB47ED" w14:paraId="74C8A121"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2E0F6938" w14:textId="77777777" w:rsidR="00A914EC" w:rsidRPr="00EB47ED" w:rsidRDefault="00A914EC" w:rsidP="003F1D70">
            <w:pPr>
              <w:jc w:val="center"/>
            </w:pPr>
            <w:r w:rsidRPr="00EB47ED">
              <w:t>TM101</w:t>
            </w:r>
          </w:p>
        </w:tc>
        <w:tc>
          <w:tcPr>
            <w:tcW w:w="4360" w:type="dxa"/>
            <w:tcBorders>
              <w:top w:val="nil"/>
              <w:left w:val="nil"/>
              <w:bottom w:val="single" w:sz="4" w:space="0" w:color="auto"/>
              <w:right w:val="single" w:sz="4" w:space="0" w:color="auto"/>
            </w:tcBorders>
            <w:shd w:val="clear" w:color="auto" w:fill="auto"/>
            <w:vAlign w:val="bottom"/>
            <w:hideMark/>
          </w:tcPr>
          <w:p w14:paraId="20445BB1" w14:textId="77777777" w:rsidR="00A914EC" w:rsidRPr="00EB47ED" w:rsidRDefault="00A914EC" w:rsidP="003F1D70">
            <w:pPr>
              <w:rPr>
                <w:sz w:val="22"/>
              </w:rPr>
            </w:pPr>
            <w:r w:rsidRPr="00EB47ED">
              <w:rPr>
                <w:sz w:val="22"/>
              </w:rPr>
              <w:t>Clearing</w:t>
            </w:r>
          </w:p>
        </w:tc>
        <w:tc>
          <w:tcPr>
            <w:tcW w:w="1080" w:type="dxa"/>
            <w:tcBorders>
              <w:top w:val="nil"/>
              <w:left w:val="nil"/>
              <w:bottom w:val="single" w:sz="4" w:space="0" w:color="auto"/>
              <w:right w:val="single" w:sz="4" w:space="0" w:color="auto"/>
            </w:tcBorders>
            <w:shd w:val="clear" w:color="auto" w:fill="auto"/>
            <w:noWrap/>
            <w:vAlign w:val="center"/>
            <w:hideMark/>
          </w:tcPr>
          <w:p w14:paraId="797E60AD" w14:textId="77777777" w:rsidR="00A914EC" w:rsidRPr="00EB47ED" w:rsidRDefault="00A914EC" w:rsidP="003F1D70">
            <w:pPr>
              <w:jc w:val="center"/>
              <w:rPr>
                <w:sz w:val="22"/>
              </w:rPr>
            </w:pPr>
            <w:r w:rsidRPr="00EB47ED">
              <w:rPr>
                <w:sz w:val="22"/>
              </w:rPr>
              <w:t>m2</w:t>
            </w:r>
          </w:p>
        </w:tc>
        <w:tc>
          <w:tcPr>
            <w:tcW w:w="920" w:type="dxa"/>
            <w:tcBorders>
              <w:top w:val="nil"/>
              <w:left w:val="nil"/>
              <w:bottom w:val="single" w:sz="4" w:space="0" w:color="auto"/>
              <w:right w:val="single" w:sz="4" w:space="0" w:color="auto"/>
            </w:tcBorders>
            <w:shd w:val="clear" w:color="auto" w:fill="auto"/>
            <w:noWrap/>
            <w:vAlign w:val="center"/>
            <w:hideMark/>
          </w:tcPr>
          <w:p w14:paraId="004FC2B7" w14:textId="77777777" w:rsidR="00A914EC" w:rsidRPr="00EB47ED" w:rsidRDefault="00A914EC" w:rsidP="003F1D70">
            <w:pPr>
              <w:jc w:val="center"/>
              <w:rPr>
                <w:sz w:val="22"/>
              </w:rPr>
            </w:pPr>
            <w:r w:rsidRPr="00EB47ED">
              <w:rPr>
                <w:sz w:val="22"/>
              </w:rPr>
              <w:t>200.0</w:t>
            </w:r>
          </w:p>
        </w:tc>
        <w:tc>
          <w:tcPr>
            <w:tcW w:w="1300" w:type="dxa"/>
            <w:tcBorders>
              <w:top w:val="nil"/>
              <w:left w:val="nil"/>
              <w:bottom w:val="single" w:sz="4" w:space="0" w:color="auto"/>
              <w:right w:val="single" w:sz="4" w:space="0" w:color="auto"/>
            </w:tcBorders>
            <w:shd w:val="clear" w:color="auto" w:fill="auto"/>
            <w:noWrap/>
            <w:vAlign w:val="bottom"/>
          </w:tcPr>
          <w:p w14:paraId="0EED8F52" w14:textId="1DAF064E"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A9FF00B" w14:textId="7B91A68A" w:rsidR="00A914EC" w:rsidRPr="00EB47ED" w:rsidRDefault="00A914EC" w:rsidP="003F1D70">
            <w:pPr>
              <w:jc w:val="right"/>
              <w:rPr>
                <w:sz w:val="22"/>
              </w:rPr>
            </w:pPr>
          </w:p>
        </w:tc>
      </w:tr>
      <w:tr w:rsidR="00A914EC" w:rsidRPr="00EB47ED" w14:paraId="0A10C6C0" w14:textId="77777777" w:rsidTr="00A914EC">
        <w:trPr>
          <w:trHeight w:val="39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FDA57D0" w14:textId="77777777" w:rsidR="00A914EC" w:rsidRPr="00EB47ED" w:rsidRDefault="00A914EC" w:rsidP="003F1D70">
            <w:pPr>
              <w:jc w:val="center"/>
            </w:pPr>
            <w:r w:rsidRPr="00EB47ED">
              <w:t>TM108a</w:t>
            </w:r>
          </w:p>
        </w:tc>
        <w:tc>
          <w:tcPr>
            <w:tcW w:w="4360" w:type="dxa"/>
            <w:tcBorders>
              <w:top w:val="nil"/>
              <w:left w:val="nil"/>
              <w:bottom w:val="single" w:sz="4" w:space="0" w:color="auto"/>
              <w:right w:val="single" w:sz="4" w:space="0" w:color="auto"/>
            </w:tcBorders>
            <w:shd w:val="clear" w:color="auto" w:fill="auto"/>
            <w:vAlign w:val="bottom"/>
            <w:hideMark/>
          </w:tcPr>
          <w:p w14:paraId="0667A4E7" w14:textId="77777777" w:rsidR="00A914EC" w:rsidRPr="00EB47ED" w:rsidRDefault="00A914EC" w:rsidP="003F1D70">
            <w:pPr>
              <w:rPr>
                <w:sz w:val="22"/>
              </w:rPr>
            </w:pPr>
            <w:r w:rsidRPr="00EB47ED">
              <w:rPr>
                <w:sz w:val="22"/>
              </w:rPr>
              <w:t>Backfilling with laterite gravel from borrowed pit</w:t>
            </w:r>
          </w:p>
        </w:tc>
        <w:tc>
          <w:tcPr>
            <w:tcW w:w="1080" w:type="dxa"/>
            <w:tcBorders>
              <w:top w:val="nil"/>
              <w:left w:val="nil"/>
              <w:bottom w:val="single" w:sz="4" w:space="0" w:color="auto"/>
              <w:right w:val="single" w:sz="4" w:space="0" w:color="auto"/>
            </w:tcBorders>
            <w:shd w:val="clear" w:color="auto" w:fill="auto"/>
            <w:noWrap/>
            <w:vAlign w:val="center"/>
            <w:hideMark/>
          </w:tcPr>
          <w:p w14:paraId="512DD954"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66F75A2F" w14:textId="77777777" w:rsidR="00A914EC" w:rsidRPr="00EB47ED" w:rsidRDefault="00A914EC" w:rsidP="003F1D70">
            <w:pPr>
              <w:jc w:val="center"/>
              <w:rPr>
                <w:sz w:val="22"/>
              </w:rPr>
            </w:pPr>
            <w:r w:rsidRPr="00EB47ED">
              <w:rPr>
                <w:sz w:val="22"/>
              </w:rPr>
              <w:t>300.0</w:t>
            </w:r>
          </w:p>
        </w:tc>
        <w:tc>
          <w:tcPr>
            <w:tcW w:w="1300" w:type="dxa"/>
            <w:tcBorders>
              <w:top w:val="nil"/>
              <w:left w:val="nil"/>
              <w:bottom w:val="single" w:sz="4" w:space="0" w:color="auto"/>
              <w:right w:val="single" w:sz="4" w:space="0" w:color="auto"/>
            </w:tcBorders>
            <w:shd w:val="clear" w:color="auto" w:fill="auto"/>
            <w:noWrap/>
            <w:vAlign w:val="bottom"/>
          </w:tcPr>
          <w:p w14:paraId="3A4BA1C7" w14:textId="11432DDC"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28A2DEE" w14:textId="5E918FB6" w:rsidR="00A914EC" w:rsidRPr="00EB47ED" w:rsidRDefault="00A914EC" w:rsidP="003F1D70">
            <w:pPr>
              <w:jc w:val="right"/>
              <w:rPr>
                <w:sz w:val="22"/>
              </w:rPr>
            </w:pPr>
          </w:p>
        </w:tc>
      </w:tr>
      <w:tr w:rsidR="00A914EC" w:rsidRPr="00EB47ED" w14:paraId="22C7E905"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0A56B93" w14:textId="77777777" w:rsidR="00A914EC" w:rsidRPr="00EB47ED" w:rsidRDefault="00A914EC" w:rsidP="003F1D70">
            <w:pPr>
              <w:jc w:val="center"/>
            </w:pPr>
            <w:r w:rsidRPr="00EB47ED">
              <w:t> </w:t>
            </w:r>
          </w:p>
        </w:tc>
        <w:tc>
          <w:tcPr>
            <w:tcW w:w="4360" w:type="dxa"/>
            <w:tcBorders>
              <w:top w:val="nil"/>
              <w:left w:val="nil"/>
              <w:bottom w:val="single" w:sz="4" w:space="0" w:color="auto"/>
              <w:right w:val="single" w:sz="4" w:space="0" w:color="auto"/>
            </w:tcBorders>
            <w:shd w:val="clear" w:color="auto" w:fill="auto"/>
            <w:vAlign w:val="bottom"/>
            <w:hideMark/>
          </w:tcPr>
          <w:p w14:paraId="251CBD3D" w14:textId="77777777" w:rsidR="00A914EC" w:rsidRPr="00EB47ED" w:rsidRDefault="00A914EC" w:rsidP="003F1D70">
            <w:pPr>
              <w:rPr>
                <w:b/>
                <w:bCs/>
                <w:sz w:val="22"/>
              </w:rPr>
            </w:pPr>
            <w:r w:rsidRPr="00EB47ED">
              <w:rPr>
                <w:b/>
                <w:bCs/>
                <w:sz w:val="22"/>
              </w:rPr>
              <w:t>Sub Total Cleaning and Levelling</w:t>
            </w:r>
          </w:p>
        </w:tc>
        <w:tc>
          <w:tcPr>
            <w:tcW w:w="1080" w:type="dxa"/>
            <w:tcBorders>
              <w:top w:val="nil"/>
              <w:left w:val="nil"/>
              <w:bottom w:val="single" w:sz="4" w:space="0" w:color="auto"/>
              <w:right w:val="single" w:sz="4" w:space="0" w:color="auto"/>
            </w:tcBorders>
            <w:shd w:val="clear" w:color="auto" w:fill="auto"/>
            <w:noWrap/>
            <w:vAlign w:val="center"/>
            <w:hideMark/>
          </w:tcPr>
          <w:p w14:paraId="5A94855B"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0ECCD6BE"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6356F2F7" w14:textId="7B06CEFB"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9B3D390" w14:textId="5943043F" w:rsidR="00A914EC" w:rsidRPr="00EB47ED" w:rsidRDefault="00A914EC" w:rsidP="003F1D70">
            <w:pPr>
              <w:jc w:val="right"/>
              <w:rPr>
                <w:b/>
                <w:bCs/>
                <w:sz w:val="22"/>
              </w:rPr>
            </w:pPr>
          </w:p>
        </w:tc>
      </w:tr>
      <w:tr w:rsidR="00A914EC" w:rsidRPr="00EB47ED" w14:paraId="1409530C" w14:textId="77777777" w:rsidTr="00A914EC">
        <w:trPr>
          <w:trHeight w:val="34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A433703" w14:textId="77777777" w:rsidR="00A914EC" w:rsidRPr="00EB47ED" w:rsidRDefault="00A914EC" w:rsidP="003F1D70">
            <w:pPr>
              <w:jc w:val="center"/>
              <w:rPr>
                <w:b/>
                <w:bCs/>
              </w:rPr>
            </w:pPr>
            <w:r w:rsidRPr="00EB47ED">
              <w:rPr>
                <w:b/>
                <w:bCs/>
              </w:rPr>
              <w:t>SERIES 300</w:t>
            </w:r>
          </w:p>
        </w:tc>
        <w:tc>
          <w:tcPr>
            <w:tcW w:w="4360" w:type="dxa"/>
            <w:tcBorders>
              <w:top w:val="nil"/>
              <w:left w:val="nil"/>
              <w:bottom w:val="single" w:sz="4" w:space="0" w:color="auto"/>
              <w:right w:val="single" w:sz="4" w:space="0" w:color="auto"/>
            </w:tcBorders>
            <w:shd w:val="clear" w:color="auto" w:fill="auto"/>
            <w:vAlign w:val="bottom"/>
            <w:hideMark/>
          </w:tcPr>
          <w:p w14:paraId="2FA251E5" w14:textId="77777777" w:rsidR="00A914EC" w:rsidRPr="00EB47ED" w:rsidRDefault="00A914EC" w:rsidP="003F1D70">
            <w:pPr>
              <w:rPr>
                <w:b/>
                <w:bCs/>
                <w:sz w:val="22"/>
              </w:rPr>
            </w:pPr>
            <w:r w:rsidRPr="00EB47ED">
              <w:rPr>
                <w:b/>
                <w:bCs/>
                <w:sz w:val="22"/>
              </w:rPr>
              <w:t>DRAINAGE</w:t>
            </w:r>
          </w:p>
        </w:tc>
        <w:tc>
          <w:tcPr>
            <w:tcW w:w="1080" w:type="dxa"/>
            <w:tcBorders>
              <w:top w:val="nil"/>
              <w:left w:val="nil"/>
              <w:bottom w:val="single" w:sz="4" w:space="0" w:color="auto"/>
              <w:right w:val="single" w:sz="4" w:space="0" w:color="auto"/>
            </w:tcBorders>
            <w:shd w:val="clear" w:color="auto" w:fill="auto"/>
            <w:noWrap/>
            <w:vAlign w:val="center"/>
            <w:hideMark/>
          </w:tcPr>
          <w:p w14:paraId="012C95F0"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2680C033"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345A3E38" w14:textId="51656143"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511B996" w14:textId="4F3F7B2E" w:rsidR="00A914EC" w:rsidRPr="00EB47ED" w:rsidRDefault="00A914EC" w:rsidP="003F1D70">
            <w:pPr>
              <w:rPr>
                <w:sz w:val="22"/>
              </w:rPr>
            </w:pPr>
          </w:p>
        </w:tc>
      </w:tr>
      <w:tr w:rsidR="00A914EC" w:rsidRPr="00EB47ED" w14:paraId="0D0D3547"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4C3C13F" w14:textId="77777777" w:rsidR="00A914EC" w:rsidRPr="00EB47ED" w:rsidRDefault="00A914EC" w:rsidP="003F1D70">
            <w:pPr>
              <w:jc w:val="center"/>
            </w:pPr>
            <w:r w:rsidRPr="00EB47ED">
              <w:t>TM304</w:t>
            </w:r>
          </w:p>
        </w:tc>
        <w:tc>
          <w:tcPr>
            <w:tcW w:w="4360" w:type="dxa"/>
            <w:tcBorders>
              <w:top w:val="nil"/>
              <w:left w:val="nil"/>
              <w:bottom w:val="single" w:sz="4" w:space="0" w:color="auto"/>
              <w:right w:val="single" w:sz="4" w:space="0" w:color="auto"/>
            </w:tcBorders>
            <w:shd w:val="clear" w:color="auto" w:fill="auto"/>
            <w:vAlign w:val="bottom"/>
            <w:hideMark/>
          </w:tcPr>
          <w:p w14:paraId="24D973D4" w14:textId="77777777" w:rsidR="00A914EC" w:rsidRPr="00EB47ED" w:rsidRDefault="00A914EC" w:rsidP="003F1D70">
            <w:pPr>
              <w:rPr>
                <w:sz w:val="22"/>
              </w:rPr>
            </w:pPr>
            <w:r w:rsidRPr="00EB47ED">
              <w:rPr>
                <w:sz w:val="22"/>
              </w:rPr>
              <w:t>Cleaning the river way</w:t>
            </w:r>
          </w:p>
        </w:tc>
        <w:tc>
          <w:tcPr>
            <w:tcW w:w="1080" w:type="dxa"/>
            <w:tcBorders>
              <w:top w:val="nil"/>
              <w:left w:val="nil"/>
              <w:bottom w:val="single" w:sz="4" w:space="0" w:color="auto"/>
              <w:right w:val="single" w:sz="4" w:space="0" w:color="auto"/>
            </w:tcBorders>
            <w:shd w:val="clear" w:color="auto" w:fill="auto"/>
            <w:noWrap/>
            <w:vAlign w:val="center"/>
            <w:hideMark/>
          </w:tcPr>
          <w:p w14:paraId="453D5765"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5D4E8D30" w14:textId="77777777" w:rsidR="00A914EC" w:rsidRPr="00EB47ED" w:rsidRDefault="00A914EC" w:rsidP="003F1D70">
            <w:pPr>
              <w:jc w:val="center"/>
              <w:rPr>
                <w:sz w:val="22"/>
              </w:rPr>
            </w:pPr>
            <w:r w:rsidRPr="00EB47ED">
              <w:rPr>
                <w:sz w:val="22"/>
              </w:rPr>
              <w:t>85.0</w:t>
            </w:r>
          </w:p>
        </w:tc>
        <w:tc>
          <w:tcPr>
            <w:tcW w:w="1300" w:type="dxa"/>
            <w:tcBorders>
              <w:top w:val="nil"/>
              <w:left w:val="nil"/>
              <w:bottom w:val="single" w:sz="4" w:space="0" w:color="auto"/>
              <w:right w:val="single" w:sz="4" w:space="0" w:color="auto"/>
            </w:tcBorders>
            <w:shd w:val="clear" w:color="auto" w:fill="auto"/>
            <w:noWrap/>
            <w:vAlign w:val="bottom"/>
          </w:tcPr>
          <w:p w14:paraId="298B5FED" w14:textId="786FD382"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2EBD9BE" w14:textId="3951211B" w:rsidR="00A914EC" w:rsidRPr="00EB47ED" w:rsidRDefault="00A914EC" w:rsidP="003F1D70">
            <w:pPr>
              <w:jc w:val="right"/>
              <w:rPr>
                <w:sz w:val="22"/>
              </w:rPr>
            </w:pPr>
          </w:p>
        </w:tc>
      </w:tr>
      <w:tr w:rsidR="00A914EC" w:rsidRPr="00EB47ED" w14:paraId="4E13DF0C"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EC1A3CF" w14:textId="77777777" w:rsidR="00A914EC" w:rsidRPr="00EB47ED" w:rsidRDefault="00A914EC" w:rsidP="003F1D70">
            <w:pPr>
              <w:jc w:val="center"/>
            </w:pPr>
            <w:r w:rsidRPr="00EB47ED">
              <w:t>TM314</w:t>
            </w:r>
          </w:p>
        </w:tc>
        <w:tc>
          <w:tcPr>
            <w:tcW w:w="4360" w:type="dxa"/>
            <w:tcBorders>
              <w:top w:val="nil"/>
              <w:left w:val="nil"/>
              <w:bottom w:val="single" w:sz="4" w:space="0" w:color="auto"/>
              <w:right w:val="single" w:sz="4" w:space="0" w:color="auto"/>
            </w:tcBorders>
            <w:shd w:val="clear" w:color="auto" w:fill="auto"/>
            <w:vAlign w:val="bottom"/>
            <w:hideMark/>
          </w:tcPr>
          <w:p w14:paraId="75B60CD2" w14:textId="77777777" w:rsidR="00A914EC" w:rsidRPr="00EB47ED" w:rsidRDefault="00A914EC" w:rsidP="003F1D70">
            <w:pPr>
              <w:rPr>
                <w:sz w:val="22"/>
              </w:rPr>
            </w:pPr>
            <w:r w:rsidRPr="00EB47ED">
              <w:rPr>
                <w:sz w:val="22"/>
              </w:rPr>
              <w:t xml:space="preserve">Anti </w:t>
            </w:r>
            <w:proofErr w:type="spellStart"/>
            <w:r w:rsidRPr="00EB47ED">
              <w:rPr>
                <w:sz w:val="22"/>
              </w:rPr>
              <w:t>errosion</w:t>
            </w:r>
            <w:proofErr w:type="spellEnd"/>
            <w:r w:rsidRPr="00EB47ED">
              <w:rPr>
                <w:sz w:val="22"/>
              </w:rPr>
              <w:t xml:space="preserve"> protection</w:t>
            </w:r>
          </w:p>
        </w:tc>
        <w:tc>
          <w:tcPr>
            <w:tcW w:w="1080" w:type="dxa"/>
            <w:tcBorders>
              <w:top w:val="nil"/>
              <w:left w:val="nil"/>
              <w:bottom w:val="single" w:sz="4" w:space="0" w:color="auto"/>
              <w:right w:val="single" w:sz="4" w:space="0" w:color="auto"/>
            </w:tcBorders>
            <w:shd w:val="clear" w:color="auto" w:fill="auto"/>
            <w:noWrap/>
            <w:vAlign w:val="center"/>
            <w:hideMark/>
          </w:tcPr>
          <w:p w14:paraId="6416BF36"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57B25C3F" w14:textId="77777777" w:rsidR="00A914EC" w:rsidRPr="00EB47ED" w:rsidRDefault="00A914EC" w:rsidP="003F1D70">
            <w:pPr>
              <w:jc w:val="center"/>
              <w:rPr>
                <w:sz w:val="22"/>
              </w:rPr>
            </w:pPr>
            <w:r w:rsidRPr="00EB47ED">
              <w:rPr>
                <w:sz w:val="22"/>
              </w:rPr>
              <w:t>50.0</w:t>
            </w:r>
          </w:p>
        </w:tc>
        <w:tc>
          <w:tcPr>
            <w:tcW w:w="1300" w:type="dxa"/>
            <w:tcBorders>
              <w:top w:val="nil"/>
              <w:left w:val="nil"/>
              <w:bottom w:val="single" w:sz="4" w:space="0" w:color="auto"/>
              <w:right w:val="single" w:sz="4" w:space="0" w:color="auto"/>
            </w:tcBorders>
            <w:shd w:val="clear" w:color="auto" w:fill="auto"/>
            <w:noWrap/>
            <w:vAlign w:val="bottom"/>
          </w:tcPr>
          <w:p w14:paraId="7089D0B9" w14:textId="544C814B"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7219425D" w14:textId="75122619" w:rsidR="00A914EC" w:rsidRPr="00EB47ED" w:rsidRDefault="00A914EC" w:rsidP="003F1D70">
            <w:pPr>
              <w:jc w:val="right"/>
              <w:rPr>
                <w:sz w:val="22"/>
              </w:rPr>
            </w:pPr>
          </w:p>
        </w:tc>
      </w:tr>
      <w:tr w:rsidR="00A914EC" w:rsidRPr="00EB47ED" w14:paraId="19B7E3BF"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B60B389" w14:textId="77777777" w:rsidR="00A914EC" w:rsidRPr="00EB47ED" w:rsidRDefault="00A914EC" w:rsidP="003F1D70">
            <w:pPr>
              <w:jc w:val="center"/>
            </w:pPr>
            <w:r w:rsidRPr="00EB47ED">
              <w:t>TM315</w:t>
            </w:r>
          </w:p>
        </w:tc>
        <w:tc>
          <w:tcPr>
            <w:tcW w:w="4360" w:type="dxa"/>
            <w:tcBorders>
              <w:top w:val="nil"/>
              <w:left w:val="nil"/>
              <w:bottom w:val="single" w:sz="4" w:space="0" w:color="auto"/>
              <w:right w:val="single" w:sz="4" w:space="0" w:color="auto"/>
            </w:tcBorders>
            <w:shd w:val="clear" w:color="auto" w:fill="auto"/>
            <w:vAlign w:val="bottom"/>
            <w:hideMark/>
          </w:tcPr>
          <w:p w14:paraId="77D48959" w14:textId="77777777" w:rsidR="00A914EC" w:rsidRPr="00EB47ED" w:rsidRDefault="00A914EC" w:rsidP="003F1D70">
            <w:pPr>
              <w:rPr>
                <w:sz w:val="22"/>
              </w:rPr>
            </w:pPr>
            <w:r w:rsidRPr="00EB47ED">
              <w:rPr>
                <w:sz w:val="22"/>
              </w:rPr>
              <w:t>Weep holes</w:t>
            </w:r>
          </w:p>
        </w:tc>
        <w:tc>
          <w:tcPr>
            <w:tcW w:w="1080" w:type="dxa"/>
            <w:tcBorders>
              <w:top w:val="nil"/>
              <w:left w:val="nil"/>
              <w:bottom w:val="single" w:sz="4" w:space="0" w:color="auto"/>
              <w:right w:val="single" w:sz="4" w:space="0" w:color="auto"/>
            </w:tcBorders>
            <w:shd w:val="clear" w:color="auto" w:fill="auto"/>
            <w:noWrap/>
            <w:vAlign w:val="center"/>
            <w:hideMark/>
          </w:tcPr>
          <w:p w14:paraId="2FA621D4" w14:textId="77777777" w:rsidR="00A914EC" w:rsidRPr="00EB47ED" w:rsidRDefault="00A914EC" w:rsidP="003F1D70">
            <w:pPr>
              <w:jc w:val="center"/>
              <w:rPr>
                <w:sz w:val="22"/>
              </w:rPr>
            </w:pPr>
            <w:r w:rsidRPr="00EB47ED">
              <w:rPr>
                <w:sz w:val="22"/>
              </w:rPr>
              <w:t xml:space="preserve">u </w:t>
            </w:r>
          </w:p>
        </w:tc>
        <w:tc>
          <w:tcPr>
            <w:tcW w:w="920" w:type="dxa"/>
            <w:tcBorders>
              <w:top w:val="nil"/>
              <w:left w:val="nil"/>
              <w:bottom w:val="single" w:sz="4" w:space="0" w:color="auto"/>
              <w:right w:val="single" w:sz="4" w:space="0" w:color="auto"/>
            </w:tcBorders>
            <w:shd w:val="clear" w:color="auto" w:fill="auto"/>
            <w:noWrap/>
            <w:vAlign w:val="center"/>
            <w:hideMark/>
          </w:tcPr>
          <w:p w14:paraId="136C9DA8" w14:textId="77777777" w:rsidR="00A914EC" w:rsidRPr="00EB47ED" w:rsidRDefault="00A914EC" w:rsidP="003F1D70">
            <w:pPr>
              <w:jc w:val="center"/>
              <w:rPr>
                <w:sz w:val="22"/>
              </w:rPr>
            </w:pPr>
            <w:r w:rsidRPr="00EB47ED">
              <w:rPr>
                <w:sz w:val="22"/>
              </w:rPr>
              <w:t>26.0</w:t>
            </w:r>
          </w:p>
        </w:tc>
        <w:tc>
          <w:tcPr>
            <w:tcW w:w="1300" w:type="dxa"/>
            <w:tcBorders>
              <w:top w:val="nil"/>
              <w:left w:val="nil"/>
              <w:bottom w:val="single" w:sz="4" w:space="0" w:color="auto"/>
              <w:right w:val="single" w:sz="4" w:space="0" w:color="auto"/>
            </w:tcBorders>
            <w:shd w:val="clear" w:color="auto" w:fill="auto"/>
            <w:noWrap/>
            <w:vAlign w:val="bottom"/>
          </w:tcPr>
          <w:p w14:paraId="48E8EF20" w14:textId="74B6118D"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B2A8833" w14:textId="16090FF6" w:rsidR="00A914EC" w:rsidRPr="00EB47ED" w:rsidRDefault="00A914EC" w:rsidP="003F1D70">
            <w:pPr>
              <w:jc w:val="right"/>
              <w:rPr>
                <w:sz w:val="22"/>
              </w:rPr>
            </w:pPr>
          </w:p>
        </w:tc>
      </w:tr>
      <w:tr w:rsidR="00A914EC" w:rsidRPr="00EB47ED" w14:paraId="3344C103"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EA8DA59" w14:textId="77777777" w:rsidR="00A914EC" w:rsidRPr="00EB47ED" w:rsidRDefault="00A914EC" w:rsidP="003F1D70">
            <w:pPr>
              <w:jc w:val="center"/>
            </w:pPr>
            <w:r w:rsidRPr="00EB47ED">
              <w:t> </w:t>
            </w:r>
          </w:p>
        </w:tc>
        <w:tc>
          <w:tcPr>
            <w:tcW w:w="4360" w:type="dxa"/>
            <w:tcBorders>
              <w:top w:val="nil"/>
              <w:left w:val="nil"/>
              <w:bottom w:val="single" w:sz="4" w:space="0" w:color="auto"/>
              <w:right w:val="single" w:sz="4" w:space="0" w:color="auto"/>
            </w:tcBorders>
            <w:shd w:val="clear" w:color="auto" w:fill="auto"/>
            <w:vAlign w:val="bottom"/>
            <w:hideMark/>
          </w:tcPr>
          <w:p w14:paraId="6ECD5881"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drainage</w:t>
            </w:r>
          </w:p>
        </w:tc>
        <w:tc>
          <w:tcPr>
            <w:tcW w:w="1080" w:type="dxa"/>
            <w:tcBorders>
              <w:top w:val="nil"/>
              <w:left w:val="nil"/>
              <w:bottom w:val="single" w:sz="4" w:space="0" w:color="auto"/>
              <w:right w:val="single" w:sz="4" w:space="0" w:color="auto"/>
            </w:tcBorders>
            <w:shd w:val="clear" w:color="auto" w:fill="auto"/>
            <w:noWrap/>
            <w:vAlign w:val="center"/>
            <w:hideMark/>
          </w:tcPr>
          <w:p w14:paraId="56C93457"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7FE9C199"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45B4FC2C" w14:textId="4411BB89"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B3B0BE9" w14:textId="07CC4F7A" w:rsidR="00A914EC" w:rsidRPr="00EB47ED" w:rsidRDefault="00A914EC" w:rsidP="003F1D70">
            <w:pPr>
              <w:jc w:val="right"/>
              <w:rPr>
                <w:b/>
                <w:bCs/>
                <w:sz w:val="22"/>
              </w:rPr>
            </w:pPr>
          </w:p>
        </w:tc>
      </w:tr>
      <w:tr w:rsidR="00A914EC" w:rsidRPr="00EB47ED" w14:paraId="33E2301E" w14:textId="77777777" w:rsidTr="00A914EC">
        <w:trPr>
          <w:trHeight w:val="37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FAD61FC" w14:textId="77777777" w:rsidR="00A914EC" w:rsidRPr="00EB47ED" w:rsidRDefault="00A914EC" w:rsidP="003F1D70">
            <w:pPr>
              <w:jc w:val="center"/>
              <w:rPr>
                <w:b/>
                <w:bCs/>
              </w:rPr>
            </w:pPr>
            <w:r w:rsidRPr="00EB47ED">
              <w:rPr>
                <w:b/>
                <w:bCs/>
              </w:rPr>
              <w:t>SERIE</w:t>
            </w:r>
            <w:r w:rsidRPr="00EB47ED">
              <w:rPr>
                <w:b/>
                <w:bCs/>
              </w:rPr>
              <w:lastRenderedPageBreak/>
              <w:t>S 400</w:t>
            </w:r>
          </w:p>
        </w:tc>
        <w:tc>
          <w:tcPr>
            <w:tcW w:w="4360" w:type="dxa"/>
            <w:tcBorders>
              <w:top w:val="nil"/>
              <w:left w:val="nil"/>
              <w:bottom w:val="single" w:sz="4" w:space="0" w:color="auto"/>
              <w:right w:val="single" w:sz="4" w:space="0" w:color="auto"/>
            </w:tcBorders>
            <w:shd w:val="clear" w:color="auto" w:fill="auto"/>
            <w:vAlign w:val="bottom"/>
            <w:hideMark/>
          </w:tcPr>
          <w:p w14:paraId="6994EED7" w14:textId="77777777" w:rsidR="00A914EC" w:rsidRPr="00EB47ED" w:rsidRDefault="00A914EC" w:rsidP="003F1D70">
            <w:pPr>
              <w:rPr>
                <w:b/>
                <w:bCs/>
                <w:sz w:val="22"/>
              </w:rPr>
            </w:pPr>
            <w:r w:rsidRPr="00EB47ED">
              <w:rPr>
                <w:b/>
                <w:bCs/>
                <w:sz w:val="22"/>
              </w:rPr>
              <w:lastRenderedPageBreak/>
              <w:t>ENGINEERING STRUCTURES</w:t>
            </w:r>
          </w:p>
        </w:tc>
        <w:tc>
          <w:tcPr>
            <w:tcW w:w="1080" w:type="dxa"/>
            <w:tcBorders>
              <w:top w:val="nil"/>
              <w:left w:val="nil"/>
              <w:bottom w:val="single" w:sz="4" w:space="0" w:color="auto"/>
              <w:right w:val="single" w:sz="4" w:space="0" w:color="auto"/>
            </w:tcBorders>
            <w:shd w:val="clear" w:color="auto" w:fill="auto"/>
            <w:noWrap/>
            <w:vAlign w:val="center"/>
            <w:hideMark/>
          </w:tcPr>
          <w:p w14:paraId="119B9655"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18E307C2"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58AD5EE3" w14:textId="76B9B875"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0E1E1A43" w14:textId="775443CB" w:rsidR="00A914EC" w:rsidRPr="00EB47ED" w:rsidRDefault="00A914EC" w:rsidP="003F1D70">
            <w:pPr>
              <w:rPr>
                <w:sz w:val="22"/>
              </w:rPr>
            </w:pPr>
          </w:p>
        </w:tc>
      </w:tr>
      <w:tr w:rsidR="00A914EC" w:rsidRPr="00EB47ED" w14:paraId="75FE4C3D"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75CB616" w14:textId="77777777" w:rsidR="00A914EC" w:rsidRPr="00EB47ED" w:rsidRDefault="00A914EC" w:rsidP="003F1D70">
            <w:pPr>
              <w:jc w:val="center"/>
            </w:pPr>
            <w:r w:rsidRPr="00EB47ED">
              <w:lastRenderedPageBreak/>
              <w:t>TM407</w:t>
            </w:r>
          </w:p>
        </w:tc>
        <w:tc>
          <w:tcPr>
            <w:tcW w:w="4360" w:type="dxa"/>
            <w:tcBorders>
              <w:top w:val="nil"/>
              <w:left w:val="nil"/>
              <w:bottom w:val="single" w:sz="4" w:space="0" w:color="auto"/>
              <w:right w:val="single" w:sz="4" w:space="0" w:color="auto"/>
            </w:tcBorders>
            <w:shd w:val="clear" w:color="auto" w:fill="auto"/>
            <w:vAlign w:val="bottom"/>
            <w:hideMark/>
          </w:tcPr>
          <w:p w14:paraId="0AC20C8A" w14:textId="77777777" w:rsidR="00A914EC" w:rsidRPr="00EB47ED" w:rsidRDefault="00A914EC" w:rsidP="003F1D70">
            <w:pPr>
              <w:rPr>
                <w:sz w:val="22"/>
              </w:rPr>
            </w:pPr>
            <w:r w:rsidRPr="00EB47ED">
              <w:rPr>
                <w:sz w:val="22"/>
              </w:rPr>
              <w:t>Ordinary site excavation</w:t>
            </w:r>
          </w:p>
        </w:tc>
        <w:tc>
          <w:tcPr>
            <w:tcW w:w="1080" w:type="dxa"/>
            <w:tcBorders>
              <w:top w:val="nil"/>
              <w:left w:val="nil"/>
              <w:bottom w:val="single" w:sz="4" w:space="0" w:color="auto"/>
              <w:right w:val="single" w:sz="4" w:space="0" w:color="auto"/>
            </w:tcBorders>
            <w:shd w:val="clear" w:color="auto" w:fill="auto"/>
            <w:noWrap/>
            <w:vAlign w:val="center"/>
            <w:hideMark/>
          </w:tcPr>
          <w:p w14:paraId="5167B37E"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125DCCCE" w14:textId="77777777" w:rsidR="00A914EC" w:rsidRPr="00EB47ED" w:rsidRDefault="00A914EC" w:rsidP="003F1D70">
            <w:pPr>
              <w:jc w:val="center"/>
              <w:rPr>
                <w:sz w:val="22"/>
              </w:rPr>
            </w:pPr>
            <w:r w:rsidRPr="00EB47ED">
              <w:rPr>
                <w:sz w:val="22"/>
              </w:rPr>
              <w:t>145.0</w:t>
            </w:r>
          </w:p>
        </w:tc>
        <w:tc>
          <w:tcPr>
            <w:tcW w:w="1300" w:type="dxa"/>
            <w:tcBorders>
              <w:top w:val="nil"/>
              <w:left w:val="nil"/>
              <w:bottom w:val="single" w:sz="4" w:space="0" w:color="auto"/>
              <w:right w:val="single" w:sz="4" w:space="0" w:color="auto"/>
            </w:tcBorders>
            <w:shd w:val="clear" w:color="auto" w:fill="auto"/>
            <w:noWrap/>
            <w:vAlign w:val="bottom"/>
          </w:tcPr>
          <w:p w14:paraId="3386C11F" w14:textId="7AF24FB8"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3AB8446" w14:textId="1669FBEC" w:rsidR="00A914EC" w:rsidRPr="00EB47ED" w:rsidRDefault="00A914EC" w:rsidP="003F1D70">
            <w:pPr>
              <w:jc w:val="right"/>
              <w:rPr>
                <w:sz w:val="22"/>
              </w:rPr>
            </w:pPr>
          </w:p>
        </w:tc>
      </w:tr>
      <w:tr w:rsidR="00A914EC" w:rsidRPr="00EB47ED" w14:paraId="48B8AFF9" w14:textId="77777777" w:rsidTr="00A914EC">
        <w:trPr>
          <w:trHeight w:val="34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7BFC60F" w14:textId="77777777" w:rsidR="00A914EC" w:rsidRPr="00EB47ED" w:rsidRDefault="00A914EC" w:rsidP="003F1D70">
            <w:pPr>
              <w:jc w:val="center"/>
            </w:pPr>
            <w:r w:rsidRPr="00EB47ED">
              <w:t>TM413</w:t>
            </w:r>
          </w:p>
        </w:tc>
        <w:tc>
          <w:tcPr>
            <w:tcW w:w="4360" w:type="dxa"/>
            <w:tcBorders>
              <w:top w:val="nil"/>
              <w:left w:val="nil"/>
              <w:bottom w:val="single" w:sz="4" w:space="0" w:color="auto"/>
              <w:right w:val="single" w:sz="4" w:space="0" w:color="auto"/>
            </w:tcBorders>
            <w:shd w:val="clear" w:color="auto" w:fill="auto"/>
            <w:vAlign w:val="bottom"/>
            <w:hideMark/>
          </w:tcPr>
          <w:p w14:paraId="531DF7B4" w14:textId="77777777" w:rsidR="00A914EC" w:rsidRPr="00EB47ED" w:rsidRDefault="00A914EC" w:rsidP="003F1D70">
            <w:pPr>
              <w:rPr>
                <w:sz w:val="22"/>
              </w:rPr>
            </w:pPr>
            <w:r w:rsidRPr="00EB47ED">
              <w:rPr>
                <w:sz w:val="22"/>
              </w:rPr>
              <w:t>Continuous backfilling of the structures</w:t>
            </w:r>
          </w:p>
        </w:tc>
        <w:tc>
          <w:tcPr>
            <w:tcW w:w="1080" w:type="dxa"/>
            <w:tcBorders>
              <w:top w:val="nil"/>
              <w:left w:val="nil"/>
              <w:bottom w:val="single" w:sz="4" w:space="0" w:color="auto"/>
              <w:right w:val="single" w:sz="4" w:space="0" w:color="auto"/>
            </w:tcBorders>
            <w:shd w:val="clear" w:color="auto" w:fill="auto"/>
            <w:noWrap/>
            <w:vAlign w:val="center"/>
            <w:hideMark/>
          </w:tcPr>
          <w:p w14:paraId="3FB48E74"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0CC9DEB9" w14:textId="77777777" w:rsidR="00A914EC" w:rsidRPr="00EB47ED" w:rsidRDefault="00A914EC" w:rsidP="003F1D70">
            <w:pPr>
              <w:jc w:val="center"/>
              <w:rPr>
                <w:sz w:val="22"/>
              </w:rPr>
            </w:pPr>
            <w:r w:rsidRPr="00EB47ED">
              <w:rPr>
                <w:sz w:val="22"/>
              </w:rPr>
              <w:t>150.0</w:t>
            </w:r>
          </w:p>
        </w:tc>
        <w:tc>
          <w:tcPr>
            <w:tcW w:w="1300" w:type="dxa"/>
            <w:tcBorders>
              <w:top w:val="nil"/>
              <w:left w:val="nil"/>
              <w:bottom w:val="single" w:sz="4" w:space="0" w:color="auto"/>
              <w:right w:val="single" w:sz="4" w:space="0" w:color="auto"/>
            </w:tcBorders>
            <w:shd w:val="clear" w:color="auto" w:fill="auto"/>
            <w:noWrap/>
            <w:vAlign w:val="bottom"/>
          </w:tcPr>
          <w:p w14:paraId="377205DF" w14:textId="58AA74B7"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C580B5D" w14:textId="3CE92E85" w:rsidR="00A914EC" w:rsidRPr="00EB47ED" w:rsidRDefault="00A914EC" w:rsidP="003F1D70">
            <w:pPr>
              <w:jc w:val="right"/>
              <w:rPr>
                <w:sz w:val="22"/>
              </w:rPr>
            </w:pPr>
          </w:p>
        </w:tc>
      </w:tr>
      <w:tr w:rsidR="00A914EC" w:rsidRPr="00EB47ED" w14:paraId="53291708"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7043BE58" w14:textId="77777777" w:rsidR="00A914EC" w:rsidRPr="00EB47ED" w:rsidRDefault="00A914EC" w:rsidP="003F1D70">
            <w:pPr>
              <w:jc w:val="center"/>
            </w:pPr>
            <w:r w:rsidRPr="00EB47ED">
              <w:t>TM423a</w:t>
            </w:r>
          </w:p>
        </w:tc>
        <w:tc>
          <w:tcPr>
            <w:tcW w:w="4360" w:type="dxa"/>
            <w:tcBorders>
              <w:top w:val="nil"/>
              <w:left w:val="nil"/>
              <w:bottom w:val="single" w:sz="4" w:space="0" w:color="auto"/>
              <w:right w:val="single" w:sz="4" w:space="0" w:color="auto"/>
            </w:tcBorders>
            <w:shd w:val="clear" w:color="auto" w:fill="auto"/>
            <w:vAlign w:val="bottom"/>
            <w:hideMark/>
          </w:tcPr>
          <w:p w14:paraId="71EA1C78" w14:textId="77777777" w:rsidR="00A914EC" w:rsidRPr="00EB47ED" w:rsidRDefault="00A914EC" w:rsidP="003F1D70">
            <w:pPr>
              <w:rPr>
                <w:sz w:val="22"/>
              </w:rPr>
            </w:pPr>
            <w:r w:rsidRPr="00EB47ED">
              <w:rPr>
                <w:sz w:val="22"/>
              </w:rPr>
              <w:t>Lean concrete dosed at 200kg/m3</w:t>
            </w:r>
          </w:p>
        </w:tc>
        <w:tc>
          <w:tcPr>
            <w:tcW w:w="1080" w:type="dxa"/>
            <w:tcBorders>
              <w:top w:val="nil"/>
              <w:left w:val="nil"/>
              <w:bottom w:val="single" w:sz="4" w:space="0" w:color="auto"/>
              <w:right w:val="single" w:sz="4" w:space="0" w:color="auto"/>
            </w:tcBorders>
            <w:shd w:val="clear" w:color="auto" w:fill="auto"/>
            <w:noWrap/>
            <w:vAlign w:val="center"/>
            <w:hideMark/>
          </w:tcPr>
          <w:p w14:paraId="3D531404"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3733B100" w14:textId="77777777" w:rsidR="00A914EC" w:rsidRPr="00EB47ED" w:rsidRDefault="00A914EC" w:rsidP="003F1D70">
            <w:pPr>
              <w:jc w:val="center"/>
              <w:rPr>
                <w:sz w:val="22"/>
              </w:rPr>
            </w:pPr>
            <w:r w:rsidRPr="00EB47ED">
              <w:rPr>
                <w:sz w:val="22"/>
              </w:rPr>
              <w:t>5.8</w:t>
            </w:r>
          </w:p>
        </w:tc>
        <w:tc>
          <w:tcPr>
            <w:tcW w:w="1300" w:type="dxa"/>
            <w:tcBorders>
              <w:top w:val="nil"/>
              <w:left w:val="nil"/>
              <w:bottom w:val="single" w:sz="4" w:space="0" w:color="auto"/>
              <w:right w:val="single" w:sz="4" w:space="0" w:color="auto"/>
            </w:tcBorders>
            <w:shd w:val="clear" w:color="auto" w:fill="auto"/>
            <w:noWrap/>
            <w:vAlign w:val="bottom"/>
          </w:tcPr>
          <w:p w14:paraId="551A14C8" w14:textId="7405040E"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49C16F1" w14:textId="1E4C6680" w:rsidR="00A914EC" w:rsidRPr="00EB47ED" w:rsidRDefault="00A914EC" w:rsidP="003F1D70">
            <w:pPr>
              <w:jc w:val="right"/>
              <w:rPr>
                <w:sz w:val="22"/>
              </w:rPr>
            </w:pPr>
          </w:p>
        </w:tc>
      </w:tr>
      <w:tr w:rsidR="00A914EC" w:rsidRPr="00EB47ED" w14:paraId="2C847515" w14:textId="77777777" w:rsidTr="00A914EC">
        <w:trPr>
          <w:trHeight w:val="6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A6574EE" w14:textId="77777777" w:rsidR="00A914EC" w:rsidRPr="00EB47ED" w:rsidRDefault="00A914EC" w:rsidP="003F1D70">
            <w:pPr>
              <w:jc w:val="center"/>
            </w:pPr>
            <w:r w:rsidRPr="00EB47ED">
              <w:t>TM423f</w:t>
            </w:r>
          </w:p>
        </w:tc>
        <w:tc>
          <w:tcPr>
            <w:tcW w:w="4360" w:type="dxa"/>
            <w:tcBorders>
              <w:top w:val="nil"/>
              <w:left w:val="nil"/>
              <w:bottom w:val="single" w:sz="4" w:space="0" w:color="auto"/>
              <w:right w:val="single" w:sz="4" w:space="0" w:color="auto"/>
            </w:tcBorders>
            <w:shd w:val="clear" w:color="auto" w:fill="auto"/>
            <w:vAlign w:val="bottom"/>
            <w:hideMark/>
          </w:tcPr>
          <w:p w14:paraId="5143C54C" w14:textId="77777777" w:rsidR="00A914EC" w:rsidRPr="00EB47ED" w:rsidRDefault="00A914EC" w:rsidP="003F1D70">
            <w:pPr>
              <w:rPr>
                <w:sz w:val="22"/>
              </w:rPr>
            </w:pPr>
            <w:r w:rsidRPr="00EB47ED">
              <w:rPr>
                <w:sz w:val="22"/>
              </w:rPr>
              <w:t>Reinforced concrete dosed at 400kg/m3 for abutments</w:t>
            </w:r>
          </w:p>
        </w:tc>
        <w:tc>
          <w:tcPr>
            <w:tcW w:w="1080" w:type="dxa"/>
            <w:tcBorders>
              <w:top w:val="nil"/>
              <w:left w:val="nil"/>
              <w:bottom w:val="single" w:sz="4" w:space="0" w:color="auto"/>
              <w:right w:val="single" w:sz="4" w:space="0" w:color="auto"/>
            </w:tcBorders>
            <w:shd w:val="clear" w:color="auto" w:fill="auto"/>
            <w:noWrap/>
            <w:vAlign w:val="center"/>
            <w:hideMark/>
          </w:tcPr>
          <w:p w14:paraId="2FF4D199"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5E199E04" w14:textId="77777777" w:rsidR="00A914EC" w:rsidRPr="00EB47ED" w:rsidRDefault="00A914EC" w:rsidP="003F1D70">
            <w:pPr>
              <w:jc w:val="center"/>
              <w:rPr>
                <w:sz w:val="22"/>
              </w:rPr>
            </w:pPr>
            <w:r w:rsidRPr="00EB47ED">
              <w:rPr>
                <w:sz w:val="22"/>
              </w:rPr>
              <w:t>26.12</w:t>
            </w:r>
          </w:p>
        </w:tc>
        <w:tc>
          <w:tcPr>
            <w:tcW w:w="1300" w:type="dxa"/>
            <w:tcBorders>
              <w:top w:val="nil"/>
              <w:left w:val="nil"/>
              <w:bottom w:val="single" w:sz="4" w:space="0" w:color="auto"/>
              <w:right w:val="single" w:sz="4" w:space="0" w:color="auto"/>
            </w:tcBorders>
            <w:shd w:val="clear" w:color="auto" w:fill="auto"/>
            <w:noWrap/>
            <w:vAlign w:val="bottom"/>
          </w:tcPr>
          <w:p w14:paraId="17CFEB94" w14:textId="721D6502"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E8D445D" w14:textId="7F7978D4" w:rsidR="00A914EC" w:rsidRPr="00EB47ED" w:rsidRDefault="00A914EC" w:rsidP="003F1D70">
            <w:pPr>
              <w:jc w:val="right"/>
              <w:rPr>
                <w:sz w:val="22"/>
              </w:rPr>
            </w:pPr>
          </w:p>
        </w:tc>
      </w:tr>
      <w:tr w:rsidR="00A914EC" w:rsidRPr="00EB47ED" w14:paraId="6D38B1AA" w14:textId="77777777" w:rsidTr="00A914EC">
        <w:trPr>
          <w:trHeight w:val="6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708C838A" w14:textId="77777777" w:rsidR="00A914EC" w:rsidRPr="00EB47ED" w:rsidRDefault="00A914EC" w:rsidP="003F1D70">
            <w:pPr>
              <w:jc w:val="center"/>
            </w:pPr>
            <w:r w:rsidRPr="00EB47ED">
              <w:t>TM423f</w:t>
            </w:r>
          </w:p>
        </w:tc>
        <w:tc>
          <w:tcPr>
            <w:tcW w:w="4360" w:type="dxa"/>
            <w:tcBorders>
              <w:top w:val="nil"/>
              <w:left w:val="nil"/>
              <w:bottom w:val="single" w:sz="4" w:space="0" w:color="auto"/>
              <w:right w:val="single" w:sz="4" w:space="0" w:color="auto"/>
            </w:tcBorders>
            <w:shd w:val="clear" w:color="auto" w:fill="auto"/>
            <w:vAlign w:val="bottom"/>
            <w:hideMark/>
          </w:tcPr>
          <w:p w14:paraId="599F27F6" w14:textId="77777777" w:rsidR="00A914EC" w:rsidRPr="00EB47ED" w:rsidRDefault="00A914EC" w:rsidP="003F1D70">
            <w:pPr>
              <w:rPr>
                <w:sz w:val="22"/>
              </w:rPr>
            </w:pPr>
            <w:r w:rsidRPr="00EB47ED">
              <w:rPr>
                <w:sz w:val="22"/>
              </w:rPr>
              <w:t xml:space="preserve">Reinforced concrete dosed at 400kg/m3 for footings, main beams and slab </w:t>
            </w:r>
            <w:proofErr w:type="spellStart"/>
            <w:r w:rsidRPr="00EB47ED">
              <w:rPr>
                <w:sz w:val="22"/>
              </w:rPr>
              <w:t>etc</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49CCF8AF" w14:textId="77777777" w:rsidR="00A914EC" w:rsidRPr="00EB47ED" w:rsidRDefault="00A914EC" w:rsidP="003F1D70">
            <w:pPr>
              <w:jc w:val="center"/>
              <w:rPr>
                <w:sz w:val="22"/>
              </w:rPr>
            </w:pPr>
            <w:r w:rsidRPr="00EB47ED">
              <w:rPr>
                <w:sz w:val="22"/>
              </w:rPr>
              <w:t>m3</w:t>
            </w:r>
          </w:p>
        </w:tc>
        <w:tc>
          <w:tcPr>
            <w:tcW w:w="920" w:type="dxa"/>
            <w:tcBorders>
              <w:top w:val="nil"/>
              <w:left w:val="nil"/>
              <w:bottom w:val="single" w:sz="4" w:space="0" w:color="auto"/>
              <w:right w:val="single" w:sz="4" w:space="0" w:color="auto"/>
            </w:tcBorders>
            <w:shd w:val="clear" w:color="auto" w:fill="auto"/>
            <w:noWrap/>
            <w:vAlign w:val="center"/>
            <w:hideMark/>
          </w:tcPr>
          <w:p w14:paraId="576D3620" w14:textId="77777777" w:rsidR="00A914EC" w:rsidRPr="00EB47ED" w:rsidRDefault="00A914EC" w:rsidP="003F1D70">
            <w:pPr>
              <w:jc w:val="center"/>
              <w:rPr>
                <w:sz w:val="22"/>
              </w:rPr>
            </w:pPr>
            <w:r w:rsidRPr="00EB47ED">
              <w:rPr>
                <w:sz w:val="22"/>
              </w:rPr>
              <w:t>23.51</w:t>
            </w:r>
          </w:p>
        </w:tc>
        <w:tc>
          <w:tcPr>
            <w:tcW w:w="1300" w:type="dxa"/>
            <w:tcBorders>
              <w:top w:val="nil"/>
              <w:left w:val="nil"/>
              <w:bottom w:val="single" w:sz="4" w:space="0" w:color="auto"/>
              <w:right w:val="single" w:sz="4" w:space="0" w:color="auto"/>
            </w:tcBorders>
            <w:shd w:val="clear" w:color="auto" w:fill="auto"/>
            <w:noWrap/>
            <w:vAlign w:val="bottom"/>
          </w:tcPr>
          <w:p w14:paraId="13C260B0" w14:textId="0E1AFA6C"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3040B78" w14:textId="6CB8F1A3" w:rsidR="00A914EC" w:rsidRPr="00EB47ED" w:rsidRDefault="00A914EC" w:rsidP="003F1D70">
            <w:pPr>
              <w:jc w:val="right"/>
              <w:rPr>
                <w:sz w:val="22"/>
              </w:rPr>
            </w:pPr>
          </w:p>
        </w:tc>
      </w:tr>
      <w:tr w:rsidR="00A914EC" w:rsidRPr="00EB47ED" w14:paraId="5C0AF501"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304B401" w14:textId="77777777" w:rsidR="00A914EC" w:rsidRPr="00EB47ED" w:rsidRDefault="00A914EC" w:rsidP="003F1D70">
            <w:pPr>
              <w:jc w:val="center"/>
            </w:pPr>
            <w:r w:rsidRPr="00EB47ED">
              <w:t>TM431a</w:t>
            </w:r>
          </w:p>
        </w:tc>
        <w:tc>
          <w:tcPr>
            <w:tcW w:w="4360" w:type="dxa"/>
            <w:tcBorders>
              <w:top w:val="nil"/>
              <w:left w:val="nil"/>
              <w:bottom w:val="single" w:sz="4" w:space="0" w:color="auto"/>
              <w:right w:val="single" w:sz="4" w:space="0" w:color="auto"/>
            </w:tcBorders>
            <w:shd w:val="clear" w:color="auto" w:fill="auto"/>
            <w:vAlign w:val="bottom"/>
            <w:hideMark/>
          </w:tcPr>
          <w:p w14:paraId="567A5DE8" w14:textId="77777777" w:rsidR="00A914EC" w:rsidRPr="00EB47ED" w:rsidRDefault="00A914EC" w:rsidP="003F1D70">
            <w:pPr>
              <w:rPr>
                <w:sz w:val="22"/>
              </w:rPr>
            </w:pPr>
            <w:r w:rsidRPr="00EB47ED">
              <w:rPr>
                <w:sz w:val="22"/>
              </w:rPr>
              <w:t>Ordinary formwork</w:t>
            </w:r>
          </w:p>
        </w:tc>
        <w:tc>
          <w:tcPr>
            <w:tcW w:w="1080" w:type="dxa"/>
            <w:tcBorders>
              <w:top w:val="nil"/>
              <w:left w:val="nil"/>
              <w:bottom w:val="single" w:sz="4" w:space="0" w:color="auto"/>
              <w:right w:val="single" w:sz="4" w:space="0" w:color="auto"/>
            </w:tcBorders>
            <w:shd w:val="clear" w:color="auto" w:fill="auto"/>
            <w:noWrap/>
            <w:vAlign w:val="center"/>
            <w:hideMark/>
          </w:tcPr>
          <w:p w14:paraId="2F717B6D" w14:textId="77777777" w:rsidR="00A914EC" w:rsidRPr="00EB47ED" w:rsidRDefault="00A914EC" w:rsidP="003F1D70">
            <w:pPr>
              <w:jc w:val="center"/>
              <w:rPr>
                <w:sz w:val="22"/>
              </w:rPr>
            </w:pPr>
            <w:r w:rsidRPr="00EB47ED">
              <w:rPr>
                <w:sz w:val="22"/>
              </w:rPr>
              <w:t>m2</w:t>
            </w:r>
          </w:p>
        </w:tc>
        <w:tc>
          <w:tcPr>
            <w:tcW w:w="920" w:type="dxa"/>
            <w:tcBorders>
              <w:top w:val="nil"/>
              <w:left w:val="nil"/>
              <w:bottom w:val="single" w:sz="4" w:space="0" w:color="auto"/>
              <w:right w:val="single" w:sz="4" w:space="0" w:color="auto"/>
            </w:tcBorders>
            <w:shd w:val="clear" w:color="auto" w:fill="auto"/>
            <w:noWrap/>
            <w:vAlign w:val="center"/>
            <w:hideMark/>
          </w:tcPr>
          <w:p w14:paraId="2F98DEE3" w14:textId="77777777" w:rsidR="00A914EC" w:rsidRPr="00EB47ED" w:rsidRDefault="00A914EC" w:rsidP="003F1D70">
            <w:pPr>
              <w:jc w:val="center"/>
              <w:rPr>
                <w:sz w:val="22"/>
              </w:rPr>
            </w:pPr>
            <w:r w:rsidRPr="00EB47ED">
              <w:rPr>
                <w:sz w:val="22"/>
              </w:rPr>
              <w:t>40.0</w:t>
            </w:r>
          </w:p>
        </w:tc>
        <w:tc>
          <w:tcPr>
            <w:tcW w:w="1300" w:type="dxa"/>
            <w:tcBorders>
              <w:top w:val="nil"/>
              <w:left w:val="nil"/>
              <w:bottom w:val="single" w:sz="4" w:space="0" w:color="auto"/>
              <w:right w:val="single" w:sz="4" w:space="0" w:color="auto"/>
            </w:tcBorders>
            <w:shd w:val="clear" w:color="auto" w:fill="auto"/>
            <w:noWrap/>
            <w:vAlign w:val="bottom"/>
          </w:tcPr>
          <w:p w14:paraId="16AB7F96" w14:textId="40BC09C2"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C4A5E28" w14:textId="3C05AC9E" w:rsidR="00A914EC" w:rsidRPr="00EB47ED" w:rsidRDefault="00A914EC" w:rsidP="003F1D70">
            <w:pPr>
              <w:jc w:val="right"/>
              <w:rPr>
                <w:sz w:val="22"/>
              </w:rPr>
            </w:pPr>
          </w:p>
        </w:tc>
      </w:tr>
      <w:tr w:rsidR="00A914EC" w:rsidRPr="00EB47ED" w14:paraId="0B2EECD0"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2B66045A" w14:textId="77777777" w:rsidR="00A914EC" w:rsidRPr="00EB47ED" w:rsidRDefault="00A914EC" w:rsidP="003F1D70">
            <w:pPr>
              <w:jc w:val="center"/>
            </w:pPr>
            <w:r w:rsidRPr="00EB47ED">
              <w:t>TM431b</w:t>
            </w:r>
          </w:p>
        </w:tc>
        <w:tc>
          <w:tcPr>
            <w:tcW w:w="4360" w:type="dxa"/>
            <w:tcBorders>
              <w:top w:val="nil"/>
              <w:left w:val="nil"/>
              <w:bottom w:val="single" w:sz="4" w:space="0" w:color="auto"/>
              <w:right w:val="single" w:sz="4" w:space="0" w:color="auto"/>
            </w:tcBorders>
            <w:shd w:val="clear" w:color="auto" w:fill="auto"/>
            <w:vAlign w:val="bottom"/>
            <w:hideMark/>
          </w:tcPr>
          <w:p w14:paraId="03C1B423" w14:textId="77777777" w:rsidR="00A914EC" w:rsidRPr="00EB47ED" w:rsidRDefault="00A914EC" w:rsidP="003F1D70">
            <w:pPr>
              <w:rPr>
                <w:sz w:val="22"/>
              </w:rPr>
            </w:pPr>
            <w:r w:rsidRPr="00EB47ED">
              <w:rPr>
                <w:sz w:val="22"/>
              </w:rPr>
              <w:t>Neat formwork</w:t>
            </w:r>
          </w:p>
        </w:tc>
        <w:tc>
          <w:tcPr>
            <w:tcW w:w="1080" w:type="dxa"/>
            <w:tcBorders>
              <w:top w:val="nil"/>
              <w:left w:val="nil"/>
              <w:bottom w:val="single" w:sz="4" w:space="0" w:color="auto"/>
              <w:right w:val="single" w:sz="4" w:space="0" w:color="auto"/>
            </w:tcBorders>
            <w:shd w:val="clear" w:color="auto" w:fill="auto"/>
            <w:noWrap/>
            <w:vAlign w:val="center"/>
            <w:hideMark/>
          </w:tcPr>
          <w:p w14:paraId="3928421C" w14:textId="77777777" w:rsidR="00A914EC" w:rsidRPr="00EB47ED" w:rsidRDefault="00A914EC" w:rsidP="003F1D70">
            <w:pPr>
              <w:jc w:val="center"/>
              <w:rPr>
                <w:sz w:val="22"/>
              </w:rPr>
            </w:pPr>
            <w:r w:rsidRPr="00EB47ED">
              <w:rPr>
                <w:sz w:val="22"/>
              </w:rPr>
              <w:t>m2</w:t>
            </w:r>
          </w:p>
        </w:tc>
        <w:tc>
          <w:tcPr>
            <w:tcW w:w="920" w:type="dxa"/>
            <w:tcBorders>
              <w:top w:val="nil"/>
              <w:left w:val="nil"/>
              <w:bottom w:val="single" w:sz="4" w:space="0" w:color="auto"/>
              <w:right w:val="single" w:sz="4" w:space="0" w:color="auto"/>
            </w:tcBorders>
            <w:shd w:val="clear" w:color="auto" w:fill="auto"/>
            <w:noWrap/>
            <w:vAlign w:val="center"/>
            <w:hideMark/>
          </w:tcPr>
          <w:p w14:paraId="587D0A21" w14:textId="77777777" w:rsidR="00A914EC" w:rsidRPr="00EB47ED" w:rsidRDefault="00A914EC" w:rsidP="003F1D70">
            <w:pPr>
              <w:jc w:val="center"/>
              <w:rPr>
                <w:sz w:val="22"/>
              </w:rPr>
            </w:pPr>
            <w:r w:rsidRPr="00EB47ED">
              <w:rPr>
                <w:sz w:val="22"/>
              </w:rPr>
              <w:t>70.0</w:t>
            </w:r>
          </w:p>
        </w:tc>
        <w:tc>
          <w:tcPr>
            <w:tcW w:w="1300" w:type="dxa"/>
            <w:tcBorders>
              <w:top w:val="nil"/>
              <w:left w:val="nil"/>
              <w:bottom w:val="single" w:sz="4" w:space="0" w:color="auto"/>
              <w:right w:val="single" w:sz="4" w:space="0" w:color="auto"/>
            </w:tcBorders>
            <w:shd w:val="clear" w:color="auto" w:fill="auto"/>
            <w:noWrap/>
            <w:vAlign w:val="bottom"/>
          </w:tcPr>
          <w:p w14:paraId="4FFA8BA6" w14:textId="0D481D42"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9CC3C37" w14:textId="08CF2196" w:rsidR="00A914EC" w:rsidRPr="00EB47ED" w:rsidRDefault="00A914EC" w:rsidP="003F1D70">
            <w:pPr>
              <w:jc w:val="right"/>
              <w:rPr>
                <w:sz w:val="22"/>
              </w:rPr>
            </w:pPr>
          </w:p>
        </w:tc>
      </w:tr>
      <w:tr w:rsidR="00A914EC" w:rsidRPr="00EB47ED" w14:paraId="5F8503AD"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223FB172" w14:textId="77777777" w:rsidR="00A914EC" w:rsidRPr="00EB47ED" w:rsidRDefault="00A914EC" w:rsidP="003F1D70">
            <w:pPr>
              <w:jc w:val="center"/>
            </w:pPr>
            <w:r w:rsidRPr="00EB47ED">
              <w:t>TM438</w:t>
            </w:r>
          </w:p>
        </w:tc>
        <w:tc>
          <w:tcPr>
            <w:tcW w:w="4360" w:type="dxa"/>
            <w:tcBorders>
              <w:top w:val="nil"/>
              <w:left w:val="nil"/>
              <w:bottom w:val="single" w:sz="4" w:space="0" w:color="auto"/>
              <w:right w:val="single" w:sz="4" w:space="0" w:color="auto"/>
            </w:tcBorders>
            <w:shd w:val="clear" w:color="auto" w:fill="auto"/>
            <w:vAlign w:val="bottom"/>
            <w:hideMark/>
          </w:tcPr>
          <w:p w14:paraId="008719A4" w14:textId="77777777" w:rsidR="00A914EC" w:rsidRPr="00EB47ED" w:rsidRDefault="00A914EC" w:rsidP="003F1D70">
            <w:pPr>
              <w:rPr>
                <w:sz w:val="22"/>
              </w:rPr>
            </w:pPr>
            <w:r w:rsidRPr="00EB47ED">
              <w:rPr>
                <w:sz w:val="22"/>
              </w:rPr>
              <w:t>Drain holes</w:t>
            </w:r>
          </w:p>
        </w:tc>
        <w:tc>
          <w:tcPr>
            <w:tcW w:w="1080" w:type="dxa"/>
            <w:tcBorders>
              <w:top w:val="nil"/>
              <w:left w:val="nil"/>
              <w:bottom w:val="single" w:sz="4" w:space="0" w:color="auto"/>
              <w:right w:val="single" w:sz="4" w:space="0" w:color="auto"/>
            </w:tcBorders>
            <w:shd w:val="clear" w:color="auto" w:fill="auto"/>
            <w:noWrap/>
            <w:vAlign w:val="center"/>
            <w:hideMark/>
          </w:tcPr>
          <w:p w14:paraId="59EF5708" w14:textId="77777777" w:rsidR="00A914EC" w:rsidRPr="00EB47ED" w:rsidRDefault="00A914EC" w:rsidP="003F1D70">
            <w:pPr>
              <w:jc w:val="center"/>
              <w:rPr>
                <w:sz w:val="22"/>
              </w:rPr>
            </w:pPr>
            <w:r w:rsidRPr="00EB47ED">
              <w:rPr>
                <w:sz w:val="22"/>
              </w:rPr>
              <w:t>U</w:t>
            </w:r>
          </w:p>
        </w:tc>
        <w:tc>
          <w:tcPr>
            <w:tcW w:w="920" w:type="dxa"/>
            <w:tcBorders>
              <w:top w:val="nil"/>
              <w:left w:val="nil"/>
              <w:bottom w:val="single" w:sz="4" w:space="0" w:color="auto"/>
              <w:right w:val="single" w:sz="4" w:space="0" w:color="auto"/>
            </w:tcBorders>
            <w:shd w:val="clear" w:color="auto" w:fill="auto"/>
            <w:noWrap/>
            <w:vAlign w:val="center"/>
            <w:hideMark/>
          </w:tcPr>
          <w:p w14:paraId="4DEABF6C" w14:textId="77777777" w:rsidR="00A914EC" w:rsidRPr="00EB47ED" w:rsidRDefault="00A914EC" w:rsidP="003F1D70">
            <w:pPr>
              <w:jc w:val="center"/>
              <w:rPr>
                <w:sz w:val="22"/>
              </w:rPr>
            </w:pPr>
            <w:r w:rsidRPr="00EB47ED">
              <w:rPr>
                <w:sz w:val="22"/>
              </w:rPr>
              <w:t>4.0</w:t>
            </w:r>
          </w:p>
        </w:tc>
        <w:tc>
          <w:tcPr>
            <w:tcW w:w="1300" w:type="dxa"/>
            <w:tcBorders>
              <w:top w:val="nil"/>
              <w:left w:val="nil"/>
              <w:bottom w:val="single" w:sz="4" w:space="0" w:color="auto"/>
              <w:right w:val="single" w:sz="4" w:space="0" w:color="auto"/>
            </w:tcBorders>
            <w:shd w:val="clear" w:color="auto" w:fill="auto"/>
            <w:noWrap/>
            <w:vAlign w:val="bottom"/>
          </w:tcPr>
          <w:p w14:paraId="41BE7EA8" w14:textId="1DE9AF9B"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40DC680" w14:textId="2297356F" w:rsidR="00A914EC" w:rsidRPr="00EB47ED" w:rsidRDefault="00A914EC" w:rsidP="003F1D70">
            <w:pPr>
              <w:jc w:val="right"/>
              <w:rPr>
                <w:sz w:val="22"/>
              </w:rPr>
            </w:pPr>
          </w:p>
        </w:tc>
      </w:tr>
      <w:tr w:rsidR="00A914EC" w:rsidRPr="00EB47ED" w14:paraId="7189E1BE" w14:textId="77777777" w:rsidTr="00A914EC">
        <w:trPr>
          <w:trHeight w:val="33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CEAE243" w14:textId="77777777" w:rsidR="00A914EC" w:rsidRPr="00EB47ED" w:rsidRDefault="00A914EC" w:rsidP="003F1D70">
            <w:pPr>
              <w:jc w:val="center"/>
            </w:pPr>
            <w:r w:rsidRPr="00EB47ED">
              <w:t>TM441</w:t>
            </w:r>
          </w:p>
        </w:tc>
        <w:tc>
          <w:tcPr>
            <w:tcW w:w="4360" w:type="dxa"/>
            <w:tcBorders>
              <w:top w:val="nil"/>
              <w:left w:val="nil"/>
              <w:bottom w:val="single" w:sz="4" w:space="0" w:color="auto"/>
              <w:right w:val="single" w:sz="4" w:space="0" w:color="auto"/>
            </w:tcBorders>
            <w:shd w:val="clear" w:color="auto" w:fill="auto"/>
            <w:vAlign w:val="bottom"/>
            <w:hideMark/>
          </w:tcPr>
          <w:p w14:paraId="29F6D2B9" w14:textId="77777777" w:rsidR="00A914EC" w:rsidRPr="00EB47ED" w:rsidRDefault="00A914EC" w:rsidP="003F1D70">
            <w:pPr>
              <w:rPr>
                <w:sz w:val="22"/>
              </w:rPr>
            </w:pPr>
            <w:r w:rsidRPr="00EB47ED">
              <w:rPr>
                <w:sz w:val="22"/>
              </w:rPr>
              <w:t>Geotechnical studies and executing documents</w:t>
            </w:r>
          </w:p>
        </w:tc>
        <w:tc>
          <w:tcPr>
            <w:tcW w:w="1080" w:type="dxa"/>
            <w:tcBorders>
              <w:top w:val="nil"/>
              <w:left w:val="nil"/>
              <w:bottom w:val="single" w:sz="4" w:space="0" w:color="auto"/>
              <w:right w:val="single" w:sz="4" w:space="0" w:color="auto"/>
            </w:tcBorders>
            <w:shd w:val="clear" w:color="auto" w:fill="auto"/>
            <w:noWrap/>
            <w:vAlign w:val="center"/>
            <w:hideMark/>
          </w:tcPr>
          <w:p w14:paraId="7CFEC763" w14:textId="77777777" w:rsidR="00A914EC" w:rsidRPr="00EB47ED" w:rsidRDefault="00A914EC" w:rsidP="003F1D70">
            <w:pPr>
              <w:jc w:val="center"/>
              <w:rPr>
                <w:sz w:val="22"/>
              </w:rPr>
            </w:pPr>
            <w:proofErr w:type="spellStart"/>
            <w:r w:rsidRPr="00EB47ED">
              <w:rPr>
                <w:sz w:val="22"/>
              </w:rPr>
              <w:t>ff</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55342C68"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4D986CF8" w14:textId="5F8F36A4"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B99421A" w14:textId="29027D57" w:rsidR="00A914EC" w:rsidRPr="00EB47ED" w:rsidRDefault="00A914EC" w:rsidP="003F1D70">
            <w:pPr>
              <w:jc w:val="right"/>
              <w:rPr>
                <w:sz w:val="22"/>
              </w:rPr>
            </w:pPr>
          </w:p>
        </w:tc>
      </w:tr>
      <w:tr w:rsidR="00A914EC" w:rsidRPr="00EB47ED" w14:paraId="1F0E4D57" w14:textId="77777777" w:rsidTr="00A914EC">
        <w:trPr>
          <w:trHeight w:val="33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1A6316E" w14:textId="77777777" w:rsidR="00A914EC" w:rsidRPr="00EB47ED" w:rsidRDefault="00A914EC" w:rsidP="003F1D70">
            <w:pPr>
              <w:jc w:val="center"/>
            </w:pPr>
            <w:r w:rsidRPr="00EB47ED">
              <w:t> </w:t>
            </w:r>
          </w:p>
        </w:tc>
        <w:tc>
          <w:tcPr>
            <w:tcW w:w="4360" w:type="dxa"/>
            <w:tcBorders>
              <w:top w:val="nil"/>
              <w:left w:val="nil"/>
              <w:bottom w:val="single" w:sz="4" w:space="0" w:color="auto"/>
              <w:right w:val="single" w:sz="4" w:space="0" w:color="auto"/>
            </w:tcBorders>
            <w:shd w:val="clear" w:color="auto" w:fill="auto"/>
            <w:vAlign w:val="bottom"/>
            <w:hideMark/>
          </w:tcPr>
          <w:p w14:paraId="6FC32917"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Engineering structures</w:t>
            </w:r>
          </w:p>
        </w:tc>
        <w:tc>
          <w:tcPr>
            <w:tcW w:w="1080" w:type="dxa"/>
            <w:tcBorders>
              <w:top w:val="nil"/>
              <w:left w:val="nil"/>
              <w:bottom w:val="single" w:sz="4" w:space="0" w:color="auto"/>
              <w:right w:val="single" w:sz="4" w:space="0" w:color="auto"/>
            </w:tcBorders>
            <w:shd w:val="clear" w:color="auto" w:fill="auto"/>
            <w:noWrap/>
            <w:vAlign w:val="center"/>
            <w:hideMark/>
          </w:tcPr>
          <w:p w14:paraId="2D0C5948"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4DC9F7CC"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58342260" w14:textId="11CB5E34"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6317B1D6" w14:textId="143008B9" w:rsidR="00A914EC" w:rsidRPr="00EB47ED" w:rsidRDefault="00A914EC" w:rsidP="003F1D70">
            <w:pPr>
              <w:jc w:val="right"/>
              <w:rPr>
                <w:b/>
                <w:bCs/>
                <w:sz w:val="22"/>
              </w:rPr>
            </w:pPr>
          </w:p>
        </w:tc>
      </w:tr>
      <w:tr w:rsidR="00A914EC" w:rsidRPr="00EB47ED" w14:paraId="1D8B1694" w14:textId="77777777" w:rsidTr="00A914EC">
        <w:trPr>
          <w:trHeight w:val="58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2B9B9FB" w14:textId="77777777" w:rsidR="00A914EC" w:rsidRPr="00EB47ED" w:rsidRDefault="00A914EC" w:rsidP="003F1D70">
            <w:pPr>
              <w:jc w:val="center"/>
              <w:rPr>
                <w:b/>
                <w:bCs/>
              </w:rPr>
            </w:pPr>
            <w:r w:rsidRPr="00EB47ED">
              <w:rPr>
                <w:b/>
                <w:bCs/>
              </w:rPr>
              <w:t>SERIES 500</w:t>
            </w:r>
          </w:p>
        </w:tc>
        <w:tc>
          <w:tcPr>
            <w:tcW w:w="4360" w:type="dxa"/>
            <w:tcBorders>
              <w:top w:val="nil"/>
              <w:left w:val="nil"/>
              <w:bottom w:val="single" w:sz="4" w:space="0" w:color="auto"/>
              <w:right w:val="single" w:sz="4" w:space="0" w:color="auto"/>
            </w:tcBorders>
            <w:shd w:val="clear" w:color="auto" w:fill="auto"/>
            <w:vAlign w:val="bottom"/>
            <w:hideMark/>
          </w:tcPr>
          <w:p w14:paraId="2A208E94" w14:textId="77777777" w:rsidR="00A914EC" w:rsidRPr="00EB47ED" w:rsidRDefault="00A914EC" w:rsidP="003F1D70">
            <w:pPr>
              <w:rPr>
                <w:b/>
                <w:bCs/>
                <w:sz w:val="22"/>
              </w:rPr>
            </w:pPr>
            <w:r w:rsidRPr="00EB47ED">
              <w:rPr>
                <w:b/>
                <w:bCs/>
                <w:sz w:val="22"/>
              </w:rPr>
              <w:t>SIGNALISATION AND SECURITY EQUIPMENT</w:t>
            </w:r>
          </w:p>
        </w:tc>
        <w:tc>
          <w:tcPr>
            <w:tcW w:w="1080" w:type="dxa"/>
            <w:tcBorders>
              <w:top w:val="nil"/>
              <w:left w:val="nil"/>
              <w:bottom w:val="single" w:sz="4" w:space="0" w:color="auto"/>
              <w:right w:val="single" w:sz="4" w:space="0" w:color="auto"/>
            </w:tcBorders>
            <w:shd w:val="clear" w:color="auto" w:fill="auto"/>
            <w:noWrap/>
            <w:vAlign w:val="center"/>
            <w:hideMark/>
          </w:tcPr>
          <w:p w14:paraId="3E0A86AE"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34DD938F"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3372A054" w14:textId="3A7EC564"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F7D8604" w14:textId="41E99ED2" w:rsidR="00A914EC" w:rsidRPr="00EB47ED" w:rsidRDefault="00A914EC" w:rsidP="003F1D70">
            <w:pPr>
              <w:rPr>
                <w:sz w:val="22"/>
              </w:rPr>
            </w:pPr>
          </w:p>
        </w:tc>
      </w:tr>
      <w:tr w:rsidR="00A914EC" w:rsidRPr="00EB47ED" w14:paraId="00EC7493"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7BEDFE68" w14:textId="77777777" w:rsidR="00A914EC" w:rsidRPr="00EB47ED" w:rsidRDefault="00A914EC" w:rsidP="003F1D70">
            <w:pPr>
              <w:jc w:val="center"/>
            </w:pPr>
            <w:r w:rsidRPr="00EB47ED">
              <w:t>TM501a</w:t>
            </w:r>
          </w:p>
        </w:tc>
        <w:tc>
          <w:tcPr>
            <w:tcW w:w="4360" w:type="dxa"/>
            <w:tcBorders>
              <w:top w:val="nil"/>
              <w:left w:val="nil"/>
              <w:bottom w:val="single" w:sz="4" w:space="0" w:color="auto"/>
              <w:right w:val="single" w:sz="4" w:space="0" w:color="auto"/>
            </w:tcBorders>
            <w:shd w:val="clear" w:color="auto" w:fill="auto"/>
            <w:vAlign w:val="bottom"/>
            <w:hideMark/>
          </w:tcPr>
          <w:p w14:paraId="7445E965" w14:textId="77777777" w:rsidR="00A914EC" w:rsidRPr="00EB47ED" w:rsidRDefault="00A914EC" w:rsidP="003F1D70">
            <w:pPr>
              <w:rPr>
                <w:sz w:val="22"/>
              </w:rPr>
            </w:pPr>
            <w:r w:rsidRPr="00EB47ED">
              <w:rPr>
                <w:sz w:val="22"/>
              </w:rPr>
              <w:t>Metallic hand rail with 63mm pipe</w:t>
            </w:r>
          </w:p>
        </w:tc>
        <w:tc>
          <w:tcPr>
            <w:tcW w:w="1080" w:type="dxa"/>
            <w:tcBorders>
              <w:top w:val="nil"/>
              <w:left w:val="nil"/>
              <w:bottom w:val="single" w:sz="4" w:space="0" w:color="auto"/>
              <w:right w:val="single" w:sz="4" w:space="0" w:color="auto"/>
            </w:tcBorders>
            <w:shd w:val="clear" w:color="auto" w:fill="auto"/>
            <w:noWrap/>
            <w:vAlign w:val="center"/>
            <w:hideMark/>
          </w:tcPr>
          <w:p w14:paraId="3917AD38" w14:textId="77777777" w:rsidR="00A914EC" w:rsidRPr="00EB47ED" w:rsidRDefault="00A914EC" w:rsidP="003F1D70">
            <w:pPr>
              <w:jc w:val="center"/>
              <w:rPr>
                <w:sz w:val="22"/>
              </w:rPr>
            </w:pPr>
            <w:r w:rsidRPr="00EB47ED">
              <w:rPr>
                <w:sz w:val="22"/>
              </w:rPr>
              <w:t>ml</w:t>
            </w:r>
          </w:p>
        </w:tc>
        <w:tc>
          <w:tcPr>
            <w:tcW w:w="920" w:type="dxa"/>
            <w:tcBorders>
              <w:top w:val="nil"/>
              <w:left w:val="nil"/>
              <w:bottom w:val="single" w:sz="4" w:space="0" w:color="auto"/>
              <w:right w:val="single" w:sz="4" w:space="0" w:color="auto"/>
            </w:tcBorders>
            <w:shd w:val="clear" w:color="auto" w:fill="auto"/>
            <w:noWrap/>
            <w:vAlign w:val="center"/>
            <w:hideMark/>
          </w:tcPr>
          <w:p w14:paraId="5C5D1BFA" w14:textId="77777777" w:rsidR="00A914EC" w:rsidRPr="00EB47ED" w:rsidRDefault="00A914EC" w:rsidP="003F1D70">
            <w:pPr>
              <w:jc w:val="center"/>
              <w:rPr>
                <w:sz w:val="22"/>
              </w:rPr>
            </w:pPr>
            <w:r w:rsidRPr="00EB47ED">
              <w:rPr>
                <w:sz w:val="22"/>
              </w:rPr>
              <w:t>8.0</w:t>
            </w:r>
          </w:p>
        </w:tc>
        <w:tc>
          <w:tcPr>
            <w:tcW w:w="1300" w:type="dxa"/>
            <w:tcBorders>
              <w:top w:val="nil"/>
              <w:left w:val="nil"/>
              <w:bottom w:val="single" w:sz="4" w:space="0" w:color="auto"/>
              <w:right w:val="single" w:sz="4" w:space="0" w:color="auto"/>
            </w:tcBorders>
            <w:shd w:val="clear" w:color="auto" w:fill="auto"/>
            <w:noWrap/>
            <w:vAlign w:val="bottom"/>
          </w:tcPr>
          <w:p w14:paraId="7B072F77" w14:textId="1591B26F"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5DB4ECC7" w14:textId="2C6764C5" w:rsidR="00A914EC" w:rsidRPr="00EB47ED" w:rsidRDefault="00A914EC" w:rsidP="003F1D70">
            <w:pPr>
              <w:jc w:val="right"/>
              <w:rPr>
                <w:sz w:val="22"/>
              </w:rPr>
            </w:pPr>
          </w:p>
        </w:tc>
      </w:tr>
      <w:tr w:rsidR="00A914EC" w:rsidRPr="00EB47ED" w14:paraId="4BB8A2AC"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A40DC8F" w14:textId="77777777" w:rsidR="00A914EC" w:rsidRPr="00EB47ED" w:rsidRDefault="00A914EC" w:rsidP="003F1D70">
            <w:pPr>
              <w:jc w:val="center"/>
            </w:pPr>
            <w:r w:rsidRPr="00EB47ED">
              <w:t>TM516a</w:t>
            </w:r>
          </w:p>
        </w:tc>
        <w:tc>
          <w:tcPr>
            <w:tcW w:w="4360" w:type="dxa"/>
            <w:tcBorders>
              <w:top w:val="nil"/>
              <w:left w:val="nil"/>
              <w:bottom w:val="single" w:sz="4" w:space="0" w:color="auto"/>
              <w:right w:val="single" w:sz="4" w:space="0" w:color="auto"/>
            </w:tcBorders>
            <w:shd w:val="clear" w:color="auto" w:fill="auto"/>
            <w:vAlign w:val="bottom"/>
            <w:hideMark/>
          </w:tcPr>
          <w:p w14:paraId="755A136B" w14:textId="77777777" w:rsidR="00A914EC" w:rsidRPr="00EB47ED" w:rsidRDefault="00A914EC" w:rsidP="003F1D70">
            <w:pPr>
              <w:rPr>
                <w:sz w:val="22"/>
              </w:rPr>
            </w:pPr>
            <w:r w:rsidRPr="00EB47ED">
              <w:rPr>
                <w:sz w:val="22"/>
              </w:rPr>
              <w:t>Type A metallic sign board</w:t>
            </w:r>
          </w:p>
        </w:tc>
        <w:tc>
          <w:tcPr>
            <w:tcW w:w="1080" w:type="dxa"/>
            <w:tcBorders>
              <w:top w:val="nil"/>
              <w:left w:val="nil"/>
              <w:bottom w:val="single" w:sz="4" w:space="0" w:color="auto"/>
              <w:right w:val="single" w:sz="4" w:space="0" w:color="auto"/>
            </w:tcBorders>
            <w:shd w:val="clear" w:color="auto" w:fill="auto"/>
            <w:noWrap/>
            <w:vAlign w:val="center"/>
            <w:hideMark/>
          </w:tcPr>
          <w:p w14:paraId="1BA7E16D" w14:textId="77777777" w:rsidR="00A914EC" w:rsidRPr="00EB47ED" w:rsidRDefault="00A914EC" w:rsidP="003F1D70">
            <w:pPr>
              <w:jc w:val="center"/>
              <w:rPr>
                <w:sz w:val="22"/>
              </w:rPr>
            </w:pPr>
            <w:r w:rsidRPr="00EB47ED">
              <w:rPr>
                <w:sz w:val="22"/>
              </w:rPr>
              <w:t>u</w:t>
            </w:r>
          </w:p>
        </w:tc>
        <w:tc>
          <w:tcPr>
            <w:tcW w:w="920" w:type="dxa"/>
            <w:tcBorders>
              <w:top w:val="nil"/>
              <w:left w:val="nil"/>
              <w:bottom w:val="single" w:sz="4" w:space="0" w:color="auto"/>
              <w:right w:val="single" w:sz="4" w:space="0" w:color="auto"/>
            </w:tcBorders>
            <w:shd w:val="clear" w:color="auto" w:fill="auto"/>
            <w:noWrap/>
            <w:vAlign w:val="center"/>
            <w:hideMark/>
          </w:tcPr>
          <w:p w14:paraId="127FE3E6" w14:textId="77777777" w:rsidR="00A914EC" w:rsidRPr="00EB47ED" w:rsidRDefault="00A914EC" w:rsidP="003F1D70">
            <w:pPr>
              <w:jc w:val="center"/>
              <w:rPr>
                <w:sz w:val="22"/>
              </w:rPr>
            </w:pPr>
            <w:r w:rsidRPr="00EB47ED">
              <w:rPr>
                <w:sz w:val="22"/>
              </w:rPr>
              <w:t>2.0</w:t>
            </w:r>
          </w:p>
        </w:tc>
        <w:tc>
          <w:tcPr>
            <w:tcW w:w="1300" w:type="dxa"/>
            <w:tcBorders>
              <w:top w:val="nil"/>
              <w:left w:val="nil"/>
              <w:bottom w:val="single" w:sz="4" w:space="0" w:color="auto"/>
              <w:right w:val="single" w:sz="4" w:space="0" w:color="auto"/>
            </w:tcBorders>
            <w:shd w:val="clear" w:color="auto" w:fill="auto"/>
            <w:noWrap/>
            <w:vAlign w:val="bottom"/>
          </w:tcPr>
          <w:p w14:paraId="4F56A51A" w14:textId="1FB2D0F4"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A08B947" w14:textId="11771023" w:rsidR="00A914EC" w:rsidRPr="00EB47ED" w:rsidRDefault="00A914EC" w:rsidP="003F1D70">
            <w:pPr>
              <w:jc w:val="right"/>
              <w:rPr>
                <w:sz w:val="22"/>
              </w:rPr>
            </w:pPr>
          </w:p>
        </w:tc>
      </w:tr>
      <w:tr w:rsidR="00A914EC" w:rsidRPr="00EB47ED" w14:paraId="5E2BF213"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5457E13" w14:textId="77777777" w:rsidR="00A914EC" w:rsidRPr="00EB47ED" w:rsidRDefault="00A914EC" w:rsidP="003F1D70">
            <w:pPr>
              <w:jc w:val="center"/>
            </w:pPr>
            <w:r w:rsidRPr="00EB47ED">
              <w:t>TM528a</w:t>
            </w:r>
          </w:p>
        </w:tc>
        <w:tc>
          <w:tcPr>
            <w:tcW w:w="4360" w:type="dxa"/>
            <w:tcBorders>
              <w:top w:val="nil"/>
              <w:left w:val="nil"/>
              <w:bottom w:val="single" w:sz="4" w:space="0" w:color="auto"/>
              <w:right w:val="single" w:sz="4" w:space="0" w:color="auto"/>
            </w:tcBorders>
            <w:shd w:val="clear" w:color="auto" w:fill="auto"/>
            <w:vAlign w:val="bottom"/>
            <w:hideMark/>
          </w:tcPr>
          <w:p w14:paraId="56024D5B" w14:textId="77777777" w:rsidR="00A914EC" w:rsidRPr="00EB47ED" w:rsidRDefault="00A914EC" w:rsidP="003F1D70">
            <w:pPr>
              <w:rPr>
                <w:sz w:val="22"/>
              </w:rPr>
            </w:pPr>
            <w:r w:rsidRPr="00EB47ED">
              <w:rPr>
                <w:sz w:val="22"/>
              </w:rPr>
              <w:t>Wooden poles</w:t>
            </w:r>
          </w:p>
        </w:tc>
        <w:tc>
          <w:tcPr>
            <w:tcW w:w="1080" w:type="dxa"/>
            <w:tcBorders>
              <w:top w:val="nil"/>
              <w:left w:val="nil"/>
              <w:bottom w:val="single" w:sz="4" w:space="0" w:color="auto"/>
              <w:right w:val="single" w:sz="4" w:space="0" w:color="auto"/>
            </w:tcBorders>
            <w:shd w:val="clear" w:color="auto" w:fill="auto"/>
            <w:noWrap/>
            <w:vAlign w:val="center"/>
            <w:hideMark/>
          </w:tcPr>
          <w:p w14:paraId="315E8D94" w14:textId="77777777" w:rsidR="00A914EC" w:rsidRPr="00EB47ED" w:rsidRDefault="00A914EC" w:rsidP="003F1D70">
            <w:pPr>
              <w:jc w:val="center"/>
              <w:rPr>
                <w:sz w:val="22"/>
              </w:rPr>
            </w:pPr>
            <w:r w:rsidRPr="00EB47ED">
              <w:rPr>
                <w:sz w:val="22"/>
              </w:rPr>
              <w:t>u</w:t>
            </w:r>
          </w:p>
        </w:tc>
        <w:tc>
          <w:tcPr>
            <w:tcW w:w="920" w:type="dxa"/>
            <w:tcBorders>
              <w:top w:val="nil"/>
              <w:left w:val="nil"/>
              <w:bottom w:val="single" w:sz="4" w:space="0" w:color="auto"/>
              <w:right w:val="single" w:sz="4" w:space="0" w:color="auto"/>
            </w:tcBorders>
            <w:shd w:val="clear" w:color="auto" w:fill="auto"/>
            <w:noWrap/>
            <w:vAlign w:val="center"/>
            <w:hideMark/>
          </w:tcPr>
          <w:p w14:paraId="136A215D" w14:textId="77777777" w:rsidR="00A914EC" w:rsidRPr="00EB47ED" w:rsidRDefault="00A914EC" w:rsidP="003F1D70">
            <w:pPr>
              <w:jc w:val="center"/>
              <w:rPr>
                <w:sz w:val="22"/>
              </w:rPr>
            </w:pPr>
            <w:r w:rsidRPr="00EB47ED">
              <w:rPr>
                <w:sz w:val="22"/>
              </w:rPr>
              <w:t>8.0</w:t>
            </w:r>
          </w:p>
        </w:tc>
        <w:tc>
          <w:tcPr>
            <w:tcW w:w="1300" w:type="dxa"/>
            <w:tcBorders>
              <w:top w:val="nil"/>
              <w:left w:val="nil"/>
              <w:bottom w:val="single" w:sz="4" w:space="0" w:color="auto"/>
              <w:right w:val="single" w:sz="4" w:space="0" w:color="auto"/>
            </w:tcBorders>
            <w:shd w:val="clear" w:color="auto" w:fill="auto"/>
            <w:noWrap/>
            <w:vAlign w:val="bottom"/>
          </w:tcPr>
          <w:p w14:paraId="698EA1E8" w14:textId="664BAECE"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FE6392B" w14:textId="2A06E9FF" w:rsidR="00A914EC" w:rsidRPr="00EB47ED" w:rsidRDefault="00A914EC" w:rsidP="003F1D70">
            <w:pPr>
              <w:jc w:val="right"/>
              <w:rPr>
                <w:sz w:val="22"/>
              </w:rPr>
            </w:pPr>
          </w:p>
        </w:tc>
      </w:tr>
      <w:tr w:rsidR="00A914EC" w:rsidRPr="00EB47ED" w14:paraId="6B3559BD"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6F2995E" w14:textId="77777777" w:rsidR="00A914EC" w:rsidRPr="00EB47ED" w:rsidRDefault="00A914EC" w:rsidP="003F1D70">
            <w:pPr>
              <w:jc w:val="center"/>
            </w:pPr>
            <w:r w:rsidRPr="00EB47ED">
              <w:t>TM528b</w:t>
            </w:r>
          </w:p>
        </w:tc>
        <w:tc>
          <w:tcPr>
            <w:tcW w:w="4360" w:type="dxa"/>
            <w:tcBorders>
              <w:top w:val="nil"/>
              <w:left w:val="nil"/>
              <w:bottom w:val="single" w:sz="4" w:space="0" w:color="auto"/>
              <w:right w:val="single" w:sz="4" w:space="0" w:color="auto"/>
            </w:tcBorders>
            <w:shd w:val="clear" w:color="auto" w:fill="auto"/>
            <w:vAlign w:val="bottom"/>
            <w:hideMark/>
          </w:tcPr>
          <w:p w14:paraId="33F29C84" w14:textId="77777777" w:rsidR="00A914EC" w:rsidRPr="00EB47ED" w:rsidRDefault="00A914EC" w:rsidP="003F1D70">
            <w:pPr>
              <w:rPr>
                <w:sz w:val="22"/>
              </w:rPr>
            </w:pPr>
            <w:r w:rsidRPr="00EB47ED">
              <w:rPr>
                <w:sz w:val="22"/>
              </w:rPr>
              <w:t>Reinforced concrete poles</w:t>
            </w:r>
          </w:p>
        </w:tc>
        <w:tc>
          <w:tcPr>
            <w:tcW w:w="1080" w:type="dxa"/>
            <w:tcBorders>
              <w:top w:val="nil"/>
              <w:left w:val="nil"/>
              <w:bottom w:val="single" w:sz="4" w:space="0" w:color="auto"/>
              <w:right w:val="single" w:sz="4" w:space="0" w:color="auto"/>
            </w:tcBorders>
            <w:shd w:val="clear" w:color="auto" w:fill="auto"/>
            <w:noWrap/>
            <w:vAlign w:val="center"/>
            <w:hideMark/>
          </w:tcPr>
          <w:p w14:paraId="7D6B46F8" w14:textId="77777777" w:rsidR="00A914EC" w:rsidRPr="00EB47ED" w:rsidRDefault="00A914EC" w:rsidP="003F1D70">
            <w:pPr>
              <w:jc w:val="center"/>
              <w:rPr>
                <w:sz w:val="22"/>
              </w:rPr>
            </w:pPr>
            <w:r w:rsidRPr="00EB47ED">
              <w:rPr>
                <w:sz w:val="22"/>
              </w:rPr>
              <w:t>u</w:t>
            </w:r>
          </w:p>
        </w:tc>
        <w:tc>
          <w:tcPr>
            <w:tcW w:w="920" w:type="dxa"/>
            <w:tcBorders>
              <w:top w:val="nil"/>
              <w:left w:val="nil"/>
              <w:bottom w:val="single" w:sz="4" w:space="0" w:color="auto"/>
              <w:right w:val="single" w:sz="4" w:space="0" w:color="auto"/>
            </w:tcBorders>
            <w:shd w:val="clear" w:color="auto" w:fill="auto"/>
            <w:noWrap/>
            <w:vAlign w:val="center"/>
            <w:hideMark/>
          </w:tcPr>
          <w:p w14:paraId="178EA230" w14:textId="77777777" w:rsidR="00A914EC" w:rsidRPr="00EB47ED" w:rsidRDefault="00A914EC" w:rsidP="003F1D70">
            <w:pPr>
              <w:jc w:val="center"/>
              <w:rPr>
                <w:sz w:val="22"/>
              </w:rPr>
            </w:pPr>
            <w:r w:rsidRPr="00EB47ED">
              <w:rPr>
                <w:sz w:val="22"/>
              </w:rPr>
              <w:t>4.0</w:t>
            </w:r>
          </w:p>
        </w:tc>
        <w:tc>
          <w:tcPr>
            <w:tcW w:w="1300" w:type="dxa"/>
            <w:tcBorders>
              <w:top w:val="nil"/>
              <w:left w:val="nil"/>
              <w:bottom w:val="single" w:sz="4" w:space="0" w:color="auto"/>
              <w:right w:val="single" w:sz="4" w:space="0" w:color="auto"/>
            </w:tcBorders>
            <w:shd w:val="clear" w:color="auto" w:fill="auto"/>
            <w:noWrap/>
            <w:vAlign w:val="bottom"/>
          </w:tcPr>
          <w:p w14:paraId="55F0DC49" w14:textId="7DCC4B64"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43FB5FD" w14:textId="007E0682" w:rsidR="00A914EC" w:rsidRPr="00EB47ED" w:rsidRDefault="00A914EC" w:rsidP="003F1D70">
            <w:pPr>
              <w:jc w:val="right"/>
              <w:rPr>
                <w:sz w:val="22"/>
              </w:rPr>
            </w:pPr>
          </w:p>
        </w:tc>
      </w:tr>
      <w:tr w:rsidR="00A914EC" w:rsidRPr="00EB47ED" w14:paraId="02C66EAB" w14:textId="77777777" w:rsidTr="00A914EC">
        <w:trPr>
          <w:trHeight w:val="58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78C095A7" w14:textId="77777777" w:rsidR="00A914EC" w:rsidRPr="00EB47ED" w:rsidRDefault="00A914EC" w:rsidP="003F1D70">
            <w:pPr>
              <w:jc w:val="center"/>
            </w:pPr>
            <w:r w:rsidRPr="00EB47ED">
              <w:t> </w:t>
            </w:r>
          </w:p>
        </w:tc>
        <w:tc>
          <w:tcPr>
            <w:tcW w:w="4360" w:type="dxa"/>
            <w:tcBorders>
              <w:top w:val="nil"/>
              <w:left w:val="nil"/>
              <w:bottom w:val="single" w:sz="4" w:space="0" w:color="auto"/>
              <w:right w:val="single" w:sz="4" w:space="0" w:color="auto"/>
            </w:tcBorders>
            <w:shd w:val="clear" w:color="auto" w:fill="auto"/>
            <w:vAlign w:val="bottom"/>
            <w:hideMark/>
          </w:tcPr>
          <w:p w14:paraId="0F3A1A63"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w:t>
            </w:r>
            <w:proofErr w:type="spellStart"/>
            <w:r w:rsidRPr="00EB47ED">
              <w:rPr>
                <w:b/>
                <w:bCs/>
                <w:sz w:val="22"/>
              </w:rPr>
              <w:t>Signalisation</w:t>
            </w:r>
            <w:proofErr w:type="spellEnd"/>
            <w:r w:rsidRPr="00EB47ED">
              <w:rPr>
                <w:b/>
                <w:bCs/>
                <w:sz w:val="22"/>
              </w:rPr>
              <w:t xml:space="preserve"> and security equipment</w:t>
            </w:r>
          </w:p>
        </w:tc>
        <w:tc>
          <w:tcPr>
            <w:tcW w:w="1080" w:type="dxa"/>
            <w:tcBorders>
              <w:top w:val="nil"/>
              <w:left w:val="nil"/>
              <w:bottom w:val="single" w:sz="4" w:space="0" w:color="auto"/>
              <w:right w:val="single" w:sz="4" w:space="0" w:color="auto"/>
            </w:tcBorders>
            <w:shd w:val="clear" w:color="auto" w:fill="auto"/>
            <w:noWrap/>
            <w:vAlign w:val="center"/>
            <w:hideMark/>
          </w:tcPr>
          <w:p w14:paraId="4312FF0A"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4ACEE984"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7EE14058" w14:textId="287CB913"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226E768B" w14:textId="217534F1" w:rsidR="00A914EC" w:rsidRPr="00EB47ED" w:rsidRDefault="00A914EC" w:rsidP="003F1D70">
            <w:pPr>
              <w:jc w:val="right"/>
              <w:rPr>
                <w:b/>
                <w:bCs/>
                <w:sz w:val="22"/>
              </w:rPr>
            </w:pPr>
          </w:p>
        </w:tc>
      </w:tr>
      <w:tr w:rsidR="00A914EC" w:rsidRPr="00EB47ED" w14:paraId="212B0332" w14:textId="77777777" w:rsidTr="00A914EC">
        <w:trPr>
          <w:trHeight w:val="34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11904421" w14:textId="77777777" w:rsidR="00A914EC" w:rsidRPr="00EB47ED" w:rsidRDefault="00A914EC" w:rsidP="003F1D70">
            <w:pPr>
              <w:jc w:val="center"/>
              <w:rPr>
                <w:b/>
                <w:bCs/>
              </w:rPr>
            </w:pPr>
            <w:r w:rsidRPr="00EB47ED">
              <w:rPr>
                <w:b/>
                <w:bCs/>
              </w:rPr>
              <w:t>SERIES 600</w:t>
            </w:r>
          </w:p>
        </w:tc>
        <w:tc>
          <w:tcPr>
            <w:tcW w:w="4360" w:type="dxa"/>
            <w:tcBorders>
              <w:top w:val="nil"/>
              <w:left w:val="nil"/>
              <w:bottom w:val="single" w:sz="4" w:space="0" w:color="auto"/>
              <w:right w:val="single" w:sz="4" w:space="0" w:color="auto"/>
            </w:tcBorders>
            <w:shd w:val="clear" w:color="auto" w:fill="auto"/>
            <w:vAlign w:val="bottom"/>
            <w:hideMark/>
          </w:tcPr>
          <w:p w14:paraId="66926DB2" w14:textId="77777777" w:rsidR="00A914EC" w:rsidRPr="00EB47ED" w:rsidRDefault="00A914EC" w:rsidP="003F1D70">
            <w:pPr>
              <w:rPr>
                <w:b/>
                <w:bCs/>
                <w:sz w:val="22"/>
              </w:rPr>
            </w:pPr>
            <w:r w:rsidRPr="00EB47ED">
              <w:rPr>
                <w:b/>
                <w:bCs/>
                <w:sz w:val="22"/>
              </w:rPr>
              <w:t>DIVERS</w:t>
            </w:r>
          </w:p>
        </w:tc>
        <w:tc>
          <w:tcPr>
            <w:tcW w:w="1080" w:type="dxa"/>
            <w:tcBorders>
              <w:top w:val="nil"/>
              <w:left w:val="nil"/>
              <w:bottom w:val="single" w:sz="4" w:space="0" w:color="auto"/>
              <w:right w:val="single" w:sz="4" w:space="0" w:color="auto"/>
            </w:tcBorders>
            <w:shd w:val="clear" w:color="auto" w:fill="auto"/>
            <w:noWrap/>
            <w:vAlign w:val="center"/>
            <w:hideMark/>
          </w:tcPr>
          <w:p w14:paraId="1A872FFD" w14:textId="77777777" w:rsidR="00A914EC" w:rsidRPr="00EB47ED" w:rsidRDefault="00A914EC" w:rsidP="003F1D70">
            <w:pPr>
              <w:jc w:val="center"/>
              <w:rPr>
                <w:sz w:val="22"/>
              </w:rPr>
            </w:pPr>
            <w:r w:rsidRPr="00EB47ED">
              <w:rPr>
                <w:sz w:val="22"/>
              </w:rPr>
              <w:t> </w:t>
            </w:r>
          </w:p>
        </w:tc>
        <w:tc>
          <w:tcPr>
            <w:tcW w:w="920" w:type="dxa"/>
            <w:tcBorders>
              <w:top w:val="nil"/>
              <w:left w:val="nil"/>
              <w:bottom w:val="single" w:sz="4" w:space="0" w:color="auto"/>
              <w:right w:val="single" w:sz="4" w:space="0" w:color="auto"/>
            </w:tcBorders>
            <w:shd w:val="clear" w:color="auto" w:fill="auto"/>
            <w:noWrap/>
            <w:vAlign w:val="center"/>
            <w:hideMark/>
          </w:tcPr>
          <w:p w14:paraId="4F48CD15" w14:textId="77777777" w:rsidR="00A914EC" w:rsidRPr="00EB47ED" w:rsidRDefault="00A914EC" w:rsidP="003F1D70">
            <w:pPr>
              <w:jc w:val="center"/>
              <w:rPr>
                <w:sz w:val="22"/>
              </w:rPr>
            </w:pPr>
            <w:r w:rsidRPr="00EB47ED">
              <w:rPr>
                <w:sz w:val="22"/>
              </w:rPr>
              <w:t> </w:t>
            </w:r>
          </w:p>
        </w:tc>
        <w:tc>
          <w:tcPr>
            <w:tcW w:w="1300" w:type="dxa"/>
            <w:tcBorders>
              <w:top w:val="nil"/>
              <w:left w:val="nil"/>
              <w:bottom w:val="single" w:sz="4" w:space="0" w:color="auto"/>
              <w:right w:val="single" w:sz="4" w:space="0" w:color="auto"/>
            </w:tcBorders>
            <w:shd w:val="clear" w:color="auto" w:fill="auto"/>
            <w:noWrap/>
            <w:vAlign w:val="bottom"/>
          </w:tcPr>
          <w:p w14:paraId="36F0861B" w14:textId="27783078" w:rsidR="00A914EC" w:rsidRPr="00EB47ED" w:rsidRDefault="00A914EC" w:rsidP="003F1D70">
            <w:pPr>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44558DBA" w14:textId="53D4D83B" w:rsidR="00A914EC" w:rsidRPr="00EB47ED" w:rsidRDefault="00A914EC" w:rsidP="003F1D70">
            <w:pPr>
              <w:rPr>
                <w:sz w:val="22"/>
              </w:rPr>
            </w:pPr>
          </w:p>
        </w:tc>
      </w:tr>
      <w:tr w:rsidR="00A914EC" w:rsidRPr="00EB47ED" w14:paraId="067BC5CC"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0A265ADA" w14:textId="77777777" w:rsidR="00A914EC" w:rsidRPr="00EB47ED" w:rsidRDefault="00A914EC" w:rsidP="003F1D70">
            <w:pPr>
              <w:jc w:val="center"/>
            </w:pPr>
            <w:r w:rsidRPr="00EB47ED">
              <w:t>TM606b</w:t>
            </w:r>
          </w:p>
        </w:tc>
        <w:tc>
          <w:tcPr>
            <w:tcW w:w="4360" w:type="dxa"/>
            <w:tcBorders>
              <w:top w:val="nil"/>
              <w:left w:val="nil"/>
              <w:bottom w:val="single" w:sz="4" w:space="0" w:color="auto"/>
              <w:right w:val="single" w:sz="4" w:space="0" w:color="auto"/>
            </w:tcBorders>
            <w:shd w:val="clear" w:color="auto" w:fill="auto"/>
            <w:vAlign w:val="bottom"/>
            <w:hideMark/>
          </w:tcPr>
          <w:p w14:paraId="7C780DD2" w14:textId="77777777" w:rsidR="00A914EC" w:rsidRPr="00C62D71" w:rsidRDefault="00A914EC" w:rsidP="003F1D70">
            <w:pPr>
              <w:rPr>
                <w:sz w:val="22"/>
              </w:rPr>
            </w:pPr>
            <w:r w:rsidRPr="00EB47ED">
              <w:rPr>
                <w:sz w:val="22"/>
              </w:rPr>
              <w:t>Oil paint</w:t>
            </w:r>
            <w:r>
              <w:rPr>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4B72D13" w14:textId="77777777" w:rsidR="00A914EC" w:rsidRPr="00EB47ED" w:rsidRDefault="00A914EC" w:rsidP="003F1D70">
            <w:pPr>
              <w:jc w:val="center"/>
              <w:rPr>
                <w:sz w:val="22"/>
              </w:rPr>
            </w:pPr>
            <w:r w:rsidRPr="00EB47ED">
              <w:rPr>
                <w:sz w:val="22"/>
              </w:rPr>
              <w:t>m2</w:t>
            </w:r>
          </w:p>
        </w:tc>
        <w:tc>
          <w:tcPr>
            <w:tcW w:w="920" w:type="dxa"/>
            <w:tcBorders>
              <w:top w:val="nil"/>
              <w:left w:val="nil"/>
              <w:bottom w:val="single" w:sz="4" w:space="0" w:color="auto"/>
              <w:right w:val="single" w:sz="4" w:space="0" w:color="auto"/>
            </w:tcBorders>
            <w:shd w:val="clear" w:color="auto" w:fill="auto"/>
            <w:noWrap/>
            <w:vAlign w:val="center"/>
            <w:hideMark/>
          </w:tcPr>
          <w:p w14:paraId="2248E814" w14:textId="77777777" w:rsidR="00A914EC" w:rsidRPr="00EB47ED" w:rsidRDefault="00A914EC" w:rsidP="003F1D70">
            <w:pPr>
              <w:jc w:val="center"/>
              <w:rPr>
                <w:sz w:val="22"/>
              </w:rPr>
            </w:pPr>
            <w:r w:rsidRPr="00EB47ED">
              <w:rPr>
                <w:sz w:val="22"/>
              </w:rPr>
              <w:t>35.0</w:t>
            </w:r>
          </w:p>
        </w:tc>
        <w:tc>
          <w:tcPr>
            <w:tcW w:w="1300" w:type="dxa"/>
            <w:tcBorders>
              <w:top w:val="nil"/>
              <w:left w:val="nil"/>
              <w:bottom w:val="single" w:sz="4" w:space="0" w:color="auto"/>
              <w:right w:val="single" w:sz="4" w:space="0" w:color="auto"/>
            </w:tcBorders>
            <w:shd w:val="clear" w:color="auto" w:fill="auto"/>
            <w:noWrap/>
            <w:vAlign w:val="bottom"/>
          </w:tcPr>
          <w:p w14:paraId="61FC0741" w14:textId="0D475858"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1CAF271A" w14:textId="48E827B0" w:rsidR="00A914EC" w:rsidRPr="00EB47ED" w:rsidRDefault="00A914EC" w:rsidP="003F1D70">
            <w:pPr>
              <w:jc w:val="right"/>
              <w:rPr>
                <w:sz w:val="22"/>
              </w:rPr>
            </w:pPr>
          </w:p>
        </w:tc>
      </w:tr>
      <w:tr w:rsidR="00A914EC" w:rsidRPr="00EB47ED" w14:paraId="2A17D6B7"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55FE32C" w14:textId="77777777" w:rsidR="00A914EC" w:rsidRPr="00EB47ED" w:rsidRDefault="00A914EC" w:rsidP="003F1D70">
            <w:pPr>
              <w:jc w:val="center"/>
            </w:pPr>
            <w:r w:rsidRPr="00EB47ED">
              <w:t>TM614</w:t>
            </w:r>
          </w:p>
        </w:tc>
        <w:tc>
          <w:tcPr>
            <w:tcW w:w="4360" w:type="dxa"/>
            <w:tcBorders>
              <w:top w:val="nil"/>
              <w:left w:val="nil"/>
              <w:bottom w:val="single" w:sz="4" w:space="0" w:color="auto"/>
              <w:right w:val="single" w:sz="4" w:space="0" w:color="auto"/>
            </w:tcBorders>
            <w:shd w:val="clear" w:color="auto" w:fill="auto"/>
            <w:vAlign w:val="bottom"/>
            <w:hideMark/>
          </w:tcPr>
          <w:p w14:paraId="5A9AF470" w14:textId="77777777" w:rsidR="00A914EC" w:rsidRPr="00EB47ED" w:rsidRDefault="00A914EC" w:rsidP="003F1D70">
            <w:pPr>
              <w:rPr>
                <w:sz w:val="22"/>
              </w:rPr>
            </w:pPr>
            <w:r w:rsidRPr="00EB47ED">
              <w:rPr>
                <w:sz w:val="22"/>
              </w:rPr>
              <w:t>Maintain of circulation</w:t>
            </w:r>
          </w:p>
        </w:tc>
        <w:tc>
          <w:tcPr>
            <w:tcW w:w="1080" w:type="dxa"/>
            <w:tcBorders>
              <w:top w:val="nil"/>
              <w:left w:val="nil"/>
              <w:bottom w:val="single" w:sz="4" w:space="0" w:color="auto"/>
              <w:right w:val="single" w:sz="4" w:space="0" w:color="auto"/>
            </w:tcBorders>
            <w:shd w:val="clear" w:color="auto" w:fill="auto"/>
            <w:noWrap/>
            <w:vAlign w:val="center"/>
            <w:hideMark/>
          </w:tcPr>
          <w:p w14:paraId="05A04448" w14:textId="77777777" w:rsidR="00A914EC" w:rsidRPr="00EB47ED" w:rsidRDefault="00A914EC" w:rsidP="003F1D70">
            <w:pPr>
              <w:jc w:val="center"/>
              <w:rPr>
                <w:sz w:val="22"/>
              </w:rPr>
            </w:pPr>
            <w:proofErr w:type="spellStart"/>
            <w:r w:rsidRPr="00EB47ED">
              <w:rPr>
                <w:sz w:val="22"/>
              </w:rPr>
              <w:t>ff</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14:paraId="70683E98" w14:textId="77777777" w:rsidR="00A914EC" w:rsidRPr="00EB47ED" w:rsidRDefault="00A914EC" w:rsidP="003F1D70">
            <w:pPr>
              <w:jc w:val="center"/>
              <w:rPr>
                <w:sz w:val="22"/>
              </w:rPr>
            </w:pPr>
            <w:r w:rsidRPr="00EB47ED">
              <w:rPr>
                <w:sz w:val="22"/>
              </w:rPr>
              <w:t>1.0</w:t>
            </w:r>
          </w:p>
        </w:tc>
        <w:tc>
          <w:tcPr>
            <w:tcW w:w="1300" w:type="dxa"/>
            <w:tcBorders>
              <w:top w:val="nil"/>
              <w:left w:val="nil"/>
              <w:bottom w:val="single" w:sz="4" w:space="0" w:color="auto"/>
              <w:right w:val="single" w:sz="4" w:space="0" w:color="auto"/>
            </w:tcBorders>
            <w:shd w:val="clear" w:color="auto" w:fill="auto"/>
            <w:noWrap/>
            <w:vAlign w:val="bottom"/>
          </w:tcPr>
          <w:p w14:paraId="6A362F26" w14:textId="0A19EE46" w:rsidR="00A914EC" w:rsidRPr="00EB47ED" w:rsidRDefault="00A914EC" w:rsidP="003F1D70">
            <w:pPr>
              <w:jc w:val="right"/>
              <w:rPr>
                <w:sz w:val="22"/>
              </w:rPr>
            </w:pPr>
          </w:p>
        </w:tc>
        <w:tc>
          <w:tcPr>
            <w:tcW w:w="1300" w:type="dxa"/>
            <w:tcBorders>
              <w:top w:val="nil"/>
              <w:left w:val="nil"/>
              <w:bottom w:val="single" w:sz="4" w:space="0" w:color="auto"/>
              <w:right w:val="single" w:sz="4" w:space="0" w:color="auto"/>
            </w:tcBorders>
            <w:shd w:val="clear" w:color="auto" w:fill="auto"/>
            <w:noWrap/>
            <w:vAlign w:val="bottom"/>
          </w:tcPr>
          <w:p w14:paraId="3BBBAE3B" w14:textId="0514CD70" w:rsidR="00A914EC" w:rsidRPr="00EB47ED" w:rsidRDefault="00A914EC" w:rsidP="003F1D70">
            <w:pPr>
              <w:jc w:val="right"/>
              <w:rPr>
                <w:sz w:val="22"/>
              </w:rPr>
            </w:pPr>
          </w:p>
        </w:tc>
      </w:tr>
      <w:tr w:rsidR="00A914EC" w:rsidRPr="00EB47ED" w14:paraId="3ABF5803" w14:textId="77777777" w:rsidTr="00A914EC">
        <w:trPr>
          <w:trHeight w:val="300"/>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6F94F6AE" w14:textId="77777777" w:rsidR="00A914EC" w:rsidRPr="00EB47ED" w:rsidRDefault="00A914EC" w:rsidP="003F1D70">
            <w:pPr>
              <w:jc w:val="center"/>
              <w:rPr>
                <w:sz w:val="22"/>
              </w:rPr>
            </w:pPr>
            <w:r w:rsidRPr="00EB47ED">
              <w:rPr>
                <w:sz w:val="22"/>
              </w:rPr>
              <w:t> </w:t>
            </w:r>
          </w:p>
        </w:tc>
        <w:tc>
          <w:tcPr>
            <w:tcW w:w="4360" w:type="dxa"/>
            <w:tcBorders>
              <w:top w:val="nil"/>
              <w:left w:val="nil"/>
              <w:bottom w:val="single" w:sz="4" w:space="0" w:color="auto"/>
              <w:right w:val="single" w:sz="4" w:space="0" w:color="auto"/>
            </w:tcBorders>
            <w:shd w:val="clear" w:color="auto" w:fill="auto"/>
            <w:vAlign w:val="bottom"/>
            <w:hideMark/>
          </w:tcPr>
          <w:p w14:paraId="40C86700" w14:textId="77777777" w:rsidR="00A914EC" w:rsidRPr="00EB47ED" w:rsidRDefault="00A914EC" w:rsidP="003F1D70">
            <w:pPr>
              <w:rPr>
                <w:b/>
                <w:bCs/>
                <w:sz w:val="22"/>
              </w:rPr>
            </w:pPr>
            <w:proofErr w:type="spellStart"/>
            <w:r w:rsidRPr="00EB47ED">
              <w:rPr>
                <w:b/>
                <w:bCs/>
                <w:sz w:val="22"/>
              </w:rPr>
              <w:t>Sub total</w:t>
            </w:r>
            <w:proofErr w:type="spellEnd"/>
            <w:r w:rsidRPr="00EB47ED">
              <w:rPr>
                <w:b/>
                <w:bCs/>
                <w:sz w:val="22"/>
              </w:rPr>
              <w:t xml:space="preserve"> Divers</w:t>
            </w:r>
          </w:p>
        </w:tc>
        <w:tc>
          <w:tcPr>
            <w:tcW w:w="1080" w:type="dxa"/>
            <w:tcBorders>
              <w:top w:val="nil"/>
              <w:left w:val="nil"/>
              <w:bottom w:val="nil"/>
              <w:right w:val="single" w:sz="4" w:space="0" w:color="auto"/>
            </w:tcBorders>
            <w:shd w:val="clear" w:color="auto" w:fill="auto"/>
            <w:noWrap/>
            <w:vAlign w:val="center"/>
            <w:hideMark/>
          </w:tcPr>
          <w:p w14:paraId="63243327" w14:textId="77777777" w:rsidR="00A914EC" w:rsidRPr="00EB47ED" w:rsidRDefault="00A914EC" w:rsidP="003F1D70">
            <w:pPr>
              <w:jc w:val="center"/>
              <w:rPr>
                <w:sz w:val="22"/>
              </w:rPr>
            </w:pPr>
            <w:r w:rsidRPr="00EB47ED">
              <w:rPr>
                <w:sz w:val="22"/>
              </w:rPr>
              <w:t> </w:t>
            </w:r>
          </w:p>
        </w:tc>
        <w:tc>
          <w:tcPr>
            <w:tcW w:w="920" w:type="dxa"/>
            <w:tcBorders>
              <w:top w:val="nil"/>
              <w:left w:val="nil"/>
              <w:bottom w:val="nil"/>
              <w:right w:val="single" w:sz="4" w:space="0" w:color="auto"/>
            </w:tcBorders>
            <w:shd w:val="clear" w:color="auto" w:fill="auto"/>
            <w:noWrap/>
            <w:vAlign w:val="center"/>
            <w:hideMark/>
          </w:tcPr>
          <w:p w14:paraId="7ECB5C4B" w14:textId="77777777" w:rsidR="00A914EC" w:rsidRPr="00EB47ED" w:rsidRDefault="00A914EC" w:rsidP="003F1D70">
            <w:pPr>
              <w:jc w:val="center"/>
              <w:rPr>
                <w:sz w:val="22"/>
              </w:rPr>
            </w:pPr>
            <w:r w:rsidRPr="00EB47ED">
              <w:rPr>
                <w:sz w:val="22"/>
              </w:rPr>
              <w:t> </w:t>
            </w:r>
          </w:p>
        </w:tc>
        <w:tc>
          <w:tcPr>
            <w:tcW w:w="1300" w:type="dxa"/>
            <w:tcBorders>
              <w:top w:val="nil"/>
              <w:left w:val="nil"/>
              <w:bottom w:val="nil"/>
              <w:right w:val="single" w:sz="4" w:space="0" w:color="auto"/>
            </w:tcBorders>
            <w:shd w:val="clear" w:color="auto" w:fill="auto"/>
            <w:noWrap/>
            <w:vAlign w:val="bottom"/>
          </w:tcPr>
          <w:p w14:paraId="5AA0B67C" w14:textId="093DFEEA" w:rsidR="00A914EC" w:rsidRPr="00EB47ED" w:rsidRDefault="00A914EC" w:rsidP="003F1D70">
            <w:pPr>
              <w:rPr>
                <w:sz w:val="22"/>
              </w:rPr>
            </w:pPr>
          </w:p>
        </w:tc>
        <w:tc>
          <w:tcPr>
            <w:tcW w:w="1300" w:type="dxa"/>
            <w:tcBorders>
              <w:top w:val="nil"/>
              <w:left w:val="nil"/>
              <w:bottom w:val="nil"/>
              <w:right w:val="single" w:sz="4" w:space="0" w:color="auto"/>
            </w:tcBorders>
            <w:shd w:val="clear" w:color="auto" w:fill="auto"/>
            <w:noWrap/>
            <w:vAlign w:val="bottom"/>
          </w:tcPr>
          <w:p w14:paraId="62859C05" w14:textId="1FD6A9D4" w:rsidR="00A914EC" w:rsidRPr="00EB47ED" w:rsidRDefault="00A914EC" w:rsidP="003F1D70">
            <w:pPr>
              <w:jc w:val="right"/>
              <w:rPr>
                <w:b/>
                <w:bCs/>
                <w:sz w:val="22"/>
              </w:rPr>
            </w:pPr>
          </w:p>
        </w:tc>
      </w:tr>
      <w:tr w:rsidR="00A914EC" w:rsidRPr="00EB47ED" w14:paraId="1A83A563" w14:textId="77777777" w:rsidTr="00AE7F10">
        <w:trPr>
          <w:trHeight w:val="247"/>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5BD5998F" w14:textId="77777777" w:rsidR="00A914EC" w:rsidRPr="00EB47ED" w:rsidRDefault="00A914EC" w:rsidP="003F1D70">
            <w:pPr>
              <w:jc w:val="center"/>
              <w:rPr>
                <w:sz w:val="22"/>
              </w:rPr>
            </w:pPr>
            <w:r w:rsidRPr="00EB47ED">
              <w:rPr>
                <w:sz w:val="22"/>
              </w:rPr>
              <w:t> </w:t>
            </w:r>
          </w:p>
        </w:tc>
        <w:tc>
          <w:tcPr>
            <w:tcW w:w="76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C70E256" w14:textId="77777777" w:rsidR="00A914EC" w:rsidRPr="00EB47ED" w:rsidRDefault="00A914EC" w:rsidP="003F1D70">
            <w:pPr>
              <w:jc w:val="center"/>
              <w:rPr>
                <w:b/>
                <w:bCs/>
                <w:sz w:val="22"/>
              </w:rPr>
            </w:pPr>
            <w:r w:rsidRPr="00EB47ED">
              <w:rPr>
                <w:b/>
                <w:bCs/>
                <w:sz w:val="22"/>
              </w:rPr>
              <w:t>TOTAL WITHOUT TAXES</w:t>
            </w:r>
          </w:p>
        </w:tc>
        <w:tc>
          <w:tcPr>
            <w:tcW w:w="1300" w:type="dxa"/>
            <w:tcBorders>
              <w:top w:val="nil"/>
              <w:left w:val="nil"/>
              <w:bottom w:val="single" w:sz="4" w:space="0" w:color="auto"/>
              <w:right w:val="single" w:sz="4" w:space="0" w:color="auto"/>
            </w:tcBorders>
            <w:shd w:val="clear" w:color="auto" w:fill="auto"/>
            <w:noWrap/>
            <w:vAlign w:val="center"/>
          </w:tcPr>
          <w:p w14:paraId="01A7B97D" w14:textId="2A6902C5" w:rsidR="00A914EC" w:rsidRPr="00EB47ED" w:rsidRDefault="00A914EC" w:rsidP="003F1D70">
            <w:pPr>
              <w:jc w:val="right"/>
              <w:rPr>
                <w:b/>
                <w:bCs/>
                <w:szCs w:val="24"/>
              </w:rPr>
            </w:pPr>
          </w:p>
        </w:tc>
      </w:tr>
      <w:tr w:rsidR="00A914EC" w:rsidRPr="00EB47ED" w14:paraId="1668318F" w14:textId="77777777" w:rsidTr="00A914EC">
        <w:trPr>
          <w:trHeight w:val="31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476C8A8D" w14:textId="77777777" w:rsidR="00A914EC" w:rsidRPr="00EB47ED" w:rsidRDefault="00A914EC" w:rsidP="003F1D70">
            <w:pPr>
              <w:jc w:val="center"/>
              <w:rPr>
                <w:sz w:val="22"/>
              </w:rPr>
            </w:pPr>
            <w:r w:rsidRPr="00EB47ED">
              <w:rPr>
                <w:sz w:val="22"/>
              </w:rPr>
              <w:t> </w:t>
            </w:r>
          </w:p>
        </w:tc>
        <w:tc>
          <w:tcPr>
            <w:tcW w:w="76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0C226C" w14:textId="77777777" w:rsidR="00A914EC" w:rsidRPr="00EB47ED" w:rsidRDefault="00A914EC" w:rsidP="003F1D70">
            <w:pPr>
              <w:jc w:val="center"/>
              <w:rPr>
                <w:b/>
                <w:bCs/>
                <w:sz w:val="22"/>
              </w:rPr>
            </w:pPr>
            <w:r w:rsidRPr="00EB47ED">
              <w:rPr>
                <w:b/>
                <w:bCs/>
                <w:sz w:val="22"/>
              </w:rPr>
              <w:t>VAT (19.25%)</w:t>
            </w:r>
          </w:p>
        </w:tc>
        <w:tc>
          <w:tcPr>
            <w:tcW w:w="1300" w:type="dxa"/>
            <w:tcBorders>
              <w:top w:val="nil"/>
              <w:left w:val="nil"/>
              <w:bottom w:val="single" w:sz="4" w:space="0" w:color="auto"/>
              <w:right w:val="single" w:sz="4" w:space="0" w:color="auto"/>
            </w:tcBorders>
            <w:shd w:val="clear" w:color="auto" w:fill="auto"/>
            <w:noWrap/>
            <w:vAlign w:val="bottom"/>
          </w:tcPr>
          <w:p w14:paraId="2E914747" w14:textId="199BF60B" w:rsidR="00A914EC" w:rsidRPr="00EB47ED" w:rsidRDefault="00A914EC" w:rsidP="003F1D70">
            <w:pPr>
              <w:jc w:val="right"/>
              <w:rPr>
                <w:szCs w:val="24"/>
              </w:rPr>
            </w:pPr>
          </w:p>
        </w:tc>
      </w:tr>
      <w:tr w:rsidR="00A914EC" w:rsidRPr="00EB47ED" w14:paraId="7C6DAB4D" w14:textId="77777777" w:rsidTr="00A914EC">
        <w:trPr>
          <w:trHeight w:val="31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3641E85B" w14:textId="77777777" w:rsidR="00A914EC" w:rsidRPr="00EB47ED" w:rsidRDefault="00A914EC" w:rsidP="003F1D70">
            <w:pPr>
              <w:jc w:val="center"/>
              <w:rPr>
                <w:sz w:val="22"/>
              </w:rPr>
            </w:pPr>
            <w:r w:rsidRPr="00EB47ED">
              <w:rPr>
                <w:sz w:val="22"/>
              </w:rPr>
              <w:t> </w:t>
            </w:r>
          </w:p>
        </w:tc>
        <w:tc>
          <w:tcPr>
            <w:tcW w:w="76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7BC7BF" w14:textId="77777777" w:rsidR="00A914EC" w:rsidRPr="00EB47ED" w:rsidRDefault="00A914EC" w:rsidP="003F1D70">
            <w:pPr>
              <w:jc w:val="center"/>
              <w:rPr>
                <w:b/>
                <w:bCs/>
                <w:sz w:val="22"/>
              </w:rPr>
            </w:pPr>
            <w:r w:rsidRPr="00EB47ED">
              <w:rPr>
                <w:b/>
                <w:bCs/>
                <w:sz w:val="22"/>
              </w:rPr>
              <w:t xml:space="preserve"> AIR (2.2%)</w:t>
            </w:r>
          </w:p>
        </w:tc>
        <w:tc>
          <w:tcPr>
            <w:tcW w:w="1300" w:type="dxa"/>
            <w:tcBorders>
              <w:top w:val="nil"/>
              <w:left w:val="nil"/>
              <w:bottom w:val="single" w:sz="4" w:space="0" w:color="auto"/>
              <w:right w:val="single" w:sz="4" w:space="0" w:color="auto"/>
            </w:tcBorders>
            <w:shd w:val="clear" w:color="auto" w:fill="auto"/>
            <w:noWrap/>
            <w:vAlign w:val="bottom"/>
          </w:tcPr>
          <w:p w14:paraId="3CAAB850" w14:textId="0F3AB980" w:rsidR="00A914EC" w:rsidRPr="00EB47ED" w:rsidRDefault="00A914EC" w:rsidP="003F1D70">
            <w:pPr>
              <w:jc w:val="right"/>
              <w:rPr>
                <w:szCs w:val="24"/>
              </w:rPr>
            </w:pPr>
          </w:p>
        </w:tc>
      </w:tr>
      <w:tr w:rsidR="00A914EC" w:rsidRPr="00EB47ED" w14:paraId="6E037C5B" w14:textId="77777777" w:rsidTr="00A914EC">
        <w:trPr>
          <w:trHeight w:val="31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1651ABCD" w14:textId="77777777" w:rsidR="00A914EC" w:rsidRPr="00EB47ED" w:rsidRDefault="00A914EC" w:rsidP="003F1D70">
            <w:pPr>
              <w:jc w:val="center"/>
              <w:rPr>
                <w:sz w:val="22"/>
              </w:rPr>
            </w:pPr>
            <w:r w:rsidRPr="00EB47ED">
              <w:rPr>
                <w:sz w:val="22"/>
              </w:rPr>
              <w:t> </w:t>
            </w:r>
          </w:p>
        </w:tc>
        <w:tc>
          <w:tcPr>
            <w:tcW w:w="76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63890A4" w14:textId="77777777" w:rsidR="00A914EC" w:rsidRPr="00EB47ED" w:rsidRDefault="00A914EC" w:rsidP="003F1D70">
            <w:pPr>
              <w:jc w:val="center"/>
              <w:rPr>
                <w:b/>
                <w:bCs/>
                <w:sz w:val="22"/>
              </w:rPr>
            </w:pPr>
            <w:r w:rsidRPr="00EB47ED">
              <w:rPr>
                <w:b/>
                <w:bCs/>
                <w:sz w:val="22"/>
              </w:rPr>
              <w:t>TOTAL (TTC)</w:t>
            </w:r>
          </w:p>
        </w:tc>
        <w:tc>
          <w:tcPr>
            <w:tcW w:w="1300" w:type="dxa"/>
            <w:tcBorders>
              <w:top w:val="nil"/>
              <w:left w:val="nil"/>
              <w:bottom w:val="single" w:sz="4" w:space="0" w:color="auto"/>
              <w:right w:val="single" w:sz="4" w:space="0" w:color="auto"/>
            </w:tcBorders>
            <w:shd w:val="clear" w:color="auto" w:fill="auto"/>
            <w:noWrap/>
            <w:vAlign w:val="bottom"/>
          </w:tcPr>
          <w:p w14:paraId="5311D41F" w14:textId="5AEB0B23" w:rsidR="00A914EC" w:rsidRPr="00EB47ED" w:rsidRDefault="00A914EC" w:rsidP="003F1D70">
            <w:pPr>
              <w:jc w:val="right"/>
              <w:rPr>
                <w:b/>
                <w:bCs/>
                <w:szCs w:val="24"/>
              </w:rPr>
            </w:pPr>
          </w:p>
        </w:tc>
      </w:tr>
      <w:tr w:rsidR="00A914EC" w:rsidRPr="00EB47ED" w14:paraId="66A615B6" w14:textId="77777777" w:rsidTr="00A914EC">
        <w:trPr>
          <w:trHeight w:val="315"/>
        </w:trPr>
        <w:tc>
          <w:tcPr>
            <w:tcW w:w="1072" w:type="dxa"/>
            <w:tcBorders>
              <w:top w:val="nil"/>
              <w:left w:val="single" w:sz="4" w:space="0" w:color="auto"/>
              <w:bottom w:val="single" w:sz="4" w:space="0" w:color="auto"/>
              <w:right w:val="single" w:sz="4" w:space="0" w:color="auto"/>
            </w:tcBorders>
            <w:shd w:val="clear" w:color="auto" w:fill="auto"/>
            <w:noWrap/>
            <w:vAlign w:val="center"/>
            <w:hideMark/>
          </w:tcPr>
          <w:p w14:paraId="16C699C2" w14:textId="77777777" w:rsidR="00A914EC" w:rsidRPr="00EB47ED" w:rsidRDefault="00A914EC" w:rsidP="003F1D70">
            <w:pPr>
              <w:jc w:val="center"/>
              <w:rPr>
                <w:sz w:val="22"/>
              </w:rPr>
            </w:pPr>
            <w:r w:rsidRPr="00EB47ED">
              <w:rPr>
                <w:sz w:val="22"/>
              </w:rPr>
              <w:t> </w:t>
            </w:r>
          </w:p>
        </w:tc>
        <w:tc>
          <w:tcPr>
            <w:tcW w:w="76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C057420" w14:textId="77777777" w:rsidR="00A914EC" w:rsidRPr="00EB47ED" w:rsidRDefault="00A914EC" w:rsidP="003F1D70">
            <w:pPr>
              <w:jc w:val="center"/>
              <w:rPr>
                <w:b/>
                <w:bCs/>
                <w:sz w:val="22"/>
              </w:rPr>
            </w:pPr>
            <w:r w:rsidRPr="00EB47ED">
              <w:rPr>
                <w:b/>
                <w:bCs/>
                <w:sz w:val="22"/>
              </w:rPr>
              <w:t>NET TO BE PAID</w:t>
            </w:r>
          </w:p>
        </w:tc>
        <w:tc>
          <w:tcPr>
            <w:tcW w:w="1300" w:type="dxa"/>
            <w:tcBorders>
              <w:top w:val="nil"/>
              <w:left w:val="nil"/>
              <w:bottom w:val="single" w:sz="4" w:space="0" w:color="auto"/>
              <w:right w:val="single" w:sz="4" w:space="0" w:color="auto"/>
            </w:tcBorders>
            <w:shd w:val="clear" w:color="auto" w:fill="auto"/>
            <w:noWrap/>
            <w:vAlign w:val="bottom"/>
          </w:tcPr>
          <w:p w14:paraId="5844E8DC" w14:textId="06171AEE" w:rsidR="00A914EC" w:rsidRPr="00EB47ED" w:rsidRDefault="00A914EC" w:rsidP="003F1D70">
            <w:pPr>
              <w:jc w:val="right"/>
              <w:rPr>
                <w:b/>
                <w:bCs/>
                <w:szCs w:val="24"/>
              </w:rPr>
            </w:pPr>
          </w:p>
        </w:tc>
      </w:tr>
      <w:tr w:rsidR="00A914EC" w:rsidRPr="00EB47ED" w14:paraId="53E667E2" w14:textId="77777777" w:rsidTr="00AE7F10">
        <w:trPr>
          <w:trHeight w:val="333"/>
        </w:trPr>
        <w:tc>
          <w:tcPr>
            <w:tcW w:w="1003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C9BE680" w14:textId="05D17D02" w:rsidR="00A914EC" w:rsidRPr="00EB47ED" w:rsidRDefault="00A914EC" w:rsidP="003F1D70">
            <w:pPr>
              <w:jc w:val="center"/>
              <w:rPr>
                <w:b/>
                <w:bCs/>
                <w:szCs w:val="24"/>
              </w:rPr>
            </w:pPr>
            <w:r w:rsidRPr="00EB47ED">
              <w:rPr>
                <w:szCs w:val="24"/>
              </w:rPr>
              <w:t>CLOSED THE PRESENT ESTIMATE AT THE SUM OF:</w:t>
            </w:r>
            <w:r w:rsidRPr="00EB47ED">
              <w:rPr>
                <w:b/>
                <w:bCs/>
                <w:szCs w:val="24"/>
              </w:rPr>
              <w:t xml:space="preserve"> </w:t>
            </w:r>
            <w:r>
              <w:rPr>
                <w:b/>
                <w:bCs/>
                <w:szCs w:val="24"/>
              </w:rPr>
              <w:t>…………..</w:t>
            </w:r>
            <w:r w:rsidRPr="00EB47ED">
              <w:rPr>
                <w:b/>
                <w:bCs/>
                <w:szCs w:val="24"/>
              </w:rPr>
              <w:t xml:space="preserve"> FCFA TTC</w:t>
            </w:r>
          </w:p>
        </w:tc>
      </w:tr>
    </w:tbl>
    <w:p w14:paraId="4E22AE75" w14:textId="77777777" w:rsidR="00A914EC" w:rsidRDefault="00A914EC" w:rsidP="00AE7F10">
      <w:pPr>
        <w:ind w:left="-426" w:firstLine="142"/>
        <w:rPr>
          <w:b/>
          <w:bCs/>
          <w:spacing w:val="-2"/>
          <w:sz w:val="28"/>
          <w:szCs w:val="28"/>
        </w:rPr>
      </w:pPr>
    </w:p>
    <w:p w14:paraId="0B535E72"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4E2363B2" w14:textId="190EDFDA" w:rsidR="00406650" w:rsidRPr="00AE7F10" w:rsidRDefault="00C501E2" w:rsidP="00AE7F10">
      <w:pPr>
        <w:spacing w:after="0" w:line="240" w:lineRule="auto"/>
        <w:ind w:firstLine="0"/>
        <w:jc w:val="left"/>
        <w:rPr>
          <w:color w:val="auto"/>
          <w:szCs w:val="24"/>
          <w:lang w:val="en-GB"/>
        </w:rPr>
      </w:pPr>
      <w:r w:rsidRPr="00C501E2">
        <w:rPr>
          <w:color w:val="auto"/>
          <w:szCs w:val="24"/>
          <w:highlight w:val="cyan"/>
          <w:lang w:val="en-GB"/>
        </w:rPr>
        <w:t>Date</w:t>
      </w:r>
    </w:p>
    <w:p w14:paraId="2C95F72B" w14:textId="4C7CFB28" w:rsidR="00406650" w:rsidRPr="00620F9B" w:rsidRDefault="00406650" w:rsidP="00AE7F10">
      <w:pPr>
        <w:spacing w:after="14" w:line="259" w:lineRule="auto"/>
        <w:ind w:firstLine="0"/>
        <w:jc w:val="left"/>
        <w:rPr>
          <w:sz w:val="28"/>
        </w:rPr>
      </w:pPr>
      <w:r w:rsidRPr="00620F9B">
        <w:rPr>
          <w:sz w:val="40"/>
        </w:rPr>
        <w:lastRenderedPageBreak/>
        <w:t xml:space="preserve">Activity Schedule </w:t>
      </w:r>
    </w:p>
    <w:tbl>
      <w:tblPr>
        <w:tblStyle w:val="TableGrid"/>
        <w:tblW w:w="5000" w:type="pct"/>
        <w:tblInd w:w="0" w:type="dxa"/>
        <w:tblCellMar>
          <w:top w:w="14" w:type="dxa"/>
          <w:left w:w="108" w:type="dxa"/>
        </w:tblCellMar>
        <w:tblLook w:val="04A0" w:firstRow="1" w:lastRow="0" w:firstColumn="1" w:lastColumn="0" w:noHBand="0" w:noVBand="1"/>
      </w:tblPr>
      <w:tblGrid>
        <w:gridCol w:w="719"/>
        <w:gridCol w:w="2003"/>
        <w:gridCol w:w="718"/>
        <w:gridCol w:w="1128"/>
        <w:gridCol w:w="1453"/>
        <w:gridCol w:w="1544"/>
        <w:gridCol w:w="1899"/>
        <w:gridCol w:w="1377"/>
      </w:tblGrid>
      <w:tr w:rsidR="00A87564" w:rsidRPr="00620F9B" w14:paraId="1F753EDA" w14:textId="77777777" w:rsidTr="00BE7447">
        <w:trPr>
          <w:trHeight w:val="1296"/>
        </w:trPr>
        <w:tc>
          <w:tcPr>
            <w:tcW w:w="331"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24"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1"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20"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0"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12"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7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635"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BE7447">
        <w:trPr>
          <w:trHeight w:val="288"/>
        </w:trPr>
        <w:tc>
          <w:tcPr>
            <w:tcW w:w="331"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BE7447">
        <w:trPr>
          <w:trHeight w:val="288"/>
        </w:trPr>
        <w:tc>
          <w:tcPr>
            <w:tcW w:w="331"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BE7447">
        <w:trPr>
          <w:trHeight w:val="288"/>
        </w:trPr>
        <w:tc>
          <w:tcPr>
            <w:tcW w:w="331"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0"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BE7447">
        <w:trPr>
          <w:trHeight w:val="286"/>
        </w:trPr>
        <w:tc>
          <w:tcPr>
            <w:tcW w:w="331"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BE7447">
        <w:trPr>
          <w:trHeight w:val="290"/>
        </w:trPr>
        <w:tc>
          <w:tcPr>
            <w:tcW w:w="331"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24"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1"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0"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2"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7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635"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BE7447">
        <w:trPr>
          <w:trHeight w:val="480"/>
        </w:trPr>
        <w:tc>
          <w:tcPr>
            <w:tcW w:w="331"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24"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1"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20"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0"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12"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7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5"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6808CBAA" w14:textId="77777777" w:rsidR="00C501E2" w:rsidRDefault="00C501E2"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11057" w:type="dxa"/>
        <w:tblInd w:w="-261" w:type="dxa"/>
        <w:tblCellMar>
          <w:top w:w="14" w:type="dxa"/>
          <w:right w:w="82" w:type="dxa"/>
        </w:tblCellMar>
        <w:tblLook w:val="04A0" w:firstRow="1" w:lastRow="0" w:firstColumn="1" w:lastColumn="0" w:noHBand="0" w:noVBand="1"/>
      </w:tblPr>
      <w:tblGrid>
        <w:gridCol w:w="1485"/>
        <w:gridCol w:w="3188"/>
        <w:gridCol w:w="1414"/>
        <w:gridCol w:w="1646"/>
        <w:gridCol w:w="3324"/>
      </w:tblGrid>
      <w:tr w:rsidR="00A87564" w:rsidRPr="00620F9B" w14:paraId="7074080C" w14:textId="77777777" w:rsidTr="00BE7447">
        <w:trPr>
          <w:trHeight w:val="859"/>
        </w:trPr>
        <w:tc>
          <w:tcPr>
            <w:tcW w:w="1485"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3324"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BE7447">
        <w:trPr>
          <w:trHeight w:val="288"/>
        </w:trPr>
        <w:tc>
          <w:tcPr>
            <w:tcW w:w="1485"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BE7447">
        <w:trPr>
          <w:trHeight w:val="286"/>
        </w:trPr>
        <w:tc>
          <w:tcPr>
            <w:tcW w:w="1485"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BE7447">
        <w:trPr>
          <w:trHeight w:val="286"/>
        </w:trPr>
        <w:tc>
          <w:tcPr>
            <w:tcW w:w="1485"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BE7447">
        <w:trPr>
          <w:trHeight w:val="288"/>
        </w:trPr>
        <w:tc>
          <w:tcPr>
            <w:tcW w:w="1485"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BE7447">
        <w:trPr>
          <w:trHeight w:val="286"/>
        </w:trPr>
        <w:tc>
          <w:tcPr>
            <w:tcW w:w="1485"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BE7447">
        <w:trPr>
          <w:trHeight w:val="286"/>
        </w:trPr>
        <w:tc>
          <w:tcPr>
            <w:tcW w:w="1485"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BE7447">
        <w:trPr>
          <w:trHeight w:val="286"/>
        </w:trPr>
        <w:tc>
          <w:tcPr>
            <w:tcW w:w="1485"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lastRenderedPageBreak/>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BE7447">
        <w:trPr>
          <w:trHeight w:val="286"/>
        </w:trPr>
        <w:tc>
          <w:tcPr>
            <w:tcW w:w="1485"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BE7447">
        <w:trPr>
          <w:trHeight w:val="286"/>
        </w:trPr>
        <w:tc>
          <w:tcPr>
            <w:tcW w:w="1485"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BE7447">
        <w:trPr>
          <w:trHeight w:val="298"/>
        </w:trPr>
        <w:tc>
          <w:tcPr>
            <w:tcW w:w="1485"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3324"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37C04F93" w14:textId="77777777" w:rsidR="00BE7447" w:rsidRDefault="00BE7447" w:rsidP="00BE7447">
      <w:pPr>
        <w:spacing w:after="93" w:line="259" w:lineRule="auto"/>
        <w:ind w:left="180" w:firstLine="0"/>
        <w:jc w:val="center"/>
        <w:rPr>
          <w:b/>
          <w:sz w:val="36"/>
        </w:rPr>
      </w:pPr>
    </w:p>
    <w:p w14:paraId="67B9821B" w14:textId="77777777" w:rsidR="00BE7447" w:rsidRDefault="00BE7447" w:rsidP="00BE7447">
      <w:pPr>
        <w:spacing w:after="93" w:line="259" w:lineRule="auto"/>
        <w:ind w:left="180" w:firstLine="0"/>
        <w:jc w:val="center"/>
        <w:rPr>
          <w:b/>
          <w:sz w:val="36"/>
        </w:rPr>
      </w:pPr>
    </w:p>
    <w:p w14:paraId="4DE5B902" w14:textId="2B82D507" w:rsidR="00A914EC" w:rsidRPr="00BE7447" w:rsidRDefault="00A87564" w:rsidP="00BE7447">
      <w:pPr>
        <w:spacing w:after="93" w:line="259" w:lineRule="auto"/>
        <w:ind w:left="180" w:firstLine="0"/>
        <w:jc w:val="center"/>
        <w:rPr>
          <w:sz w:val="28"/>
        </w:rPr>
      </w:pPr>
      <w:r w:rsidRPr="00620F9B">
        <w:rPr>
          <w:b/>
          <w:sz w:val="36"/>
        </w:rPr>
        <w:t xml:space="preserve"> </w:t>
      </w: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D143A4">
      <w:pPr>
        <w:numPr>
          <w:ilvl w:val="0"/>
          <w:numId w:val="57"/>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D143A4">
            <w:pPr>
              <w:numPr>
                <w:ilvl w:val="0"/>
                <w:numId w:val="58"/>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8E5ACE" w:rsidR="00C501E2" w:rsidRPr="00C501E2" w:rsidRDefault="00AE7F10" w:rsidP="00C501E2">
            <w:pPr>
              <w:spacing w:after="0" w:line="240" w:lineRule="auto"/>
              <w:ind w:firstLine="0"/>
              <w:jc w:val="left"/>
              <w:rPr>
                <w:color w:val="auto"/>
                <w:szCs w:val="24"/>
                <w:lang w:val="en-GB"/>
              </w:rPr>
            </w:pPr>
            <w:r>
              <w:rPr>
                <w:color w:val="auto"/>
                <w:szCs w:val="24"/>
                <w:lang w:val="en-GB"/>
              </w:rPr>
              <w:t xml:space="preserve">At least </w:t>
            </w:r>
            <w:proofErr w:type="spellStart"/>
            <w:r>
              <w:rPr>
                <w:color w:val="auto"/>
                <w:szCs w:val="24"/>
                <w:lang w:val="en-GB"/>
              </w:rPr>
              <w:t>Bachelordegree</w:t>
            </w:r>
            <w:proofErr w:type="spellEnd"/>
            <w:r w:rsidR="00C501E2" w:rsidRPr="00C501E2">
              <w:rPr>
                <w:color w:val="auto"/>
                <w:szCs w:val="24"/>
                <w:lang w:val="en-GB"/>
              </w:rPr>
              <w:t xml:space="preserve">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67ABDECC"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w:t>
            </w:r>
            <w:r w:rsidR="00AE7F10">
              <w:rPr>
                <w:color w:val="auto"/>
                <w:szCs w:val="24"/>
                <w:lang w:val="en-GB"/>
              </w:rPr>
              <w:t>lum Vitae of the Works Director</w:t>
            </w:r>
            <w:r w:rsidRPr="00C501E2">
              <w:rPr>
                <w:color w:val="auto"/>
                <w:szCs w:val="24"/>
                <w:lang w:val="en-GB"/>
              </w:rPr>
              <w:t>,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06086617" w:rsidR="00C501E2" w:rsidRPr="00C501E2" w:rsidRDefault="00AE7F10" w:rsidP="00D143A4">
            <w:pPr>
              <w:numPr>
                <w:ilvl w:val="0"/>
                <w:numId w:val="58"/>
              </w:numPr>
              <w:spacing w:after="0" w:line="240" w:lineRule="auto"/>
              <w:contextualSpacing/>
              <w:jc w:val="left"/>
              <w:rPr>
                <w:b/>
                <w:bCs/>
                <w:color w:val="auto"/>
                <w:szCs w:val="24"/>
                <w:lang w:val="en-GB"/>
              </w:rPr>
            </w:pPr>
            <w:r>
              <w:rPr>
                <w:b/>
                <w:bCs/>
                <w:color w:val="auto"/>
                <w:szCs w:val="24"/>
                <w:lang w:val="en-GB"/>
              </w:rPr>
              <w:t>Assistant Works Director</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4733C199"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w:t>
            </w:r>
            <w:r w:rsidR="00AE7F10">
              <w:rPr>
                <w:color w:val="auto"/>
                <w:szCs w:val="24"/>
                <w:lang w:val="en-GB"/>
              </w:rPr>
              <w:t xml:space="preserve">certified </w:t>
            </w:r>
            <w:r w:rsidRPr="00C501E2">
              <w:rPr>
                <w:color w:val="auto"/>
                <w:szCs w:val="24"/>
                <w:lang w:val="en-GB"/>
              </w:rPr>
              <w:t>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D143A4">
            <w:pPr>
              <w:numPr>
                <w:ilvl w:val="0"/>
                <w:numId w:val="58"/>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46D1CE43" w:rsidR="00C501E2" w:rsidRPr="00C501E2" w:rsidRDefault="00AE7F10" w:rsidP="00C501E2">
            <w:pPr>
              <w:spacing w:after="0" w:line="240" w:lineRule="auto"/>
              <w:ind w:firstLine="0"/>
              <w:jc w:val="left"/>
              <w:rPr>
                <w:color w:val="auto"/>
                <w:szCs w:val="24"/>
                <w:lang w:val="en-GB"/>
              </w:rPr>
            </w:pPr>
            <w:r>
              <w:rPr>
                <w:color w:val="auto"/>
                <w:szCs w:val="24"/>
                <w:lang w:val="en-GB"/>
              </w:rPr>
              <w:t>At least HND in civil engineering</w:t>
            </w:r>
            <w:r w:rsidR="00C501E2" w:rsidRPr="00C501E2">
              <w:rPr>
                <w:color w:val="auto"/>
                <w:szCs w:val="24"/>
                <w:lang w:val="en-GB"/>
              </w:rPr>
              <w:t xml:space="preserve">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D143A4">
      <w:pPr>
        <w:numPr>
          <w:ilvl w:val="0"/>
          <w:numId w:val="57"/>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D143A4">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p w14:paraId="0C32A3C0"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0DC0C249"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36EA3393"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51C96C10"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37437D9A"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333643FA"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43DAAF27"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377E4322"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01E252A3" w14:textId="77777777" w:rsidR="00BE7447"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p w14:paraId="6288DE2D" w14:textId="77777777" w:rsidR="00BE7447" w:rsidRPr="00C501E2" w:rsidRDefault="00BE7447"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5724B5B6"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Detailed work schedule with </w:t>
            </w:r>
            <w:r w:rsidR="00AE7F10">
              <w:rPr>
                <w:color w:val="auto"/>
                <w:szCs w:val="24"/>
                <w:lang w:val="en-GB"/>
              </w:rPr>
              <w:t>deadlines ≤ ninety (9</w:t>
            </w:r>
            <w:r w:rsidRPr="00C501E2">
              <w:rPr>
                <w:color w:val="auto"/>
                <w:szCs w:val="24"/>
                <w:lang w:val="en-GB"/>
              </w:rPr>
              <w:t>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28B6E9C3" w:rsidR="00A87564" w:rsidRPr="00620F9B" w:rsidRDefault="00A87564" w:rsidP="00BE7447">
      <w:pPr>
        <w:spacing w:after="0" w:line="259" w:lineRule="auto"/>
        <w:ind w:firstLine="0"/>
        <w:jc w:val="left"/>
        <w:rPr>
          <w:b/>
          <w:sz w:val="36"/>
        </w:rPr>
      </w:pPr>
    </w:p>
    <w:p w14:paraId="4CBAC918" w14:textId="77777777" w:rsidR="00EC486A" w:rsidRDefault="00EC486A" w:rsidP="00F66D44">
      <w:pPr>
        <w:ind w:firstLine="0"/>
        <w:rPr>
          <w:b/>
          <w:sz w:val="40"/>
        </w:rPr>
      </w:pPr>
    </w:p>
    <w:p w14:paraId="004A95A3" w14:textId="77777777" w:rsidR="00EC486A" w:rsidRDefault="00EC486A" w:rsidP="00F66D44">
      <w:pPr>
        <w:ind w:firstLine="0"/>
        <w:rPr>
          <w:b/>
          <w:sz w:val="40"/>
        </w:rPr>
      </w:pPr>
    </w:p>
    <w:p w14:paraId="6D9545C3" w14:textId="77777777" w:rsidR="00A914EC" w:rsidRDefault="00A914EC" w:rsidP="00F66D44">
      <w:pPr>
        <w:ind w:firstLine="0"/>
        <w:rPr>
          <w:b/>
          <w:sz w:val="40"/>
        </w:rPr>
        <w:sectPr w:rsidR="00A914EC" w:rsidSect="00E92A60">
          <w:headerReference w:type="default" r:id="rId36"/>
          <w:headerReference w:type="first" r:id="rId37"/>
          <w:pgSz w:w="12240" w:h="15840"/>
          <w:pgMar w:top="727" w:right="630" w:bottom="1080" w:left="900" w:header="727" w:footer="720" w:gutter="0"/>
          <w:cols w:space="720"/>
          <w:titlePg/>
          <w:docGrid w:linePitch="326"/>
        </w:sectPr>
      </w:pPr>
    </w:p>
    <w:p w14:paraId="4FADE35E" w14:textId="69DE9160" w:rsidR="002562C8" w:rsidRDefault="00F66D44" w:rsidP="002562C8">
      <w:pPr>
        <w:ind w:firstLine="0"/>
        <w:jc w:val="center"/>
        <w:rPr>
          <w:b/>
          <w:sz w:val="40"/>
        </w:rPr>
      </w:pPr>
      <w:r w:rsidRPr="00654282">
        <w:rPr>
          <w:b/>
          <w:sz w:val="40"/>
          <w:highlight w:val="yellow"/>
        </w:rPr>
        <w:lastRenderedPageBreak/>
        <w:t>DRAWINGS</w:t>
      </w:r>
    </w:p>
    <w:p w14:paraId="4302D296" w14:textId="4D37A17F" w:rsidR="00A914EC" w:rsidRDefault="00A914EC" w:rsidP="00A914EC">
      <w:r>
        <w:rPr>
          <w:noProof/>
        </w:rPr>
        <w:drawing>
          <wp:anchor distT="0" distB="0" distL="114300" distR="114300" simplePos="0" relativeHeight="251666944" behindDoc="0" locked="0" layoutInCell="1" allowOverlap="1" wp14:anchorId="1321DE64" wp14:editId="2592CABD">
            <wp:simplePos x="0" y="0"/>
            <wp:positionH relativeFrom="column">
              <wp:posOffset>-182880</wp:posOffset>
            </wp:positionH>
            <wp:positionV relativeFrom="paragraph">
              <wp:posOffset>384175</wp:posOffset>
            </wp:positionV>
            <wp:extent cx="8755380" cy="5334000"/>
            <wp:effectExtent l="0" t="0" r="7620" b="0"/>
            <wp:wrapSquare wrapText="bothSides"/>
            <wp:docPr id="24546" name="Picture 24546"/>
            <wp:cNvGraphicFramePr/>
            <a:graphic xmlns:a="http://schemas.openxmlformats.org/drawingml/2006/main">
              <a:graphicData uri="http://schemas.openxmlformats.org/drawingml/2006/picture">
                <pic:pic xmlns:pic="http://schemas.openxmlformats.org/drawingml/2006/picture">
                  <pic:nvPicPr>
                    <pic:cNvPr id="24546" name="Picture 24546"/>
                    <pic:cNvPicPr/>
                  </pic:nvPicPr>
                  <pic:blipFill>
                    <a:blip r:embed="rId38">
                      <a:extLst>
                        <a:ext uri="{28A0092B-C50C-407E-A947-70E740481C1C}">
                          <a14:useLocalDpi xmlns:a14="http://schemas.microsoft.com/office/drawing/2010/main" val="0"/>
                        </a:ext>
                      </a:extLst>
                    </a:blip>
                    <a:stretch>
                      <a:fillRect/>
                    </a:stretch>
                  </pic:blipFill>
                  <pic:spPr>
                    <a:xfrm>
                      <a:off x="0" y="0"/>
                      <a:ext cx="8755380" cy="5334000"/>
                    </a:xfrm>
                    <a:prstGeom prst="rect">
                      <a:avLst/>
                    </a:prstGeom>
                  </pic:spPr>
                </pic:pic>
              </a:graphicData>
            </a:graphic>
            <wp14:sizeRelH relativeFrom="margin">
              <wp14:pctWidth>0</wp14:pctWidth>
            </wp14:sizeRelH>
            <wp14:sizeRelV relativeFrom="margin">
              <wp14:pctHeight>0</wp14:pctHeight>
            </wp14:sizeRelV>
          </wp:anchor>
        </w:drawing>
      </w:r>
    </w:p>
    <w:p w14:paraId="5E558F0B" w14:textId="623CAFF8" w:rsidR="00A914EC" w:rsidRDefault="00A914EC" w:rsidP="00A914EC">
      <w:pPr>
        <w:jc w:val="right"/>
      </w:pPr>
      <w:r>
        <w:rPr>
          <w:rFonts w:ascii="Calibri" w:eastAsia="Calibri" w:hAnsi="Calibri" w:cs="Calibri"/>
          <w:sz w:val="22"/>
        </w:rPr>
        <w:t xml:space="preserve"> </w:t>
      </w:r>
    </w:p>
    <w:p w14:paraId="135D8EF0" w14:textId="77777777" w:rsidR="00A914EC" w:rsidRDefault="00A914EC" w:rsidP="00A914EC">
      <w:r>
        <w:rPr>
          <w:rFonts w:ascii="Calibri" w:eastAsia="Calibri" w:hAnsi="Calibri" w:cs="Calibri"/>
          <w:sz w:val="22"/>
        </w:rPr>
        <w:t xml:space="preserve"> </w:t>
      </w:r>
    </w:p>
    <w:p w14:paraId="07413CEC" w14:textId="77777777" w:rsidR="00A914EC" w:rsidRDefault="00A914EC" w:rsidP="00A914EC">
      <w:r>
        <w:rPr>
          <w:rFonts w:ascii="Calibri" w:eastAsia="Calibri" w:hAnsi="Calibri" w:cs="Calibri"/>
          <w:sz w:val="22"/>
        </w:rPr>
        <w:lastRenderedPageBreak/>
        <w:t xml:space="preserve"> </w:t>
      </w:r>
    </w:p>
    <w:p w14:paraId="6CCAD1E5" w14:textId="77777777" w:rsidR="00A914EC" w:rsidRDefault="00A914EC" w:rsidP="00A914EC">
      <w:pPr>
        <w:spacing w:after="31"/>
        <w:ind w:right="132"/>
        <w:jc w:val="right"/>
      </w:pPr>
      <w:r>
        <w:rPr>
          <w:noProof/>
        </w:rPr>
        <w:lastRenderedPageBreak/>
        <w:drawing>
          <wp:inline distT="0" distB="0" distL="0" distR="0" wp14:anchorId="3A9A3B86" wp14:editId="49EA5307">
            <wp:extent cx="9432036" cy="6242304"/>
            <wp:effectExtent l="0" t="0" r="0" b="0"/>
            <wp:docPr id="24548" name="Picture 24548"/>
            <wp:cNvGraphicFramePr/>
            <a:graphic xmlns:a="http://schemas.openxmlformats.org/drawingml/2006/main">
              <a:graphicData uri="http://schemas.openxmlformats.org/drawingml/2006/picture">
                <pic:pic xmlns:pic="http://schemas.openxmlformats.org/drawingml/2006/picture">
                  <pic:nvPicPr>
                    <pic:cNvPr id="24548" name="Picture 24548"/>
                    <pic:cNvPicPr/>
                  </pic:nvPicPr>
                  <pic:blipFill>
                    <a:blip r:embed="rId39"/>
                    <a:stretch>
                      <a:fillRect/>
                    </a:stretch>
                  </pic:blipFill>
                  <pic:spPr>
                    <a:xfrm>
                      <a:off x="0" y="0"/>
                      <a:ext cx="9432036" cy="6242304"/>
                    </a:xfrm>
                    <a:prstGeom prst="rect">
                      <a:avLst/>
                    </a:prstGeom>
                  </pic:spPr>
                </pic:pic>
              </a:graphicData>
            </a:graphic>
          </wp:inline>
        </w:drawing>
      </w:r>
      <w:r>
        <w:rPr>
          <w:rFonts w:ascii="Calibri" w:eastAsia="Calibri" w:hAnsi="Calibri" w:cs="Calibri"/>
          <w:sz w:val="22"/>
        </w:rPr>
        <w:lastRenderedPageBreak/>
        <w:t xml:space="preserve"> </w:t>
      </w:r>
    </w:p>
    <w:p w14:paraId="3BE325D1" w14:textId="77777777" w:rsidR="00A914EC" w:rsidRDefault="00A914EC" w:rsidP="00A914EC">
      <w:r>
        <w:rPr>
          <w:rFonts w:ascii="Calibri" w:eastAsia="Calibri" w:hAnsi="Calibri" w:cs="Calibri"/>
          <w:sz w:val="22"/>
        </w:rPr>
        <w:t xml:space="preserve"> </w:t>
      </w:r>
    </w:p>
    <w:p w14:paraId="142EA4DC" w14:textId="77777777" w:rsidR="00A914EC" w:rsidRDefault="00A914EC" w:rsidP="00A914EC">
      <w:pPr>
        <w:spacing w:after="479"/>
        <w:ind w:left="904"/>
      </w:pPr>
      <w:r>
        <w:rPr>
          <w:noProof/>
        </w:rPr>
        <w:drawing>
          <wp:inline distT="0" distB="0" distL="0" distR="0" wp14:anchorId="3D801B18" wp14:editId="769C429B">
            <wp:extent cx="8709195" cy="5301639"/>
            <wp:effectExtent l="0" t="0" r="0" b="0"/>
            <wp:docPr id="24550" name="Picture 24550"/>
            <wp:cNvGraphicFramePr/>
            <a:graphic xmlns:a="http://schemas.openxmlformats.org/drawingml/2006/main">
              <a:graphicData uri="http://schemas.openxmlformats.org/drawingml/2006/picture">
                <pic:pic xmlns:pic="http://schemas.openxmlformats.org/drawingml/2006/picture">
                  <pic:nvPicPr>
                    <pic:cNvPr id="24550" name="Picture 24550"/>
                    <pic:cNvPicPr/>
                  </pic:nvPicPr>
                  <pic:blipFill>
                    <a:blip r:embed="rId40"/>
                    <a:stretch>
                      <a:fillRect/>
                    </a:stretch>
                  </pic:blipFill>
                  <pic:spPr>
                    <a:xfrm>
                      <a:off x="0" y="0"/>
                      <a:ext cx="8709195" cy="5301639"/>
                    </a:xfrm>
                    <a:prstGeom prst="rect">
                      <a:avLst/>
                    </a:prstGeom>
                  </pic:spPr>
                </pic:pic>
              </a:graphicData>
            </a:graphic>
          </wp:inline>
        </w:drawing>
      </w:r>
    </w:p>
    <w:p w14:paraId="5C774EE8" w14:textId="77777777" w:rsidR="00A914EC" w:rsidRDefault="00A914EC" w:rsidP="00A914EC">
      <w:pPr>
        <w:ind w:left="3538"/>
        <w:rPr>
          <w:rFonts w:ascii="Microsoft JhengHei" w:eastAsia="Microsoft JhengHei" w:hAnsi="Microsoft JhengHei" w:cs="Microsoft JhengHei"/>
        </w:rPr>
      </w:pPr>
      <w:r>
        <w:rPr>
          <w:rFonts w:ascii="Microsoft JhengHei" w:eastAsia="Microsoft JhengHei" w:hAnsi="Microsoft JhengHei" w:cs="Microsoft JhengHei"/>
        </w:rPr>
        <w:lastRenderedPageBreak/>
        <w:t>ABUTMENT ANDWING WALL</w:t>
      </w:r>
    </w:p>
    <w:p w14:paraId="681B02F4" w14:textId="77777777" w:rsidR="00A914EC" w:rsidRDefault="00A914EC" w:rsidP="00A914EC">
      <w:pPr>
        <w:ind w:left="3538"/>
        <w:rPr>
          <w:rFonts w:ascii="Microsoft JhengHei" w:eastAsia="Microsoft JhengHei" w:hAnsi="Microsoft JhengHei" w:cs="Microsoft JhengHei"/>
        </w:rPr>
      </w:pPr>
    </w:p>
    <w:p w14:paraId="6F4D4153" w14:textId="77777777" w:rsidR="00A914EC" w:rsidRDefault="00A914EC" w:rsidP="00A914EC">
      <w:pPr>
        <w:ind w:left="3538"/>
        <w:rPr>
          <w:rFonts w:ascii="Microsoft JhengHei" w:eastAsia="Microsoft JhengHei" w:hAnsi="Microsoft JhengHei" w:cs="Microsoft JhengHei"/>
        </w:rPr>
      </w:pPr>
    </w:p>
    <w:p w14:paraId="01D00292" w14:textId="0B04CDA4" w:rsidR="00A914EC" w:rsidRDefault="00A914EC" w:rsidP="00A914EC">
      <w:pPr>
        <w:ind w:left="3538"/>
        <w:rPr>
          <w:rFonts w:ascii="Microsoft JhengHei" w:eastAsia="Microsoft JhengHei" w:hAnsi="Microsoft JhengHei" w:cs="Microsoft JhengHei"/>
        </w:rPr>
      </w:pPr>
      <w:r>
        <w:rPr>
          <w:noProof/>
        </w:rPr>
        <mc:AlternateContent>
          <mc:Choice Requires="wpg">
            <w:drawing>
              <wp:anchor distT="0" distB="0" distL="114300" distR="114300" simplePos="0" relativeHeight="251664896" behindDoc="0" locked="0" layoutInCell="1" allowOverlap="1" wp14:anchorId="257B9E3C" wp14:editId="37B7014C">
                <wp:simplePos x="0" y="0"/>
                <wp:positionH relativeFrom="column">
                  <wp:posOffset>529590</wp:posOffset>
                </wp:positionH>
                <wp:positionV relativeFrom="paragraph">
                  <wp:posOffset>43815</wp:posOffset>
                </wp:positionV>
                <wp:extent cx="3256280" cy="3804920"/>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3256280" cy="3804920"/>
                          <a:chOff x="0" y="0"/>
                          <a:chExt cx="3256287" cy="3805284"/>
                        </a:xfrm>
                      </wpg:grpSpPr>
                      <pic:pic xmlns:pic="http://schemas.openxmlformats.org/drawingml/2006/picture">
                        <pic:nvPicPr>
                          <pic:cNvPr id="24553" name="Picture 24553"/>
                          <pic:cNvPicPr/>
                        </pic:nvPicPr>
                        <pic:blipFill>
                          <a:blip r:embed="rId41"/>
                          <a:stretch>
                            <a:fillRect/>
                          </a:stretch>
                        </pic:blipFill>
                        <pic:spPr>
                          <a:xfrm>
                            <a:off x="0" y="31606"/>
                            <a:ext cx="3129829" cy="3773679"/>
                          </a:xfrm>
                          <a:prstGeom prst="rect">
                            <a:avLst/>
                          </a:prstGeom>
                        </pic:spPr>
                      </pic:pic>
                      <wps:wsp>
                        <wps:cNvPr id="2832" name="Rectangle 2832"/>
                        <wps:cNvSpPr/>
                        <wps:spPr>
                          <a:xfrm>
                            <a:off x="1232963" y="0"/>
                            <a:ext cx="336377" cy="210175"/>
                          </a:xfrm>
                          <a:prstGeom prst="rect">
                            <a:avLst/>
                          </a:prstGeom>
                          <a:ln>
                            <a:noFill/>
                          </a:ln>
                        </wps:spPr>
                        <wps:txbx>
                          <w:txbxContent>
                            <w:p w14:paraId="5AC35D86" w14:textId="77777777" w:rsidR="001C195B" w:rsidRDefault="001C195B" w:rsidP="00A914EC">
                              <w:r>
                                <w:rPr>
                                  <w:w w:val="7"/>
                                </w:rPr>
                                <w:t>4.40</w:t>
                              </w:r>
                            </w:p>
                          </w:txbxContent>
                        </wps:txbx>
                        <wps:bodyPr horzOverflow="overflow" vert="horz" lIns="0" tIns="0" rIns="0" bIns="0" rtlCol="0">
                          <a:noAutofit/>
                        </wps:bodyPr>
                      </wps:wsp>
                      <wps:wsp>
                        <wps:cNvPr id="2849" name="Rectangle 2849"/>
                        <wps:cNvSpPr/>
                        <wps:spPr>
                          <a:xfrm>
                            <a:off x="2908528" y="910234"/>
                            <a:ext cx="319559" cy="100884"/>
                          </a:xfrm>
                          <a:prstGeom prst="rect">
                            <a:avLst/>
                          </a:prstGeom>
                          <a:ln>
                            <a:noFill/>
                          </a:ln>
                        </wps:spPr>
                        <wps:txbx>
                          <w:txbxContent>
                            <w:p w14:paraId="3C4171F0" w14:textId="77777777" w:rsidR="001C195B" w:rsidRDefault="001C195B" w:rsidP="00A914EC">
                              <w:r>
                                <w:rPr>
                                  <w:w w:val="11"/>
                                  <w:sz w:val="16"/>
                                </w:rPr>
                                <w:t>—20.</w:t>
                              </w:r>
                              <w:r>
                                <w:rPr>
                                  <w:spacing w:val="-10"/>
                                  <w:w w:val="11"/>
                                  <w:sz w:val="16"/>
                                </w:rPr>
                                <w:t xml:space="preserve"> </w:t>
                              </w:r>
                            </w:p>
                          </w:txbxContent>
                        </wps:txbx>
                        <wps:bodyPr horzOverflow="overflow" vert="horz" lIns="0" tIns="0" rIns="0" bIns="0" rtlCol="0">
                          <a:noAutofit/>
                        </wps:bodyPr>
                      </wps:wsp>
                      <wps:wsp>
                        <wps:cNvPr id="2850" name="Rectangle 2850"/>
                        <wps:cNvSpPr/>
                        <wps:spPr>
                          <a:xfrm>
                            <a:off x="3148798" y="929197"/>
                            <a:ext cx="142960" cy="75664"/>
                          </a:xfrm>
                          <a:prstGeom prst="rect">
                            <a:avLst/>
                          </a:prstGeom>
                          <a:ln>
                            <a:noFill/>
                          </a:ln>
                        </wps:spPr>
                        <wps:txbx>
                          <w:txbxContent>
                            <w:p w14:paraId="2690A765" w14:textId="77777777" w:rsidR="001C195B" w:rsidRDefault="001C195B" w:rsidP="00A914EC">
                              <w:proofErr w:type="spellStart"/>
                              <w:proofErr w:type="gramStart"/>
                              <w:r>
                                <w:rPr>
                                  <w:spacing w:val="10"/>
                                  <w:w w:val="14"/>
                                  <w:sz w:val="12"/>
                                </w:rPr>
                                <w:t>тор</w:t>
                              </w:r>
                              <w:proofErr w:type="spellEnd"/>
                              <w:proofErr w:type="gramEnd"/>
                            </w:p>
                          </w:txbxContent>
                        </wps:txbx>
                        <wps:bodyPr horzOverflow="overflow" vert="horz" lIns="0" tIns="0" rIns="0" bIns="0" rtlCol="0">
                          <a:noAutofit/>
                        </wps:bodyPr>
                      </wps:wsp>
                    </wpg:wgp>
                  </a:graphicData>
                </a:graphic>
              </wp:anchor>
            </w:drawing>
          </mc:Choice>
          <mc:Fallback>
            <w:pict>
              <v:group id="Group 24056" o:spid="_x0000_s1027" style="position:absolute;left:0;text-align:left;margin-left:41.7pt;margin-top:3.45pt;width:256.4pt;height:299.6pt;z-index:251664896" coordsize="32562,38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553" o:spid="_x0000_s1028" type="#_x0000_t75" style="position:absolute;top:316;width:31298;height:37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zmLFAAAA3gAAAA8AAABkcnMvZG93bnJldi54bWxEj0FrwkAUhO8F/8PyhN7qJlatRNdgCwVL&#10;QYjV+yP7ugnNvo3ZrYn/3i0UPA4z8w2zzgfbiAt1vnasIJ0kIIhLp2s2Co5f709LED4ga2wck4Ir&#10;ecg3o4c1Ztr1XNDlEIyIEPYZKqhCaDMpfVmRRT9xLXH0vl1nMUTZGak77CPcNnKaJAtpsea4UGFL&#10;bxWVP4dfq+A1LZq9PtEHoyTzUn+aM+57pR7Hw3YFItAQ7uH/9k4rmM7m82f4uxOvgN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iM5ixQAAAN4AAAAPAAAAAAAAAAAAAAAA&#10;AJ8CAABkcnMvZG93bnJldi54bWxQSwUGAAAAAAQABAD3AAAAkQMAAAAA&#10;">
                  <v:imagedata r:id="rId42" o:title=""/>
                </v:shape>
                <v:rect id="Rectangle 2832" o:spid="_x0000_s1029" style="position:absolute;left:12329;width:336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1/+sYA&#10;AADdAAAADwAAAGRycy9kb3ducmV2LnhtbESPQWvCQBSE7wX/w/KE3urGFEpMXUXUokc1gu3tkX1N&#10;gtm3IbuatL/eFQSPw8x8w0znvanFlVpXWVYwHkUgiHOrKy4UHLOvtwSE88gaa8uk4I8czGeDlymm&#10;2na8p+vBFyJA2KWooPS+SaV0eUkG3cg2xMH7ta1BH2RbSN1iF+CmlnEUfUiDFYeFEhtalpSfDxej&#10;YJM0i++t/e+Kev2zOe1Ok1U28Uq9DvvFJwhPvX+GH+2tVhAn7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1/+sYAAADdAAAADwAAAAAAAAAAAAAAAACYAgAAZHJz&#10;L2Rvd25yZXYueG1sUEsFBgAAAAAEAAQA9QAAAIsDAAAAAA==&#10;" filled="f" stroked="f">
                  <v:textbox inset="0,0,0,0">
                    <w:txbxContent>
                      <w:p w14:paraId="5AC35D86" w14:textId="77777777" w:rsidR="001C195B" w:rsidRDefault="001C195B" w:rsidP="00A914EC">
                        <w:r>
                          <w:rPr>
                            <w:w w:val="7"/>
                          </w:rPr>
                          <w:t>4.40</w:t>
                        </w:r>
                      </w:p>
                    </w:txbxContent>
                  </v:textbox>
                </v:rect>
                <v:rect id="Rectangle 2849" o:spid="_x0000_s1030" style="position:absolute;left:29085;top:9102;width:3195;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e9sYA&#10;AADdAAAADwAAAGRycy9kb3ducmV2LnhtbESPT2vCQBTE74LfYXlCb7pRpCSpq4h/0KNVwfb2yL4m&#10;wezbkF1N2k/vFgSPw8z8hpktOlOJOzWutKxgPIpAEGdWl5wrOJ+2wxiE88gaK8uk4JccLOb93gxT&#10;bVv+pPvR5yJA2KWooPC+TqV0WUEG3cjWxMH7sY1BH2STS91gG+CmkpMoepcGSw4LBda0Kii7Hm9G&#10;wS6ul197+9fm1eZ7dzlckvUp8Uq9DbrlBwhPnX+Fn+29VjCJp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e9sYAAADdAAAADwAAAAAAAAAAAAAAAACYAgAAZHJz&#10;L2Rvd25yZXYueG1sUEsFBgAAAAAEAAQA9QAAAIsDAAAAAA==&#10;" filled="f" stroked="f">
                  <v:textbox inset="0,0,0,0">
                    <w:txbxContent>
                      <w:p w14:paraId="3C4171F0" w14:textId="77777777" w:rsidR="001C195B" w:rsidRDefault="001C195B" w:rsidP="00A914EC">
                        <w:r>
                          <w:rPr>
                            <w:w w:val="11"/>
                            <w:sz w:val="16"/>
                          </w:rPr>
                          <w:t>—20.</w:t>
                        </w:r>
                        <w:r>
                          <w:rPr>
                            <w:spacing w:val="-10"/>
                            <w:w w:val="11"/>
                            <w:sz w:val="16"/>
                          </w:rPr>
                          <w:t xml:space="preserve"> </w:t>
                        </w:r>
                      </w:p>
                    </w:txbxContent>
                  </v:textbox>
                </v:rect>
                <v:rect id="Rectangle 2850" o:spid="_x0000_s1031" style="position:absolute;left:31487;top:9291;width:1430;height: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yhtsIA&#10;AADdAAAADwAAAGRycy9kb3ducmV2LnhtbERPTYvCMBC9C/6HMMLeNFVQajWK6IoeXRXU29CMbbGZ&#10;lCZru/56c1jw+Hjf82VrSvGk2hWWFQwHEQji1OqCMwXn07Yfg3AeWWNpmRT8kYPlotuZY6Jtwz/0&#10;PPpMhBB2CSrIva8SKV2ak0E3sBVx4O62NugDrDOpa2xCuCnlKIom0mDBoSHHitY5pY/jr1Gwi6vV&#10;dW9fTVZ+33aXw2W6OU29Ul+9djUD4an1H/G/e68VjOJ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KG2wgAAAN0AAAAPAAAAAAAAAAAAAAAAAJgCAABkcnMvZG93&#10;bnJldi54bWxQSwUGAAAAAAQABAD1AAAAhwMAAAAA&#10;" filled="f" stroked="f">
                  <v:textbox inset="0,0,0,0">
                    <w:txbxContent>
                      <w:p w14:paraId="2690A765" w14:textId="77777777" w:rsidR="001C195B" w:rsidRDefault="001C195B" w:rsidP="00A914EC">
                        <w:proofErr w:type="spellStart"/>
                        <w:proofErr w:type="gramStart"/>
                        <w:r>
                          <w:rPr>
                            <w:spacing w:val="10"/>
                            <w:w w:val="14"/>
                            <w:sz w:val="12"/>
                          </w:rPr>
                          <w:t>тор</w:t>
                        </w:r>
                        <w:proofErr w:type="spellEnd"/>
                        <w:proofErr w:type="gramEnd"/>
                      </w:p>
                    </w:txbxContent>
                  </v:textbox>
                </v:rect>
                <w10:wrap type="square"/>
              </v:group>
            </w:pict>
          </mc:Fallback>
        </mc:AlternateContent>
      </w:r>
    </w:p>
    <w:p w14:paraId="23FF406E" w14:textId="44093A43" w:rsidR="00A914EC" w:rsidRDefault="00A914EC" w:rsidP="00A914EC">
      <w:pPr>
        <w:ind w:left="3538"/>
        <w:rPr>
          <w:rFonts w:ascii="Microsoft JhengHei" w:eastAsia="Microsoft JhengHei" w:hAnsi="Microsoft JhengHei" w:cs="Microsoft JhengHei"/>
        </w:rPr>
      </w:pPr>
    </w:p>
    <w:p w14:paraId="125787F2" w14:textId="78A5C85F" w:rsidR="00A914EC" w:rsidRDefault="00A914EC" w:rsidP="00A914EC">
      <w:pPr>
        <w:ind w:left="3538"/>
        <w:rPr>
          <w:rFonts w:ascii="Microsoft JhengHei" w:eastAsia="Microsoft JhengHei" w:hAnsi="Microsoft JhengHei" w:cs="Microsoft JhengHei"/>
        </w:rPr>
      </w:pPr>
    </w:p>
    <w:p w14:paraId="4306FA13" w14:textId="77777777" w:rsidR="00A914EC" w:rsidRDefault="00A914EC" w:rsidP="00A914EC">
      <w:pPr>
        <w:ind w:left="3538"/>
      </w:pPr>
    </w:p>
    <w:tbl>
      <w:tblPr>
        <w:tblStyle w:val="TableGrid"/>
        <w:tblpPr w:vertAnchor="text" w:tblpX="9338" w:tblpY="-1503"/>
        <w:tblOverlap w:val="never"/>
        <w:tblW w:w="4838" w:type="dxa"/>
        <w:tblInd w:w="0" w:type="dxa"/>
        <w:tblCellMar>
          <w:top w:w="31" w:type="dxa"/>
          <w:left w:w="55" w:type="dxa"/>
        </w:tblCellMar>
        <w:tblLook w:val="04A0" w:firstRow="1" w:lastRow="0" w:firstColumn="1" w:lastColumn="0" w:noHBand="0" w:noVBand="1"/>
      </w:tblPr>
      <w:tblGrid>
        <w:gridCol w:w="266"/>
        <w:gridCol w:w="1150"/>
        <w:gridCol w:w="350"/>
        <w:gridCol w:w="661"/>
        <w:gridCol w:w="274"/>
        <w:gridCol w:w="1159"/>
        <w:gridCol w:w="345"/>
        <w:gridCol w:w="212"/>
        <w:gridCol w:w="421"/>
      </w:tblGrid>
      <w:tr w:rsidR="00A914EC" w14:paraId="251DC4D5" w14:textId="77777777" w:rsidTr="003F1D70">
        <w:trPr>
          <w:trHeight w:val="443"/>
        </w:trPr>
        <w:tc>
          <w:tcPr>
            <w:tcW w:w="268" w:type="dxa"/>
            <w:tcBorders>
              <w:top w:val="single" w:sz="2" w:space="0" w:color="000000"/>
              <w:left w:val="single" w:sz="2" w:space="0" w:color="000000"/>
              <w:bottom w:val="single" w:sz="2" w:space="0" w:color="000000"/>
              <w:right w:val="single" w:sz="2" w:space="0" w:color="000000"/>
            </w:tcBorders>
          </w:tcPr>
          <w:p w14:paraId="7DB4765A" w14:textId="77777777" w:rsidR="00A914EC" w:rsidRDefault="00A914EC" w:rsidP="003F1D70"/>
        </w:tc>
        <w:tc>
          <w:tcPr>
            <w:tcW w:w="1150" w:type="dxa"/>
            <w:tcBorders>
              <w:top w:val="single" w:sz="2" w:space="0" w:color="000000"/>
              <w:left w:val="single" w:sz="2" w:space="0" w:color="000000"/>
              <w:bottom w:val="single" w:sz="2" w:space="0" w:color="000000"/>
              <w:right w:val="single" w:sz="2" w:space="0" w:color="000000"/>
            </w:tcBorders>
            <w:vAlign w:val="center"/>
          </w:tcPr>
          <w:p w14:paraId="0F2D5787" w14:textId="77777777" w:rsidR="00A914EC" w:rsidRDefault="00A914EC" w:rsidP="003F1D70">
            <w:pPr>
              <w:ind w:right="30"/>
              <w:jc w:val="center"/>
            </w:pPr>
            <w:r>
              <w:rPr>
                <w:sz w:val="18"/>
              </w:rPr>
              <w:t>Steel</w:t>
            </w:r>
          </w:p>
        </w:tc>
        <w:tc>
          <w:tcPr>
            <w:tcW w:w="352" w:type="dxa"/>
            <w:tcBorders>
              <w:top w:val="single" w:sz="2" w:space="0" w:color="000000"/>
              <w:left w:val="single" w:sz="2" w:space="0" w:color="000000"/>
              <w:bottom w:val="single" w:sz="2" w:space="0" w:color="000000"/>
              <w:right w:val="single" w:sz="2" w:space="0" w:color="000000"/>
            </w:tcBorders>
          </w:tcPr>
          <w:p w14:paraId="5983A132" w14:textId="77777777" w:rsidR="00A914EC" w:rsidRDefault="00A914EC" w:rsidP="003F1D70"/>
        </w:tc>
        <w:tc>
          <w:tcPr>
            <w:tcW w:w="663" w:type="dxa"/>
            <w:tcBorders>
              <w:top w:val="single" w:sz="2" w:space="0" w:color="000000"/>
              <w:left w:val="single" w:sz="2" w:space="0" w:color="000000"/>
              <w:bottom w:val="single" w:sz="2" w:space="0" w:color="000000"/>
              <w:right w:val="single" w:sz="2" w:space="0" w:color="000000"/>
            </w:tcBorders>
            <w:vAlign w:val="center"/>
          </w:tcPr>
          <w:p w14:paraId="29CBDC1F" w14:textId="77777777" w:rsidR="00A914EC" w:rsidRDefault="00A914EC" w:rsidP="003F1D70">
            <w:pPr>
              <w:ind w:left="41"/>
            </w:pPr>
            <w:r>
              <w:rPr>
                <w:sz w:val="18"/>
              </w:rPr>
              <w:t>sketch</w:t>
            </w:r>
          </w:p>
        </w:tc>
        <w:tc>
          <w:tcPr>
            <w:tcW w:w="263" w:type="dxa"/>
            <w:tcBorders>
              <w:top w:val="single" w:sz="2" w:space="0" w:color="000000"/>
              <w:left w:val="single" w:sz="2" w:space="0" w:color="000000"/>
              <w:bottom w:val="single" w:sz="2" w:space="0" w:color="000000"/>
              <w:right w:val="single" w:sz="2" w:space="0" w:color="000000"/>
            </w:tcBorders>
            <w:vAlign w:val="center"/>
          </w:tcPr>
          <w:p w14:paraId="0CC86CC1" w14:textId="77777777" w:rsidR="00A914EC" w:rsidRDefault="00A914EC" w:rsidP="003F1D70">
            <w:pPr>
              <w:ind w:left="45" w:right="-26"/>
            </w:pPr>
            <w:r>
              <w:rPr>
                <w:sz w:val="16"/>
              </w:rPr>
              <w:t>05.</w:t>
            </w:r>
          </w:p>
        </w:tc>
        <w:tc>
          <w:tcPr>
            <w:tcW w:w="1161" w:type="dxa"/>
            <w:tcBorders>
              <w:top w:val="single" w:sz="2" w:space="0" w:color="000000"/>
              <w:left w:val="single" w:sz="2" w:space="0" w:color="000000"/>
              <w:bottom w:val="single" w:sz="2" w:space="0" w:color="000000"/>
              <w:right w:val="single" w:sz="2" w:space="0" w:color="000000"/>
            </w:tcBorders>
            <w:vAlign w:val="center"/>
          </w:tcPr>
          <w:p w14:paraId="0000D347" w14:textId="77777777" w:rsidR="00A914EC" w:rsidRDefault="00A914EC" w:rsidP="003F1D70">
            <w:pPr>
              <w:ind w:right="9"/>
              <w:jc w:val="center"/>
            </w:pPr>
            <w:r>
              <w:rPr>
                <w:sz w:val="18"/>
              </w:rPr>
              <w:t>Steel</w:t>
            </w:r>
          </w:p>
        </w:tc>
        <w:tc>
          <w:tcPr>
            <w:tcW w:w="346" w:type="dxa"/>
            <w:tcBorders>
              <w:top w:val="single" w:sz="2" w:space="0" w:color="000000"/>
              <w:left w:val="single" w:sz="2" w:space="0" w:color="000000"/>
              <w:bottom w:val="single" w:sz="2" w:space="0" w:color="000000"/>
              <w:right w:val="single" w:sz="2" w:space="0" w:color="000000"/>
            </w:tcBorders>
          </w:tcPr>
          <w:p w14:paraId="3AB5EFE2" w14:textId="77777777" w:rsidR="00A914EC" w:rsidRDefault="00A914EC" w:rsidP="003F1D70"/>
        </w:tc>
        <w:tc>
          <w:tcPr>
            <w:tcW w:w="635" w:type="dxa"/>
            <w:gridSpan w:val="2"/>
            <w:tcBorders>
              <w:top w:val="single" w:sz="2" w:space="0" w:color="000000"/>
              <w:left w:val="single" w:sz="2" w:space="0" w:color="000000"/>
              <w:bottom w:val="single" w:sz="2" w:space="0" w:color="000000"/>
              <w:right w:val="single" w:sz="2" w:space="0" w:color="000000"/>
            </w:tcBorders>
            <w:vAlign w:val="center"/>
          </w:tcPr>
          <w:p w14:paraId="70C08791" w14:textId="77777777" w:rsidR="00A914EC" w:rsidRDefault="00A914EC" w:rsidP="003F1D70">
            <w:pPr>
              <w:ind w:left="37"/>
            </w:pPr>
            <w:r>
              <w:rPr>
                <w:sz w:val="16"/>
              </w:rPr>
              <w:t>Sketch</w:t>
            </w:r>
          </w:p>
        </w:tc>
      </w:tr>
      <w:tr w:rsidR="00A914EC" w14:paraId="728A7EF5" w14:textId="77777777" w:rsidTr="003F1D70">
        <w:trPr>
          <w:trHeight w:val="264"/>
        </w:trPr>
        <w:tc>
          <w:tcPr>
            <w:tcW w:w="268" w:type="dxa"/>
            <w:tcBorders>
              <w:top w:val="single" w:sz="2" w:space="0" w:color="000000"/>
              <w:left w:val="single" w:sz="2" w:space="0" w:color="000000"/>
              <w:bottom w:val="single" w:sz="2" w:space="0" w:color="000000"/>
              <w:right w:val="single" w:sz="2" w:space="0" w:color="000000"/>
            </w:tcBorders>
          </w:tcPr>
          <w:p w14:paraId="0214DC4D" w14:textId="77777777" w:rsidR="00A914EC" w:rsidRPr="008906ED" w:rsidRDefault="00A914EC" w:rsidP="003F1D70"/>
        </w:tc>
        <w:tc>
          <w:tcPr>
            <w:tcW w:w="1150" w:type="dxa"/>
            <w:tcBorders>
              <w:top w:val="single" w:sz="2" w:space="0" w:color="000000"/>
              <w:left w:val="single" w:sz="2" w:space="0" w:color="000000"/>
              <w:bottom w:val="single" w:sz="2" w:space="0" w:color="000000"/>
              <w:right w:val="single" w:sz="2" w:space="0" w:color="000000"/>
            </w:tcBorders>
          </w:tcPr>
          <w:p w14:paraId="75541CEF" w14:textId="77777777" w:rsidR="00A914EC" w:rsidRDefault="00A914EC" w:rsidP="003F1D70">
            <w:r>
              <w:rPr>
                <w:sz w:val="16"/>
              </w:rPr>
              <w:t>15НА12</w:t>
            </w:r>
          </w:p>
        </w:tc>
        <w:tc>
          <w:tcPr>
            <w:tcW w:w="352" w:type="dxa"/>
            <w:tcBorders>
              <w:top w:val="single" w:sz="2" w:space="0" w:color="000000"/>
              <w:left w:val="single" w:sz="2" w:space="0" w:color="000000"/>
              <w:bottom w:val="single" w:sz="2" w:space="0" w:color="000000"/>
              <w:right w:val="single" w:sz="2" w:space="0" w:color="000000"/>
            </w:tcBorders>
          </w:tcPr>
          <w:p w14:paraId="36E6E80D" w14:textId="77777777" w:rsidR="00A914EC" w:rsidRDefault="00A914EC" w:rsidP="003F1D70"/>
        </w:tc>
        <w:tc>
          <w:tcPr>
            <w:tcW w:w="663" w:type="dxa"/>
            <w:tcBorders>
              <w:top w:val="single" w:sz="2" w:space="0" w:color="000000"/>
              <w:left w:val="single" w:sz="2" w:space="0" w:color="000000"/>
              <w:bottom w:val="single" w:sz="2" w:space="0" w:color="000000"/>
              <w:right w:val="single" w:sz="2" w:space="0" w:color="000000"/>
            </w:tcBorders>
          </w:tcPr>
          <w:p w14:paraId="5361026E" w14:textId="77777777" w:rsidR="00A914EC" w:rsidRDefault="00A914EC" w:rsidP="003F1D70"/>
        </w:tc>
        <w:tc>
          <w:tcPr>
            <w:tcW w:w="263" w:type="dxa"/>
            <w:tcBorders>
              <w:top w:val="single" w:sz="2" w:space="0" w:color="000000"/>
              <w:left w:val="single" w:sz="2" w:space="0" w:color="000000"/>
              <w:bottom w:val="single" w:sz="2" w:space="0" w:color="000000"/>
              <w:right w:val="single" w:sz="2" w:space="0" w:color="000000"/>
            </w:tcBorders>
          </w:tcPr>
          <w:p w14:paraId="4BA70948" w14:textId="77777777" w:rsidR="00A914EC" w:rsidRDefault="00A914EC" w:rsidP="003F1D70"/>
        </w:tc>
        <w:tc>
          <w:tcPr>
            <w:tcW w:w="1161" w:type="dxa"/>
            <w:tcBorders>
              <w:top w:val="single" w:sz="2" w:space="0" w:color="000000"/>
              <w:left w:val="single" w:sz="2" w:space="0" w:color="000000"/>
              <w:bottom w:val="single" w:sz="2" w:space="0" w:color="000000"/>
              <w:right w:val="single" w:sz="2" w:space="0" w:color="000000"/>
            </w:tcBorders>
            <w:vAlign w:val="bottom"/>
          </w:tcPr>
          <w:p w14:paraId="621BE865" w14:textId="77777777" w:rsidR="00A914EC" w:rsidRDefault="00A914EC" w:rsidP="003F1D70">
            <w:pPr>
              <w:ind w:left="21"/>
            </w:pPr>
            <w:r>
              <w:rPr>
                <w:noProof/>
              </w:rPr>
              <w:drawing>
                <wp:inline distT="0" distB="0" distL="0" distR="0" wp14:anchorId="63B41ACF" wp14:editId="0F7563A0">
                  <wp:extent cx="638611" cy="75853"/>
                  <wp:effectExtent l="0" t="0" r="0" b="0"/>
                  <wp:docPr id="7582" name="Picture 7582"/>
                  <wp:cNvGraphicFramePr/>
                  <a:graphic xmlns:a="http://schemas.openxmlformats.org/drawingml/2006/main">
                    <a:graphicData uri="http://schemas.openxmlformats.org/drawingml/2006/picture">
                      <pic:pic xmlns:pic="http://schemas.openxmlformats.org/drawingml/2006/picture">
                        <pic:nvPicPr>
                          <pic:cNvPr id="7582" name="Picture 7582"/>
                          <pic:cNvPicPr/>
                        </pic:nvPicPr>
                        <pic:blipFill>
                          <a:blip r:embed="rId43"/>
                          <a:stretch>
                            <a:fillRect/>
                          </a:stretch>
                        </pic:blipFill>
                        <pic:spPr>
                          <a:xfrm>
                            <a:off x="0" y="0"/>
                            <a:ext cx="638611" cy="75853"/>
                          </a:xfrm>
                          <a:prstGeom prst="rect">
                            <a:avLst/>
                          </a:prstGeom>
                        </pic:spPr>
                      </pic:pic>
                    </a:graphicData>
                  </a:graphic>
                </wp:inline>
              </w:drawing>
            </w:r>
          </w:p>
        </w:tc>
        <w:tc>
          <w:tcPr>
            <w:tcW w:w="346" w:type="dxa"/>
            <w:tcBorders>
              <w:top w:val="single" w:sz="2" w:space="0" w:color="000000"/>
              <w:left w:val="single" w:sz="2" w:space="0" w:color="000000"/>
              <w:bottom w:val="single" w:sz="2" w:space="0" w:color="000000"/>
              <w:right w:val="single" w:sz="2" w:space="0" w:color="000000"/>
            </w:tcBorders>
          </w:tcPr>
          <w:p w14:paraId="63AF5157" w14:textId="77777777" w:rsidR="00A914EC" w:rsidRDefault="00A914EC" w:rsidP="003F1D70"/>
        </w:tc>
        <w:tc>
          <w:tcPr>
            <w:tcW w:w="635" w:type="dxa"/>
            <w:gridSpan w:val="2"/>
            <w:tcBorders>
              <w:top w:val="single" w:sz="2" w:space="0" w:color="000000"/>
              <w:left w:val="single" w:sz="2" w:space="0" w:color="000000"/>
              <w:bottom w:val="single" w:sz="2" w:space="0" w:color="000000"/>
              <w:right w:val="single" w:sz="2" w:space="0" w:color="000000"/>
            </w:tcBorders>
          </w:tcPr>
          <w:p w14:paraId="57D070F6" w14:textId="77777777" w:rsidR="00A914EC" w:rsidRDefault="00A914EC" w:rsidP="003F1D70"/>
        </w:tc>
      </w:tr>
      <w:tr w:rsidR="00A914EC" w14:paraId="1F3D112F" w14:textId="77777777" w:rsidTr="003F1D70">
        <w:trPr>
          <w:trHeight w:val="353"/>
        </w:trPr>
        <w:tc>
          <w:tcPr>
            <w:tcW w:w="268" w:type="dxa"/>
            <w:tcBorders>
              <w:top w:val="single" w:sz="2" w:space="0" w:color="000000"/>
              <w:left w:val="single" w:sz="2" w:space="0" w:color="000000"/>
              <w:bottom w:val="single" w:sz="2" w:space="0" w:color="000000"/>
              <w:right w:val="single" w:sz="2" w:space="0" w:color="000000"/>
            </w:tcBorders>
            <w:vAlign w:val="bottom"/>
          </w:tcPr>
          <w:p w14:paraId="463564EE" w14:textId="77777777" w:rsidR="00A914EC" w:rsidRDefault="00A914EC" w:rsidP="003F1D70">
            <w:pPr>
              <w:ind w:left="49"/>
            </w:pPr>
            <w:r>
              <w:rPr>
                <w:sz w:val="16"/>
              </w:rPr>
              <w:t>2</w:t>
            </w:r>
          </w:p>
        </w:tc>
        <w:tc>
          <w:tcPr>
            <w:tcW w:w="1150" w:type="dxa"/>
            <w:tcBorders>
              <w:top w:val="single" w:sz="2" w:space="0" w:color="000000"/>
              <w:left w:val="single" w:sz="2" w:space="0" w:color="000000"/>
              <w:bottom w:val="single" w:sz="2" w:space="0" w:color="000000"/>
              <w:right w:val="single" w:sz="2" w:space="0" w:color="000000"/>
            </w:tcBorders>
            <w:vAlign w:val="bottom"/>
          </w:tcPr>
          <w:p w14:paraId="096DD5E8" w14:textId="77777777" w:rsidR="00A914EC" w:rsidRDefault="00A914EC" w:rsidP="003F1D70">
            <w:pPr>
              <w:ind w:left="70"/>
            </w:pPr>
            <w:r>
              <w:rPr>
                <w:sz w:val="14"/>
              </w:rPr>
              <w:t>6НА2О l=4MO</w:t>
            </w:r>
          </w:p>
        </w:tc>
        <w:tc>
          <w:tcPr>
            <w:tcW w:w="352" w:type="dxa"/>
            <w:tcBorders>
              <w:top w:val="single" w:sz="2" w:space="0" w:color="000000"/>
              <w:left w:val="single" w:sz="2" w:space="0" w:color="000000"/>
              <w:bottom w:val="single" w:sz="2" w:space="0" w:color="000000"/>
              <w:right w:val="single" w:sz="2" w:space="0" w:color="000000"/>
            </w:tcBorders>
          </w:tcPr>
          <w:p w14:paraId="55B3D7C8" w14:textId="77777777" w:rsidR="00A914EC" w:rsidRDefault="00A914EC" w:rsidP="003F1D70"/>
        </w:tc>
        <w:tc>
          <w:tcPr>
            <w:tcW w:w="663" w:type="dxa"/>
            <w:tcBorders>
              <w:top w:val="single" w:sz="2" w:space="0" w:color="000000"/>
              <w:left w:val="single" w:sz="2" w:space="0" w:color="000000"/>
              <w:bottom w:val="single" w:sz="2" w:space="0" w:color="000000"/>
              <w:right w:val="single" w:sz="2" w:space="0" w:color="000000"/>
            </w:tcBorders>
          </w:tcPr>
          <w:p w14:paraId="6F69FDD4" w14:textId="77777777" w:rsidR="00A914EC" w:rsidRDefault="00A914EC" w:rsidP="003F1D70"/>
        </w:tc>
        <w:tc>
          <w:tcPr>
            <w:tcW w:w="263" w:type="dxa"/>
            <w:tcBorders>
              <w:top w:val="single" w:sz="2" w:space="0" w:color="000000"/>
              <w:left w:val="single" w:sz="2" w:space="0" w:color="000000"/>
              <w:bottom w:val="single" w:sz="2" w:space="0" w:color="000000"/>
              <w:right w:val="single" w:sz="2" w:space="0" w:color="000000"/>
            </w:tcBorders>
            <w:vAlign w:val="bottom"/>
          </w:tcPr>
          <w:p w14:paraId="503B969D" w14:textId="77777777" w:rsidR="00A914EC" w:rsidRDefault="00A914EC" w:rsidP="003F1D70">
            <w:pPr>
              <w:ind w:right="19"/>
              <w:jc w:val="center"/>
            </w:pPr>
            <w:r>
              <w:rPr>
                <w:sz w:val="14"/>
              </w:rPr>
              <w:t>в</w:t>
            </w:r>
          </w:p>
        </w:tc>
        <w:tc>
          <w:tcPr>
            <w:tcW w:w="1161" w:type="dxa"/>
            <w:tcBorders>
              <w:top w:val="single" w:sz="2" w:space="0" w:color="000000"/>
              <w:left w:val="single" w:sz="2" w:space="0" w:color="000000"/>
              <w:bottom w:val="single" w:sz="2" w:space="0" w:color="000000"/>
              <w:right w:val="single" w:sz="2" w:space="0" w:color="000000"/>
            </w:tcBorders>
            <w:vAlign w:val="bottom"/>
          </w:tcPr>
          <w:p w14:paraId="190DF4C2" w14:textId="77777777" w:rsidR="00A914EC" w:rsidRDefault="00A914EC" w:rsidP="003F1D70">
            <w:pPr>
              <w:ind w:left="71"/>
            </w:pPr>
            <w:r>
              <w:rPr>
                <w:sz w:val="16"/>
              </w:rPr>
              <w:t>НА12</w:t>
            </w:r>
          </w:p>
        </w:tc>
        <w:tc>
          <w:tcPr>
            <w:tcW w:w="346" w:type="dxa"/>
            <w:tcBorders>
              <w:top w:val="single" w:sz="2" w:space="0" w:color="000000"/>
              <w:left w:val="single" w:sz="2" w:space="0" w:color="000000"/>
              <w:bottom w:val="single" w:sz="2" w:space="0" w:color="000000"/>
              <w:right w:val="single" w:sz="2" w:space="0" w:color="000000"/>
            </w:tcBorders>
            <w:vAlign w:val="bottom"/>
          </w:tcPr>
          <w:p w14:paraId="47736349" w14:textId="77777777" w:rsidR="00A914EC" w:rsidRDefault="00A914EC" w:rsidP="003F1D70">
            <w:pPr>
              <w:ind w:left="55"/>
            </w:pPr>
            <w:r>
              <w:rPr>
                <w:sz w:val="16"/>
              </w:rPr>
              <w:t>00</w:t>
            </w:r>
          </w:p>
        </w:tc>
        <w:tc>
          <w:tcPr>
            <w:tcW w:w="635" w:type="dxa"/>
            <w:gridSpan w:val="2"/>
            <w:tcBorders>
              <w:top w:val="single" w:sz="2" w:space="0" w:color="000000"/>
              <w:left w:val="single" w:sz="2" w:space="0" w:color="000000"/>
              <w:bottom w:val="single" w:sz="2" w:space="0" w:color="000000"/>
              <w:right w:val="single" w:sz="2" w:space="0" w:color="000000"/>
            </w:tcBorders>
          </w:tcPr>
          <w:p w14:paraId="30B4B2D3" w14:textId="77777777" w:rsidR="00A914EC" w:rsidRDefault="00A914EC" w:rsidP="003F1D70"/>
        </w:tc>
      </w:tr>
      <w:tr w:rsidR="00A914EC" w14:paraId="48077A61" w14:textId="77777777" w:rsidTr="003F1D70">
        <w:trPr>
          <w:trHeight w:val="269"/>
        </w:trPr>
        <w:tc>
          <w:tcPr>
            <w:tcW w:w="268" w:type="dxa"/>
            <w:tcBorders>
              <w:top w:val="single" w:sz="2" w:space="0" w:color="000000"/>
              <w:left w:val="single" w:sz="2" w:space="0" w:color="000000"/>
              <w:bottom w:val="single" w:sz="2" w:space="0" w:color="000000"/>
              <w:right w:val="single" w:sz="2" w:space="0" w:color="000000"/>
            </w:tcBorders>
            <w:vAlign w:val="bottom"/>
          </w:tcPr>
          <w:p w14:paraId="04C90B53" w14:textId="77777777" w:rsidR="00A914EC" w:rsidRDefault="00A914EC" w:rsidP="003F1D70">
            <w:pPr>
              <w:ind w:left="39"/>
            </w:pPr>
            <w:r>
              <w:rPr>
                <w:sz w:val="16"/>
              </w:rPr>
              <w:t>4</w:t>
            </w:r>
          </w:p>
        </w:tc>
        <w:tc>
          <w:tcPr>
            <w:tcW w:w="1150" w:type="dxa"/>
            <w:tcBorders>
              <w:top w:val="single" w:sz="2" w:space="0" w:color="000000"/>
              <w:left w:val="single" w:sz="2" w:space="0" w:color="000000"/>
              <w:bottom w:val="single" w:sz="2" w:space="0" w:color="000000"/>
              <w:right w:val="single" w:sz="2" w:space="0" w:color="000000"/>
            </w:tcBorders>
            <w:vAlign w:val="bottom"/>
          </w:tcPr>
          <w:p w14:paraId="2FC41B10" w14:textId="77777777" w:rsidR="00A914EC" w:rsidRDefault="00A914EC" w:rsidP="003F1D70">
            <w:pPr>
              <w:ind w:left="10"/>
            </w:pPr>
            <w:r>
              <w:rPr>
                <w:sz w:val="16"/>
              </w:rPr>
              <w:t xml:space="preserve">15НА14 </w:t>
            </w:r>
            <w:proofErr w:type="spellStart"/>
            <w:r>
              <w:rPr>
                <w:sz w:val="16"/>
              </w:rPr>
              <w:t>ев.зо</w:t>
            </w:r>
            <w:proofErr w:type="spellEnd"/>
          </w:p>
        </w:tc>
        <w:tc>
          <w:tcPr>
            <w:tcW w:w="352" w:type="dxa"/>
            <w:tcBorders>
              <w:top w:val="single" w:sz="2" w:space="0" w:color="000000"/>
              <w:left w:val="single" w:sz="2" w:space="0" w:color="000000"/>
              <w:bottom w:val="single" w:sz="2" w:space="0" w:color="000000"/>
              <w:right w:val="single" w:sz="2" w:space="0" w:color="000000"/>
            </w:tcBorders>
            <w:vAlign w:val="bottom"/>
          </w:tcPr>
          <w:p w14:paraId="114EF93A" w14:textId="77777777" w:rsidR="00A914EC" w:rsidRDefault="00A914EC" w:rsidP="003F1D70">
            <w:pPr>
              <w:ind w:left="45"/>
            </w:pPr>
            <w:r>
              <w:rPr>
                <w:sz w:val="18"/>
              </w:rPr>
              <w:t>00</w:t>
            </w:r>
          </w:p>
        </w:tc>
        <w:tc>
          <w:tcPr>
            <w:tcW w:w="663" w:type="dxa"/>
            <w:tcBorders>
              <w:top w:val="single" w:sz="2" w:space="0" w:color="000000"/>
              <w:left w:val="single" w:sz="2" w:space="0" w:color="000000"/>
              <w:bottom w:val="single" w:sz="2" w:space="0" w:color="000000"/>
              <w:right w:val="single" w:sz="2" w:space="0" w:color="000000"/>
            </w:tcBorders>
          </w:tcPr>
          <w:p w14:paraId="1DBBD354" w14:textId="77777777" w:rsidR="00A914EC" w:rsidRDefault="00A914EC" w:rsidP="003F1D70"/>
        </w:tc>
        <w:tc>
          <w:tcPr>
            <w:tcW w:w="263" w:type="dxa"/>
            <w:tcBorders>
              <w:top w:val="single" w:sz="2" w:space="0" w:color="000000"/>
              <w:left w:val="single" w:sz="2" w:space="0" w:color="000000"/>
              <w:bottom w:val="single" w:sz="2" w:space="0" w:color="000000"/>
              <w:right w:val="single" w:sz="2" w:space="0" w:color="000000"/>
            </w:tcBorders>
            <w:vAlign w:val="bottom"/>
          </w:tcPr>
          <w:p w14:paraId="49A70C44" w14:textId="77777777" w:rsidR="00A914EC" w:rsidRDefault="00A914EC" w:rsidP="003F1D70">
            <w:pPr>
              <w:ind w:left="55"/>
            </w:pPr>
            <w:r>
              <w:rPr>
                <w:sz w:val="14"/>
              </w:rPr>
              <w:t>д</w:t>
            </w:r>
          </w:p>
        </w:tc>
        <w:tc>
          <w:tcPr>
            <w:tcW w:w="1161" w:type="dxa"/>
            <w:tcBorders>
              <w:top w:val="single" w:sz="2" w:space="0" w:color="000000"/>
              <w:left w:val="single" w:sz="2" w:space="0" w:color="000000"/>
              <w:bottom w:val="single" w:sz="2" w:space="0" w:color="000000"/>
              <w:right w:val="single" w:sz="2" w:space="0" w:color="000000"/>
            </w:tcBorders>
            <w:vAlign w:val="bottom"/>
          </w:tcPr>
          <w:p w14:paraId="288E62DF" w14:textId="77777777" w:rsidR="00A914EC" w:rsidRDefault="00A914EC" w:rsidP="003F1D70">
            <w:pPr>
              <w:ind w:left="91"/>
            </w:pPr>
            <w:r>
              <w:rPr>
                <w:sz w:val="14"/>
              </w:rPr>
              <w:t>ВНА14</w:t>
            </w:r>
          </w:p>
        </w:tc>
        <w:tc>
          <w:tcPr>
            <w:tcW w:w="346" w:type="dxa"/>
            <w:tcBorders>
              <w:top w:val="single" w:sz="2" w:space="0" w:color="000000"/>
              <w:left w:val="single" w:sz="2" w:space="0" w:color="000000"/>
              <w:bottom w:val="single" w:sz="2" w:space="0" w:color="000000"/>
              <w:right w:val="single" w:sz="2" w:space="0" w:color="000000"/>
            </w:tcBorders>
          </w:tcPr>
          <w:p w14:paraId="7973DA80" w14:textId="77777777" w:rsidR="00A914EC" w:rsidRDefault="00A914EC" w:rsidP="003F1D70"/>
        </w:tc>
        <w:tc>
          <w:tcPr>
            <w:tcW w:w="635" w:type="dxa"/>
            <w:gridSpan w:val="2"/>
            <w:tcBorders>
              <w:top w:val="single" w:sz="2" w:space="0" w:color="000000"/>
              <w:left w:val="single" w:sz="2" w:space="0" w:color="000000"/>
              <w:bottom w:val="single" w:sz="2" w:space="0" w:color="000000"/>
              <w:right w:val="single" w:sz="2" w:space="0" w:color="000000"/>
            </w:tcBorders>
          </w:tcPr>
          <w:p w14:paraId="6C926A5E" w14:textId="77777777" w:rsidR="00A914EC" w:rsidRDefault="00A914EC" w:rsidP="003F1D70"/>
        </w:tc>
      </w:tr>
      <w:tr w:rsidR="00A914EC" w14:paraId="2321640A" w14:textId="77777777" w:rsidTr="003F1D70">
        <w:trPr>
          <w:trHeight w:val="193"/>
        </w:trPr>
        <w:tc>
          <w:tcPr>
            <w:tcW w:w="268" w:type="dxa"/>
            <w:vMerge w:val="restart"/>
            <w:tcBorders>
              <w:top w:val="single" w:sz="2" w:space="0" w:color="000000"/>
              <w:left w:val="single" w:sz="2" w:space="0" w:color="000000"/>
              <w:bottom w:val="single" w:sz="2" w:space="0" w:color="000000"/>
              <w:right w:val="single" w:sz="2" w:space="0" w:color="000000"/>
            </w:tcBorders>
          </w:tcPr>
          <w:p w14:paraId="61EEBA2C" w14:textId="77777777" w:rsidR="00A914EC" w:rsidRDefault="00A914EC" w:rsidP="003F1D70">
            <w:pPr>
              <w:ind w:left="49"/>
            </w:pPr>
            <w:r>
              <w:rPr>
                <w:sz w:val="18"/>
              </w:rPr>
              <w:t>5</w:t>
            </w:r>
          </w:p>
        </w:tc>
        <w:tc>
          <w:tcPr>
            <w:tcW w:w="1150" w:type="dxa"/>
            <w:vMerge w:val="restart"/>
            <w:tcBorders>
              <w:top w:val="single" w:sz="2" w:space="0" w:color="000000"/>
              <w:left w:val="single" w:sz="2" w:space="0" w:color="000000"/>
              <w:bottom w:val="single" w:sz="2" w:space="0" w:color="000000"/>
              <w:right w:val="single" w:sz="2" w:space="0" w:color="000000"/>
            </w:tcBorders>
            <w:vAlign w:val="bottom"/>
          </w:tcPr>
          <w:p w14:paraId="1E690925" w14:textId="77777777" w:rsidR="00A914EC" w:rsidRDefault="00A914EC" w:rsidP="003F1D70">
            <w:pPr>
              <w:ind w:left="70"/>
            </w:pPr>
            <w:r>
              <w:rPr>
                <w:sz w:val="14"/>
              </w:rPr>
              <w:t>бНА2О 1=4.10</w:t>
            </w:r>
          </w:p>
        </w:tc>
        <w:tc>
          <w:tcPr>
            <w:tcW w:w="352" w:type="dxa"/>
            <w:vMerge w:val="restart"/>
            <w:tcBorders>
              <w:top w:val="single" w:sz="2" w:space="0" w:color="000000"/>
              <w:left w:val="single" w:sz="2" w:space="0" w:color="000000"/>
              <w:bottom w:val="single" w:sz="2" w:space="0" w:color="000000"/>
              <w:right w:val="single" w:sz="2" w:space="0" w:color="000000"/>
            </w:tcBorders>
            <w:vAlign w:val="bottom"/>
          </w:tcPr>
          <w:p w14:paraId="3E909E24" w14:textId="77777777" w:rsidR="00A914EC" w:rsidRDefault="00A914EC" w:rsidP="003F1D70">
            <w:pPr>
              <w:ind w:left="45"/>
            </w:pPr>
            <w:r>
              <w:rPr>
                <w:sz w:val="18"/>
              </w:rPr>
              <w:t>00</w:t>
            </w:r>
          </w:p>
        </w:tc>
        <w:tc>
          <w:tcPr>
            <w:tcW w:w="663" w:type="dxa"/>
            <w:tcBorders>
              <w:top w:val="single" w:sz="2" w:space="0" w:color="000000"/>
              <w:left w:val="single" w:sz="2" w:space="0" w:color="000000"/>
              <w:bottom w:val="single" w:sz="2" w:space="0" w:color="000000"/>
              <w:right w:val="single" w:sz="2" w:space="0" w:color="000000"/>
            </w:tcBorders>
          </w:tcPr>
          <w:p w14:paraId="4D0FB2C7" w14:textId="77777777" w:rsidR="00A914EC" w:rsidRDefault="00A914EC" w:rsidP="003F1D70"/>
        </w:tc>
        <w:tc>
          <w:tcPr>
            <w:tcW w:w="263" w:type="dxa"/>
            <w:vMerge w:val="restart"/>
            <w:tcBorders>
              <w:top w:val="single" w:sz="2" w:space="0" w:color="000000"/>
              <w:left w:val="single" w:sz="2" w:space="0" w:color="000000"/>
              <w:bottom w:val="single" w:sz="2" w:space="0" w:color="000000"/>
              <w:right w:val="single" w:sz="2" w:space="0" w:color="000000"/>
            </w:tcBorders>
          </w:tcPr>
          <w:p w14:paraId="6E4A651D" w14:textId="77777777" w:rsidR="00A914EC" w:rsidRDefault="00A914EC" w:rsidP="003F1D70"/>
        </w:tc>
        <w:tc>
          <w:tcPr>
            <w:tcW w:w="1161" w:type="dxa"/>
            <w:vMerge w:val="restart"/>
            <w:tcBorders>
              <w:top w:val="single" w:sz="2" w:space="0" w:color="000000"/>
              <w:left w:val="single" w:sz="2" w:space="0" w:color="000000"/>
              <w:bottom w:val="single" w:sz="2" w:space="0" w:color="000000"/>
              <w:right w:val="single" w:sz="2" w:space="0" w:color="000000"/>
            </w:tcBorders>
            <w:vAlign w:val="bottom"/>
          </w:tcPr>
          <w:p w14:paraId="37160E29" w14:textId="77777777" w:rsidR="00A914EC" w:rsidRDefault="00A914EC" w:rsidP="003F1D70">
            <w:pPr>
              <w:ind w:left="31"/>
            </w:pPr>
            <w:r>
              <w:rPr>
                <w:sz w:val="16"/>
              </w:rPr>
              <w:t>25НА12</w:t>
            </w:r>
          </w:p>
        </w:tc>
        <w:tc>
          <w:tcPr>
            <w:tcW w:w="346" w:type="dxa"/>
            <w:vMerge w:val="restart"/>
            <w:tcBorders>
              <w:top w:val="single" w:sz="2" w:space="0" w:color="000000"/>
              <w:left w:val="single" w:sz="2" w:space="0" w:color="000000"/>
              <w:bottom w:val="single" w:sz="2" w:space="0" w:color="000000"/>
              <w:right w:val="single" w:sz="2" w:space="0" w:color="000000"/>
            </w:tcBorders>
            <w:vAlign w:val="bottom"/>
          </w:tcPr>
          <w:p w14:paraId="642A01DA" w14:textId="77777777" w:rsidR="00A914EC" w:rsidRDefault="00A914EC" w:rsidP="003F1D70">
            <w:pPr>
              <w:ind w:left="45"/>
            </w:pPr>
            <w:r>
              <w:rPr>
                <w:sz w:val="18"/>
              </w:rPr>
              <w:t>00</w:t>
            </w:r>
          </w:p>
        </w:tc>
        <w:tc>
          <w:tcPr>
            <w:tcW w:w="635" w:type="dxa"/>
            <w:gridSpan w:val="2"/>
            <w:tcBorders>
              <w:top w:val="single" w:sz="2" w:space="0" w:color="000000"/>
              <w:left w:val="single" w:sz="2" w:space="0" w:color="000000"/>
              <w:bottom w:val="single" w:sz="2" w:space="0" w:color="000000"/>
              <w:right w:val="single" w:sz="2" w:space="0" w:color="000000"/>
            </w:tcBorders>
          </w:tcPr>
          <w:p w14:paraId="3A95E28F" w14:textId="77777777" w:rsidR="00A914EC" w:rsidRDefault="00A914EC" w:rsidP="003F1D70"/>
        </w:tc>
      </w:tr>
      <w:tr w:rsidR="00A914EC" w14:paraId="6070BA50" w14:textId="77777777" w:rsidTr="003F1D70">
        <w:trPr>
          <w:trHeight w:val="212"/>
        </w:trPr>
        <w:tc>
          <w:tcPr>
            <w:tcW w:w="0" w:type="auto"/>
            <w:vMerge/>
            <w:tcBorders>
              <w:top w:val="nil"/>
              <w:left w:val="single" w:sz="2" w:space="0" w:color="000000"/>
              <w:bottom w:val="single" w:sz="2" w:space="0" w:color="000000"/>
              <w:right w:val="single" w:sz="2" w:space="0" w:color="000000"/>
            </w:tcBorders>
          </w:tcPr>
          <w:p w14:paraId="5307902D" w14:textId="77777777" w:rsidR="00A914EC" w:rsidRDefault="00A914EC" w:rsidP="003F1D70"/>
        </w:tc>
        <w:tc>
          <w:tcPr>
            <w:tcW w:w="0" w:type="auto"/>
            <w:vMerge/>
            <w:tcBorders>
              <w:top w:val="nil"/>
              <w:left w:val="single" w:sz="2" w:space="0" w:color="000000"/>
              <w:bottom w:val="single" w:sz="2" w:space="0" w:color="000000"/>
              <w:right w:val="single" w:sz="2" w:space="0" w:color="000000"/>
            </w:tcBorders>
          </w:tcPr>
          <w:p w14:paraId="6432DF32" w14:textId="77777777" w:rsidR="00A914EC" w:rsidRDefault="00A914EC" w:rsidP="003F1D70"/>
        </w:tc>
        <w:tc>
          <w:tcPr>
            <w:tcW w:w="0" w:type="auto"/>
            <w:vMerge/>
            <w:tcBorders>
              <w:top w:val="nil"/>
              <w:left w:val="single" w:sz="2" w:space="0" w:color="000000"/>
              <w:bottom w:val="single" w:sz="2" w:space="0" w:color="000000"/>
              <w:right w:val="single" w:sz="2" w:space="0" w:color="000000"/>
            </w:tcBorders>
          </w:tcPr>
          <w:p w14:paraId="0EA95AA2" w14:textId="77777777" w:rsidR="00A914EC" w:rsidRDefault="00A914EC" w:rsidP="003F1D70"/>
        </w:tc>
        <w:tc>
          <w:tcPr>
            <w:tcW w:w="663" w:type="dxa"/>
            <w:tcBorders>
              <w:top w:val="single" w:sz="2" w:space="0" w:color="000000"/>
              <w:left w:val="single" w:sz="2" w:space="0" w:color="000000"/>
              <w:bottom w:val="single" w:sz="2" w:space="0" w:color="000000"/>
              <w:right w:val="single" w:sz="2" w:space="0" w:color="000000"/>
            </w:tcBorders>
          </w:tcPr>
          <w:p w14:paraId="1206A7AF" w14:textId="77777777" w:rsidR="00A914EC" w:rsidRDefault="00A914EC" w:rsidP="003F1D70"/>
        </w:tc>
        <w:tc>
          <w:tcPr>
            <w:tcW w:w="0" w:type="auto"/>
            <w:vMerge/>
            <w:tcBorders>
              <w:top w:val="nil"/>
              <w:left w:val="single" w:sz="2" w:space="0" w:color="000000"/>
              <w:bottom w:val="single" w:sz="2" w:space="0" w:color="000000"/>
              <w:right w:val="single" w:sz="2" w:space="0" w:color="000000"/>
            </w:tcBorders>
          </w:tcPr>
          <w:p w14:paraId="245BAC35" w14:textId="77777777" w:rsidR="00A914EC" w:rsidRDefault="00A914EC" w:rsidP="003F1D70"/>
        </w:tc>
        <w:tc>
          <w:tcPr>
            <w:tcW w:w="0" w:type="auto"/>
            <w:vMerge/>
            <w:tcBorders>
              <w:top w:val="nil"/>
              <w:left w:val="single" w:sz="2" w:space="0" w:color="000000"/>
              <w:bottom w:val="single" w:sz="2" w:space="0" w:color="000000"/>
              <w:right w:val="single" w:sz="2" w:space="0" w:color="000000"/>
            </w:tcBorders>
          </w:tcPr>
          <w:p w14:paraId="6BEA399A" w14:textId="77777777" w:rsidR="00A914EC" w:rsidRDefault="00A914EC" w:rsidP="003F1D70"/>
        </w:tc>
        <w:tc>
          <w:tcPr>
            <w:tcW w:w="0" w:type="auto"/>
            <w:vMerge/>
            <w:tcBorders>
              <w:top w:val="nil"/>
              <w:left w:val="single" w:sz="2" w:space="0" w:color="000000"/>
              <w:bottom w:val="single" w:sz="2" w:space="0" w:color="000000"/>
              <w:right w:val="single" w:sz="2" w:space="0" w:color="000000"/>
            </w:tcBorders>
          </w:tcPr>
          <w:p w14:paraId="13B0CCAC" w14:textId="77777777" w:rsidR="00A914EC" w:rsidRDefault="00A914EC" w:rsidP="003F1D70"/>
        </w:tc>
        <w:tc>
          <w:tcPr>
            <w:tcW w:w="635" w:type="dxa"/>
            <w:gridSpan w:val="2"/>
            <w:tcBorders>
              <w:top w:val="single" w:sz="2" w:space="0" w:color="000000"/>
              <w:left w:val="single" w:sz="2" w:space="0" w:color="000000"/>
              <w:bottom w:val="single" w:sz="2" w:space="0" w:color="000000"/>
              <w:right w:val="single" w:sz="2" w:space="0" w:color="000000"/>
            </w:tcBorders>
          </w:tcPr>
          <w:p w14:paraId="00A8A28D" w14:textId="77777777" w:rsidR="00A914EC" w:rsidRDefault="00A914EC" w:rsidP="003F1D70"/>
        </w:tc>
      </w:tr>
      <w:tr w:rsidR="00A914EC" w14:paraId="22421101" w14:textId="77777777" w:rsidTr="003F1D70">
        <w:trPr>
          <w:trHeight w:val="394"/>
        </w:trPr>
        <w:tc>
          <w:tcPr>
            <w:tcW w:w="268" w:type="dxa"/>
            <w:tcBorders>
              <w:top w:val="single" w:sz="2" w:space="0" w:color="000000"/>
              <w:left w:val="single" w:sz="2" w:space="0" w:color="000000"/>
              <w:bottom w:val="single" w:sz="2" w:space="0" w:color="000000"/>
              <w:right w:val="single" w:sz="2" w:space="0" w:color="000000"/>
            </w:tcBorders>
            <w:vAlign w:val="center"/>
          </w:tcPr>
          <w:p w14:paraId="5FA866A7" w14:textId="77777777" w:rsidR="00A914EC" w:rsidRDefault="00A914EC" w:rsidP="003F1D70">
            <w:pPr>
              <w:ind w:left="39"/>
            </w:pPr>
            <w:r>
              <w:rPr>
                <w:sz w:val="18"/>
              </w:rPr>
              <w:t>б</w:t>
            </w:r>
          </w:p>
        </w:tc>
        <w:tc>
          <w:tcPr>
            <w:tcW w:w="1150" w:type="dxa"/>
            <w:tcBorders>
              <w:top w:val="single" w:sz="2" w:space="0" w:color="000000"/>
              <w:left w:val="single" w:sz="2" w:space="0" w:color="000000"/>
              <w:bottom w:val="single" w:sz="2" w:space="0" w:color="000000"/>
              <w:right w:val="single" w:sz="2" w:space="0" w:color="000000"/>
            </w:tcBorders>
            <w:vAlign w:val="center"/>
          </w:tcPr>
          <w:p w14:paraId="5A7706EF" w14:textId="77777777" w:rsidR="00A914EC" w:rsidRDefault="00A914EC" w:rsidP="003F1D70">
            <w:r>
              <w:rPr>
                <w:sz w:val="16"/>
              </w:rPr>
              <w:t>52НА2О</w:t>
            </w:r>
          </w:p>
        </w:tc>
        <w:tc>
          <w:tcPr>
            <w:tcW w:w="352" w:type="dxa"/>
            <w:tcBorders>
              <w:top w:val="single" w:sz="2" w:space="0" w:color="000000"/>
              <w:left w:val="single" w:sz="2" w:space="0" w:color="000000"/>
              <w:bottom w:val="single" w:sz="2" w:space="0" w:color="000000"/>
              <w:right w:val="single" w:sz="2" w:space="0" w:color="000000"/>
            </w:tcBorders>
          </w:tcPr>
          <w:p w14:paraId="2351D8BE" w14:textId="77777777" w:rsidR="00A914EC" w:rsidRDefault="00A914EC" w:rsidP="003F1D70"/>
        </w:tc>
        <w:tc>
          <w:tcPr>
            <w:tcW w:w="663" w:type="dxa"/>
            <w:tcBorders>
              <w:top w:val="single" w:sz="2" w:space="0" w:color="000000"/>
              <w:left w:val="single" w:sz="2" w:space="0" w:color="000000"/>
              <w:bottom w:val="single" w:sz="2" w:space="0" w:color="000000"/>
              <w:right w:val="single" w:sz="2" w:space="0" w:color="000000"/>
            </w:tcBorders>
          </w:tcPr>
          <w:p w14:paraId="15F4A34E" w14:textId="77777777" w:rsidR="00A914EC" w:rsidRDefault="00A914EC" w:rsidP="003F1D70"/>
        </w:tc>
        <w:tc>
          <w:tcPr>
            <w:tcW w:w="263" w:type="dxa"/>
            <w:tcBorders>
              <w:top w:val="single" w:sz="2" w:space="0" w:color="000000"/>
              <w:left w:val="single" w:sz="2" w:space="0" w:color="000000"/>
              <w:bottom w:val="single" w:sz="2" w:space="0" w:color="000000"/>
              <w:right w:val="single" w:sz="2" w:space="0" w:color="000000"/>
            </w:tcBorders>
          </w:tcPr>
          <w:p w14:paraId="6529963D" w14:textId="77777777" w:rsidR="00A914EC" w:rsidRDefault="00A914EC" w:rsidP="003F1D70"/>
        </w:tc>
        <w:tc>
          <w:tcPr>
            <w:tcW w:w="1161" w:type="dxa"/>
            <w:tcBorders>
              <w:top w:val="single" w:sz="2" w:space="0" w:color="000000"/>
              <w:left w:val="single" w:sz="2" w:space="0" w:color="000000"/>
              <w:bottom w:val="single" w:sz="2" w:space="0" w:color="000000"/>
              <w:right w:val="single" w:sz="2" w:space="0" w:color="000000"/>
            </w:tcBorders>
            <w:vAlign w:val="center"/>
          </w:tcPr>
          <w:p w14:paraId="07759721" w14:textId="77777777" w:rsidR="00A914EC" w:rsidRDefault="00A914EC" w:rsidP="003F1D70">
            <w:pPr>
              <w:ind w:right="9"/>
              <w:jc w:val="center"/>
            </w:pPr>
            <w:r>
              <w:rPr>
                <w:sz w:val="16"/>
              </w:rPr>
              <w:t>ЗНА1() '=5.80</w:t>
            </w:r>
          </w:p>
        </w:tc>
        <w:tc>
          <w:tcPr>
            <w:tcW w:w="346" w:type="dxa"/>
            <w:tcBorders>
              <w:top w:val="single" w:sz="2" w:space="0" w:color="000000"/>
              <w:left w:val="single" w:sz="2" w:space="0" w:color="000000"/>
              <w:bottom w:val="single" w:sz="2" w:space="0" w:color="000000"/>
              <w:right w:val="single" w:sz="2" w:space="0" w:color="000000"/>
            </w:tcBorders>
            <w:vAlign w:val="center"/>
          </w:tcPr>
          <w:p w14:paraId="45336EDB" w14:textId="77777777" w:rsidR="00A914EC" w:rsidRDefault="00A914EC" w:rsidP="003F1D70">
            <w:pPr>
              <w:ind w:left="45"/>
            </w:pPr>
            <w:r>
              <w:rPr>
                <w:sz w:val="18"/>
              </w:rPr>
              <w:t>00</w:t>
            </w:r>
          </w:p>
        </w:tc>
        <w:tc>
          <w:tcPr>
            <w:tcW w:w="635" w:type="dxa"/>
            <w:gridSpan w:val="2"/>
            <w:tcBorders>
              <w:top w:val="single" w:sz="2" w:space="0" w:color="000000"/>
              <w:left w:val="single" w:sz="2" w:space="0" w:color="000000"/>
              <w:bottom w:val="single" w:sz="2" w:space="0" w:color="000000"/>
              <w:right w:val="single" w:sz="2" w:space="0" w:color="000000"/>
            </w:tcBorders>
          </w:tcPr>
          <w:p w14:paraId="6130A54B" w14:textId="77777777" w:rsidR="00A914EC" w:rsidRDefault="00A914EC" w:rsidP="003F1D70"/>
        </w:tc>
      </w:tr>
      <w:tr w:rsidR="00A914EC" w14:paraId="17C76425" w14:textId="77777777" w:rsidTr="003F1D70">
        <w:trPr>
          <w:trHeight w:val="360"/>
        </w:trPr>
        <w:tc>
          <w:tcPr>
            <w:tcW w:w="268" w:type="dxa"/>
            <w:tcBorders>
              <w:top w:val="single" w:sz="2" w:space="0" w:color="000000"/>
              <w:left w:val="single" w:sz="2" w:space="0" w:color="000000"/>
              <w:bottom w:val="single" w:sz="2" w:space="0" w:color="000000"/>
              <w:right w:val="single" w:sz="2" w:space="0" w:color="000000"/>
            </w:tcBorders>
          </w:tcPr>
          <w:p w14:paraId="5B931646" w14:textId="77777777" w:rsidR="00A914EC" w:rsidRDefault="00A914EC" w:rsidP="003F1D70">
            <w:pPr>
              <w:ind w:left="49"/>
            </w:pPr>
            <w:r>
              <w:rPr>
                <w:sz w:val="20"/>
              </w:rPr>
              <w:t>з</w:t>
            </w:r>
          </w:p>
        </w:tc>
        <w:tc>
          <w:tcPr>
            <w:tcW w:w="1150" w:type="dxa"/>
            <w:tcBorders>
              <w:top w:val="single" w:sz="2" w:space="0" w:color="000000"/>
              <w:left w:val="single" w:sz="2" w:space="0" w:color="000000"/>
              <w:bottom w:val="single" w:sz="2" w:space="0" w:color="000000"/>
              <w:right w:val="single" w:sz="2" w:space="0" w:color="000000"/>
            </w:tcBorders>
          </w:tcPr>
          <w:p w14:paraId="34CA5D23" w14:textId="77777777" w:rsidR="00A914EC" w:rsidRDefault="00A914EC" w:rsidP="003F1D70">
            <w:pPr>
              <w:ind w:left="50"/>
            </w:pPr>
            <w:r>
              <w:rPr>
                <w:sz w:val="16"/>
              </w:rPr>
              <w:t>НА12</w:t>
            </w:r>
          </w:p>
        </w:tc>
        <w:tc>
          <w:tcPr>
            <w:tcW w:w="352" w:type="dxa"/>
            <w:tcBorders>
              <w:top w:val="single" w:sz="2" w:space="0" w:color="000000"/>
              <w:left w:val="single" w:sz="2" w:space="0" w:color="000000"/>
              <w:bottom w:val="single" w:sz="2" w:space="0" w:color="000000"/>
              <w:right w:val="single" w:sz="2" w:space="0" w:color="000000"/>
            </w:tcBorders>
          </w:tcPr>
          <w:p w14:paraId="5263DC29" w14:textId="77777777" w:rsidR="00A914EC" w:rsidRDefault="00A914EC" w:rsidP="003F1D70"/>
        </w:tc>
        <w:tc>
          <w:tcPr>
            <w:tcW w:w="663" w:type="dxa"/>
            <w:tcBorders>
              <w:top w:val="single" w:sz="2" w:space="0" w:color="000000"/>
              <w:left w:val="single" w:sz="2" w:space="0" w:color="000000"/>
              <w:bottom w:val="single" w:sz="2" w:space="0" w:color="000000"/>
              <w:right w:val="single" w:sz="2" w:space="0" w:color="000000"/>
            </w:tcBorders>
          </w:tcPr>
          <w:p w14:paraId="5C01DF91" w14:textId="77777777" w:rsidR="00A914EC" w:rsidRDefault="00A914EC" w:rsidP="003F1D70"/>
        </w:tc>
        <w:tc>
          <w:tcPr>
            <w:tcW w:w="263" w:type="dxa"/>
            <w:tcBorders>
              <w:top w:val="single" w:sz="2" w:space="0" w:color="000000"/>
              <w:left w:val="single" w:sz="2" w:space="0" w:color="000000"/>
              <w:bottom w:val="single" w:sz="2" w:space="0" w:color="000000"/>
              <w:right w:val="single" w:sz="2" w:space="0" w:color="000000"/>
            </w:tcBorders>
          </w:tcPr>
          <w:p w14:paraId="4EEAB33D" w14:textId="77777777" w:rsidR="00A914EC" w:rsidRDefault="00A914EC" w:rsidP="003F1D70"/>
        </w:tc>
        <w:tc>
          <w:tcPr>
            <w:tcW w:w="1161" w:type="dxa"/>
            <w:tcBorders>
              <w:top w:val="single" w:sz="2" w:space="0" w:color="000000"/>
              <w:left w:val="single" w:sz="2" w:space="0" w:color="000000"/>
              <w:bottom w:val="single" w:sz="2" w:space="0" w:color="000000"/>
              <w:right w:val="single" w:sz="2" w:space="0" w:color="000000"/>
            </w:tcBorders>
          </w:tcPr>
          <w:p w14:paraId="1CEB04C7" w14:textId="77777777" w:rsidR="00A914EC" w:rsidRDefault="00A914EC" w:rsidP="003F1D70"/>
        </w:tc>
        <w:tc>
          <w:tcPr>
            <w:tcW w:w="346" w:type="dxa"/>
            <w:tcBorders>
              <w:top w:val="single" w:sz="2" w:space="0" w:color="000000"/>
              <w:left w:val="single" w:sz="2" w:space="0" w:color="000000"/>
              <w:bottom w:val="single" w:sz="2" w:space="0" w:color="000000"/>
              <w:right w:val="single" w:sz="2" w:space="0" w:color="000000"/>
            </w:tcBorders>
          </w:tcPr>
          <w:p w14:paraId="7F23030E" w14:textId="77777777" w:rsidR="00A914EC" w:rsidRDefault="00A914EC" w:rsidP="003F1D70">
            <w:pPr>
              <w:ind w:left="55"/>
            </w:pPr>
            <w:r>
              <w:rPr>
                <w:sz w:val="16"/>
              </w:rPr>
              <w:t>00</w:t>
            </w:r>
          </w:p>
        </w:tc>
        <w:tc>
          <w:tcPr>
            <w:tcW w:w="635" w:type="dxa"/>
            <w:gridSpan w:val="2"/>
            <w:tcBorders>
              <w:top w:val="single" w:sz="2" w:space="0" w:color="000000"/>
              <w:left w:val="single" w:sz="2" w:space="0" w:color="000000"/>
              <w:bottom w:val="single" w:sz="2" w:space="0" w:color="000000"/>
              <w:right w:val="single" w:sz="2" w:space="0" w:color="000000"/>
            </w:tcBorders>
          </w:tcPr>
          <w:p w14:paraId="7D393C33" w14:textId="77777777" w:rsidR="00A914EC" w:rsidRDefault="00A914EC" w:rsidP="003F1D70"/>
        </w:tc>
      </w:tr>
      <w:tr w:rsidR="00A914EC" w14:paraId="7D90938C" w14:textId="77777777" w:rsidTr="003F1D70">
        <w:trPr>
          <w:trHeight w:val="265"/>
        </w:trPr>
        <w:tc>
          <w:tcPr>
            <w:tcW w:w="268" w:type="dxa"/>
            <w:tcBorders>
              <w:top w:val="single" w:sz="2" w:space="0" w:color="000000"/>
              <w:left w:val="single" w:sz="2" w:space="0" w:color="000000"/>
              <w:bottom w:val="single" w:sz="2" w:space="0" w:color="000000"/>
              <w:right w:val="single" w:sz="2" w:space="0" w:color="000000"/>
            </w:tcBorders>
          </w:tcPr>
          <w:p w14:paraId="57599D68" w14:textId="77777777" w:rsidR="00A914EC" w:rsidRDefault="00A914EC" w:rsidP="003F1D70"/>
        </w:tc>
        <w:tc>
          <w:tcPr>
            <w:tcW w:w="1150" w:type="dxa"/>
            <w:tcBorders>
              <w:top w:val="single" w:sz="2" w:space="0" w:color="000000"/>
              <w:left w:val="single" w:sz="2" w:space="0" w:color="000000"/>
              <w:bottom w:val="single" w:sz="2" w:space="0" w:color="000000"/>
              <w:right w:val="single" w:sz="2" w:space="0" w:color="000000"/>
            </w:tcBorders>
          </w:tcPr>
          <w:p w14:paraId="23F880F0" w14:textId="77777777" w:rsidR="00A914EC" w:rsidRDefault="00A914EC" w:rsidP="003F1D70">
            <w:pPr>
              <w:ind w:left="50"/>
            </w:pPr>
            <w:r>
              <w:rPr>
                <w:sz w:val="18"/>
              </w:rPr>
              <w:t>25НА12=2 05</w:t>
            </w:r>
          </w:p>
        </w:tc>
        <w:tc>
          <w:tcPr>
            <w:tcW w:w="352" w:type="dxa"/>
            <w:tcBorders>
              <w:top w:val="single" w:sz="2" w:space="0" w:color="000000"/>
              <w:left w:val="single" w:sz="2" w:space="0" w:color="000000"/>
              <w:bottom w:val="single" w:sz="2" w:space="0" w:color="000000"/>
              <w:right w:val="single" w:sz="2" w:space="0" w:color="000000"/>
            </w:tcBorders>
          </w:tcPr>
          <w:p w14:paraId="0F774F15" w14:textId="77777777" w:rsidR="00A914EC" w:rsidRDefault="00A914EC" w:rsidP="003F1D70">
            <w:pPr>
              <w:ind w:left="35"/>
            </w:pPr>
            <w:r>
              <w:rPr>
                <w:sz w:val="18"/>
              </w:rPr>
              <w:t>00</w:t>
            </w:r>
          </w:p>
        </w:tc>
        <w:tc>
          <w:tcPr>
            <w:tcW w:w="663" w:type="dxa"/>
            <w:tcBorders>
              <w:top w:val="single" w:sz="2" w:space="0" w:color="000000"/>
              <w:left w:val="single" w:sz="2" w:space="0" w:color="000000"/>
              <w:bottom w:val="single" w:sz="2" w:space="0" w:color="000000"/>
              <w:right w:val="single" w:sz="2" w:space="0" w:color="000000"/>
            </w:tcBorders>
          </w:tcPr>
          <w:p w14:paraId="6F218E93" w14:textId="77777777" w:rsidR="00A914EC" w:rsidRDefault="00A914EC" w:rsidP="003F1D70"/>
        </w:tc>
        <w:tc>
          <w:tcPr>
            <w:tcW w:w="263" w:type="dxa"/>
            <w:tcBorders>
              <w:top w:val="single" w:sz="2" w:space="0" w:color="000000"/>
              <w:left w:val="single" w:sz="2" w:space="0" w:color="000000"/>
              <w:bottom w:val="single" w:sz="2" w:space="0" w:color="000000"/>
              <w:right w:val="single" w:sz="2" w:space="0" w:color="000000"/>
            </w:tcBorders>
          </w:tcPr>
          <w:p w14:paraId="75679536" w14:textId="77777777" w:rsidR="00A914EC" w:rsidRDefault="00A914EC" w:rsidP="003F1D70"/>
        </w:tc>
        <w:tc>
          <w:tcPr>
            <w:tcW w:w="1161" w:type="dxa"/>
            <w:tcBorders>
              <w:top w:val="single" w:sz="2" w:space="0" w:color="000000"/>
              <w:left w:val="single" w:sz="2" w:space="0" w:color="000000"/>
              <w:bottom w:val="single" w:sz="2" w:space="0" w:color="000000"/>
              <w:right w:val="single" w:sz="2" w:space="0" w:color="000000"/>
            </w:tcBorders>
          </w:tcPr>
          <w:p w14:paraId="21D4238B" w14:textId="77777777" w:rsidR="00A914EC" w:rsidRDefault="00A914EC" w:rsidP="003F1D70"/>
        </w:tc>
        <w:tc>
          <w:tcPr>
            <w:tcW w:w="346" w:type="dxa"/>
            <w:tcBorders>
              <w:top w:val="single" w:sz="2" w:space="0" w:color="000000"/>
              <w:left w:val="single" w:sz="2" w:space="0" w:color="000000"/>
              <w:bottom w:val="single" w:sz="2" w:space="0" w:color="000000"/>
              <w:right w:val="single" w:sz="2" w:space="0" w:color="000000"/>
            </w:tcBorders>
          </w:tcPr>
          <w:p w14:paraId="626446C3" w14:textId="77777777" w:rsidR="00A914EC" w:rsidRDefault="00A914EC" w:rsidP="003F1D70">
            <w:pPr>
              <w:ind w:left="45"/>
            </w:pPr>
            <w:r>
              <w:rPr>
                <w:sz w:val="18"/>
              </w:rPr>
              <w:t>00</w:t>
            </w:r>
          </w:p>
        </w:tc>
        <w:tc>
          <w:tcPr>
            <w:tcW w:w="212" w:type="dxa"/>
            <w:tcBorders>
              <w:top w:val="single" w:sz="2" w:space="0" w:color="000000"/>
              <w:left w:val="single" w:sz="2" w:space="0" w:color="000000"/>
              <w:bottom w:val="single" w:sz="2" w:space="0" w:color="000000"/>
              <w:right w:val="nil"/>
            </w:tcBorders>
          </w:tcPr>
          <w:p w14:paraId="3BFB9AAE" w14:textId="77777777" w:rsidR="00A914EC" w:rsidRDefault="00A914EC" w:rsidP="003F1D70"/>
        </w:tc>
        <w:tc>
          <w:tcPr>
            <w:tcW w:w="423" w:type="dxa"/>
            <w:tcBorders>
              <w:top w:val="single" w:sz="2" w:space="0" w:color="000000"/>
              <w:left w:val="nil"/>
              <w:bottom w:val="single" w:sz="2" w:space="0" w:color="000000"/>
              <w:right w:val="single" w:sz="2" w:space="0" w:color="000000"/>
            </w:tcBorders>
          </w:tcPr>
          <w:p w14:paraId="3E69D802" w14:textId="77777777" w:rsidR="00A914EC" w:rsidRDefault="00A914EC" w:rsidP="003F1D70"/>
        </w:tc>
      </w:tr>
      <w:tr w:rsidR="00A914EC" w14:paraId="089862CD" w14:textId="77777777" w:rsidTr="003F1D70">
        <w:trPr>
          <w:trHeight w:val="333"/>
        </w:trPr>
        <w:tc>
          <w:tcPr>
            <w:tcW w:w="268" w:type="dxa"/>
            <w:tcBorders>
              <w:top w:val="single" w:sz="2" w:space="0" w:color="000000"/>
              <w:left w:val="single" w:sz="2" w:space="0" w:color="000000"/>
              <w:bottom w:val="single" w:sz="2" w:space="0" w:color="000000"/>
              <w:right w:val="single" w:sz="2" w:space="0" w:color="000000"/>
            </w:tcBorders>
          </w:tcPr>
          <w:p w14:paraId="2E79655C" w14:textId="77777777" w:rsidR="00A914EC" w:rsidRDefault="00A914EC" w:rsidP="003F1D70"/>
        </w:tc>
        <w:tc>
          <w:tcPr>
            <w:tcW w:w="1150" w:type="dxa"/>
            <w:tcBorders>
              <w:top w:val="single" w:sz="2" w:space="0" w:color="000000"/>
              <w:left w:val="single" w:sz="2" w:space="0" w:color="000000"/>
              <w:bottom w:val="single" w:sz="2" w:space="0" w:color="000000"/>
              <w:right w:val="single" w:sz="2" w:space="0" w:color="000000"/>
            </w:tcBorders>
            <w:vAlign w:val="center"/>
          </w:tcPr>
          <w:p w14:paraId="02324BDF" w14:textId="77777777" w:rsidR="00A914EC" w:rsidRDefault="00A914EC" w:rsidP="003F1D70">
            <w:pPr>
              <w:ind w:left="50"/>
            </w:pPr>
            <w:r>
              <w:rPr>
                <w:sz w:val="16"/>
              </w:rPr>
              <w:t>52НА2О'=2Ю5</w:t>
            </w:r>
          </w:p>
        </w:tc>
        <w:tc>
          <w:tcPr>
            <w:tcW w:w="352" w:type="dxa"/>
            <w:tcBorders>
              <w:top w:val="single" w:sz="2" w:space="0" w:color="000000"/>
              <w:left w:val="single" w:sz="2" w:space="0" w:color="000000"/>
              <w:bottom w:val="single" w:sz="2" w:space="0" w:color="000000"/>
              <w:right w:val="single" w:sz="2" w:space="0" w:color="000000"/>
            </w:tcBorders>
          </w:tcPr>
          <w:p w14:paraId="5E956E7F" w14:textId="77777777" w:rsidR="00A914EC" w:rsidRDefault="00A914EC" w:rsidP="003F1D70">
            <w:pPr>
              <w:ind w:left="35"/>
            </w:pPr>
            <w:r>
              <w:rPr>
                <w:sz w:val="18"/>
              </w:rPr>
              <w:t>00</w:t>
            </w:r>
          </w:p>
        </w:tc>
        <w:tc>
          <w:tcPr>
            <w:tcW w:w="663" w:type="dxa"/>
            <w:tcBorders>
              <w:top w:val="single" w:sz="2" w:space="0" w:color="000000"/>
              <w:left w:val="single" w:sz="2" w:space="0" w:color="000000"/>
              <w:bottom w:val="single" w:sz="2" w:space="0" w:color="000000"/>
              <w:right w:val="single" w:sz="2" w:space="0" w:color="000000"/>
            </w:tcBorders>
          </w:tcPr>
          <w:p w14:paraId="25BCD8BB" w14:textId="77777777" w:rsidR="00A914EC" w:rsidRDefault="00A914EC" w:rsidP="003F1D70"/>
        </w:tc>
        <w:tc>
          <w:tcPr>
            <w:tcW w:w="263" w:type="dxa"/>
            <w:tcBorders>
              <w:top w:val="single" w:sz="2" w:space="0" w:color="000000"/>
              <w:left w:val="single" w:sz="2" w:space="0" w:color="000000"/>
              <w:bottom w:val="single" w:sz="2" w:space="0" w:color="000000"/>
              <w:right w:val="single" w:sz="2" w:space="0" w:color="000000"/>
            </w:tcBorders>
          </w:tcPr>
          <w:p w14:paraId="58D33933" w14:textId="77777777" w:rsidR="00A914EC" w:rsidRDefault="00A914EC" w:rsidP="003F1D70"/>
        </w:tc>
        <w:tc>
          <w:tcPr>
            <w:tcW w:w="1161" w:type="dxa"/>
            <w:tcBorders>
              <w:top w:val="single" w:sz="2" w:space="0" w:color="000000"/>
              <w:left w:val="single" w:sz="2" w:space="0" w:color="000000"/>
              <w:bottom w:val="single" w:sz="2" w:space="0" w:color="000000"/>
              <w:right w:val="single" w:sz="2" w:space="0" w:color="000000"/>
            </w:tcBorders>
          </w:tcPr>
          <w:p w14:paraId="3A464D5E" w14:textId="77777777" w:rsidR="00A914EC" w:rsidRDefault="00A914EC" w:rsidP="003F1D70"/>
        </w:tc>
        <w:tc>
          <w:tcPr>
            <w:tcW w:w="346" w:type="dxa"/>
            <w:tcBorders>
              <w:top w:val="single" w:sz="2" w:space="0" w:color="000000"/>
              <w:left w:val="single" w:sz="2" w:space="0" w:color="000000"/>
              <w:bottom w:val="single" w:sz="2" w:space="0" w:color="000000"/>
              <w:right w:val="single" w:sz="2" w:space="0" w:color="000000"/>
            </w:tcBorders>
          </w:tcPr>
          <w:p w14:paraId="3612E1F2" w14:textId="77777777" w:rsidR="00A914EC" w:rsidRDefault="00A914EC" w:rsidP="003F1D70"/>
        </w:tc>
        <w:tc>
          <w:tcPr>
            <w:tcW w:w="635" w:type="dxa"/>
            <w:gridSpan w:val="2"/>
            <w:tcBorders>
              <w:top w:val="single" w:sz="2" w:space="0" w:color="000000"/>
              <w:left w:val="single" w:sz="2" w:space="0" w:color="000000"/>
              <w:bottom w:val="single" w:sz="2" w:space="0" w:color="000000"/>
              <w:right w:val="single" w:sz="2" w:space="0" w:color="000000"/>
            </w:tcBorders>
          </w:tcPr>
          <w:p w14:paraId="0D72CFBE" w14:textId="77777777" w:rsidR="00A914EC" w:rsidRDefault="00A914EC" w:rsidP="003F1D70"/>
        </w:tc>
      </w:tr>
    </w:tbl>
    <w:p w14:paraId="5912FD7B" w14:textId="13346580" w:rsidR="00A914EC" w:rsidRDefault="00A914EC" w:rsidP="00A914EC">
      <w:pPr>
        <w:spacing w:after="2865"/>
        <w:ind w:left="5349" w:right="873"/>
      </w:pPr>
      <w:r>
        <w:t>2.63</w:t>
      </w:r>
    </w:p>
    <w:p w14:paraId="48933B90" w14:textId="245BB51B" w:rsidR="00A914EC" w:rsidRDefault="00A914EC" w:rsidP="00A914EC">
      <w:pPr>
        <w:tabs>
          <w:tab w:val="center" w:pos="9252"/>
          <w:tab w:val="center" w:pos="13086"/>
        </w:tabs>
        <w:spacing w:after="88"/>
      </w:pPr>
    </w:p>
    <w:p w14:paraId="5360E205" w14:textId="77777777" w:rsidR="00A914EC" w:rsidRDefault="00A914EC" w:rsidP="00A914EC">
      <w:pPr>
        <w:pStyle w:val="Heading1"/>
      </w:pPr>
      <w:r>
        <w:t xml:space="preserve">                                                                                                                                                                             SECTION В-В</w:t>
      </w:r>
    </w:p>
    <w:p w14:paraId="46CBCA6F" w14:textId="77777777" w:rsidR="00A914EC" w:rsidRDefault="00A914EC" w:rsidP="00A914EC">
      <w:pPr>
        <w:ind w:left="3517"/>
      </w:pPr>
      <w:r>
        <w:t>DETAILS OF ABUTMENT (2)</w:t>
      </w:r>
    </w:p>
    <w:p w14:paraId="3048C00D" w14:textId="77777777" w:rsidR="00A914EC" w:rsidRPr="002562C8" w:rsidRDefault="00A914EC" w:rsidP="00A914EC">
      <w:pPr>
        <w:ind w:firstLine="0"/>
        <w:jc w:val="left"/>
        <w:rPr>
          <w:b/>
          <w:sz w:val="40"/>
        </w:rPr>
      </w:pPr>
    </w:p>
    <w:p w14:paraId="5CF87718" w14:textId="77777777" w:rsidR="002562C8" w:rsidRPr="00DC1490" w:rsidRDefault="002562C8" w:rsidP="002562C8">
      <w:pPr>
        <w:tabs>
          <w:tab w:val="left" w:pos="5453"/>
        </w:tabs>
      </w:pPr>
    </w:p>
    <w:p w14:paraId="64230012" w14:textId="77777777" w:rsidR="002562C8" w:rsidRPr="00DC1490" w:rsidRDefault="002562C8" w:rsidP="002562C8">
      <w:pPr>
        <w:spacing w:line="276" w:lineRule="auto"/>
      </w:pPr>
    </w:p>
    <w:p w14:paraId="59F1DF58" w14:textId="7BA8F5AA" w:rsidR="00DD1EBB" w:rsidRDefault="00DD1EBB" w:rsidP="00DD1EBB">
      <w:pPr>
        <w:ind w:firstLine="0"/>
        <w:jc w:val="left"/>
        <w:rPr>
          <w:color w:val="auto"/>
          <w:sz w:val="28"/>
          <w:szCs w:val="28"/>
          <w:u w:val="single"/>
          <w:lang w:val="en-GB" w:eastAsia="fr-FR"/>
        </w:rPr>
      </w:pPr>
    </w:p>
    <w:p w14:paraId="2CC7E138" w14:textId="77777777" w:rsidR="00A914EC" w:rsidRDefault="00A914EC" w:rsidP="00A914EC">
      <w:pPr>
        <w:ind w:firstLine="0"/>
        <w:sectPr w:rsidR="00A914EC" w:rsidSect="00A914EC">
          <w:pgSz w:w="15840" w:h="12240" w:orient="landscape"/>
          <w:pgMar w:top="900" w:right="727" w:bottom="630" w:left="1080" w:header="727" w:footer="720" w:gutter="0"/>
          <w:pgNumType w:start="1"/>
          <w:cols w:space="720"/>
          <w:titlePg/>
          <w:docGrid w:linePitch="326"/>
        </w:sectPr>
      </w:pPr>
    </w:p>
    <w:p w14:paraId="73E658EA" w14:textId="77777777" w:rsidR="00DD1EBB" w:rsidRDefault="00DD1EBB" w:rsidP="00A914EC">
      <w:pPr>
        <w:pStyle w:val="Heading1"/>
        <w:spacing w:after="77"/>
        <w:ind w:left="0" w:right="61" w:firstLine="0"/>
        <w:jc w:val="both"/>
        <w:rPr>
          <w:sz w:val="44"/>
        </w:rPr>
      </w:pPr>
    </w:p>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28"/>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lastRenderedPageBreak/>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lastRenderedPageBreak/>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7" w:name="_Toc80880"/>
      <w:r w:rsidRPr="00620F9B">
        <w:rPr>
          <w:rFonts w:eastAsia="Calibri"/>
          <w:b w:val="0"/>
          <w:sz w:val="24"/>
        </w:rPr>
        <w:tab/>
      </w:r>
      <w:r w:rsidRPr="00620F9B">
        <w:rPr>
          <w:sz w:val="44"/>
        </w:rPr>
        <w:t xml:space="preserve"> </w:t>
      </w:r>
      <w:r w:rsidRPr="00620F9B">
        <w:rPr>
          <w:sz w:val="44"/>
        </w:rPr>
        <w:tab/>
        <w:t xml:space="preserve">ANNEX 3: Contract Forms </w:t>
      </w:r>
      <w:bookmarkEnd w:id="37"/>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485B4BE1"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THIS AGREEMENT </w:t>
      </w:r>
    </w:p>
    <w:p w14:paraId="717AE362" w14:textId="77777777" w:rsidR="00EC486A" w:rsidRPr="00EC486A" w:rsidRDefault="00EC486A" w:rsidP="00EC486A">
      <w:pPr>
        <w:spacing w:after="0" w:line="240" w:lineRule="auto"/>
        <w:ind w:firstLine="0"/>
        <w:rPr>
          <w:color w:val="auto"/>
          <w:szCs w:val="24"/>
          <w:lang w:val="en-GB"/>
        </w:rPr>
      </w:pPr>
    </w:p>
    <w:p w14:paraId="12721D5E"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Made the . . . . . </w:t>
      </w:r>
      <w:proofErr w:type="gramStart"/>
      <w:r w:rsidRPr="00EC486A">
        <w:rPr>
          <w:color w:val="auto"/>
          <w:szCs w:val="24"/>
          <w:lang w:val="en-GB"/>
        </w:rPr>
        <w:t>.day</w:t>
      </w:r>
      <w:proofErr w:type="gramEnd"/>
      <w:r w:rsidRPr="00EC486A">
        <w:rPr>
          <w:color w:val="auto"/>
          <w:szCs w:val="24"/>
          <w:lang w:val="en-GB"/>
        </w:rPr>
        <w:t xml:space="preserve"> of . . . . . . . . . , </w:t>
      </w:r>
    </w:p>
    <w:p w14:paraId="3EDD4EE1" w14:textId="77777777" w:rsidR="00EC486A" w:rsidRPr="00EC486A" w:rsidRDefault="00EC486A" w:rsidP="00EC486A">
      <w:pPr>
        <w:spacing w:after="0" w:line="240" w:lineRule="auto"/>
        <w:ind w:firstLine="0"/>
        <w:rPr>
          <w:color w:val="auto"/>
          <w:szCs w:val="24"/>
          <w:lang w:val="en-GB"/>
        </w:rPr>
      </w:pPr>
    </w:p>
    <w:p w14:paraId="4B27DC43"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Between </w:t>
      </w:r>
    </w:p>
    <w:p w14:paraId="5339DDF7" w14:textId="77777777" w:rsidR="00EC486A" w:rsidRPr="00EC486A" w:rsidRDefault="00EC486A" w:rsidP="00EC486A">
      <w:pPr>
        <w:spacing w:after="0" w:line="240" w:lineRule="auto"/>
        <w:ind w:firstLine="0"/>
        <w:rPr>
          <w:color w:val="auto"/>
          <w:szCs w:val="24"/>
          <w:lang w:val="en-GB"/>
        </w:rPr>
      </w:pPr>
    </w:p>
    <w:p w14:paraId="40461720" w14:textId="033A1F89" w:rsidR="0017782C" w:rsidRPr="0017782C" w:rsidRDefault="002562C8" w:rsidP="0017782C">
      <w:pPr>
        <w:suppressAutoHyphens/>
        <w:spacing w:after="0" w:line="240" w:lineRule="auto"/>
        <w:ind w:left="720" w:firstLine="0"/>
        <w:rPr>
          <w:color w:val="auto"/>
          <w:szCs w:val="24"/>
          <w:lang w:val="en-GB"/>
        </w:rPr>
      </w:pPr>
      <w:r>
        <w:rPr>
          <w:b/>
          <w:bCs/>
          <w:i/>
          <w:iCs/>
          <w:color w:val="auto"/>
          <w:szCs w:val="24"/>
          <w:highlight w:val="cyan"/>
          <w:lang w:val="en-GB"/>
        </w:rPr>
        <w:t>MBENGWI</w:t>
      </w:r>
      <w:r w:rsidR="006D4EE8">
        <w:rPr>
          <w:b/>
          <w:bCs/>
          <w:i/>
          <w:iCs/>
          <w:color w:val="auto"/>
          <w:szCs w:val="24"/>
          <w:highlight w:val="cyan"/>
          <w:lang w:val="en-GB"/>
        </w:rPr>
        <w:t xml:space="preserve"> </w:t>
      </w:r>
      <w:r w:rsidR="0065203B">
        <w:rPr>
          <w:b/>
          <w:bCs/>
          <w:i/>
          <w:iCs/>
          <w:color w:val="auto"/>
          <w:szCs w:val="24"/>
          <w:highlight w:val="cyan"/>
          <w:lang w:val="en-GB"/>
        </w:rPr>
        <w:t>COUNCIL</w:t>
      </w:r>
      <w:r w:rsidR="0065203B" w:rsidRPr="00EC486A">
        <w:rPr>
          <w:b/>
          <w:bCs/>
          <w:i/>
          <w:iCs/>
          <w:color w:val="auto"/>
          <w:szCs w:val="24"/>
          <w:highlight w:val="cyan"/>
          <w:lang w:val="en-GB"/>
        </w:rPr>
        <w:t xml:space="preserve"> (</w:t>
      </w:r>
      <w:r w:rsidR="00EC486A" w:rsidRPr="00EC486A">
        <w:rPr>
          <w:b/>
          <w:bCs/>
          <w:i/>
          <w:iCs/>
          <w:color w:val="auto"/>
          <w:szCs w:val="24"/>
          <w:highlight w:val="cyan"/>
          <w:lang w:val="en-GB"/>
        </w:rPr>
        <w:t xml:space="preserve">PROLOG COMMUNITY INVESTMENT SUPPORT GRANT AGREEMENT </w:t>
      </w:r>
      <w:r w:rsidR="00EC486A" w:rsidRPr="00406650">
        <w:rPr>
          <w:b/>
          <w:bCs/>
          <w:i/>
          <w:iCs/>
          <w:color w:val="auto"/>
          <w:szCs w:val="24"/>
          <w:highlight w:val="cyan"/>
          <w:lang w:val="en-GB"/>
        </w:rPr>
        <w:t>–</w:t>
      </w:r>
      <w:r>
        <w:rPr>
          <w:b/>
          <w:bCs/>
          <w:i/>
          <w:iCs/>
          <w:color w:val="auto"/>
          <w:szCs w:val="24"/>
          <w:highlight w:val="cyan"/>
          <w:lang w:val="en-GB"/>
        </w:rPr>
        <w:t>MBENGWI</w:t>
      </w:r>
      <w:r w:rsidR="003F3DC2">
        <w:rPr>
          <w:b/>
          <w:bCs/>
          <w:i/>
          <w:iCs/>
          <w:color w:val="auto"/>
          <w:szCs w:val="24"/>
          <w:highlight w:val="cyan"/>
          <w:lang w:val="en-GB"/>
        </w:rPr>
        <w:t xml:space="preserve"> COUNCIL</w:t>
      </w:r>
      <w:proofErr w:type="gramStart"/>
      <w:r>
        <w:rPr>
          <w:b/>
          <w:bCs/>
          <w:i/>
          <w:iCs/>
          <w:color w:val="auto"/>
          <w:szCs w:val="24"/>
          <w:highlight w:val="cyan"/>
          <w:lang w:val="en-GB"/>
        </w:rPr>
        <w:t>,MOMO</w:t>
      </w:r>
      <w:proofErr w:type="gramEnd"/>
      <w:r w:rsidR="0065203B">
        <w:rPr>
          <w:b/>
          <w:bCs/>
          <w:i/>
          <w:iCs/>
          <w:color w:val="auto"/>
          <w:szCs w:val="24"/>
          <w:highlight w:val="cyan"/>
          <w:lang w:val="en-GB"/>
        </w:rPr>
        <w:t xml:space="preserve"> </w:t>
      </w:r>
      <w:r w:rsidR="0065203B" w:rsidRPr="00EC486A">
        <w:rPr>
          <w:b/>
          <w:bCs/>
          <w:i/>
          <w:iCs/>
          <w:color w:val="auto"/>
          <w:szCs w:val="24"/>
          <w:highlight w:val="cyan"/>
          <w:lang w:val="en-GB"/>
        </w:rPr>
        <w:t>DIVISION</w:t>
      </w:r>
      <w:r w:rsidR="00EC486A" w:rsidRPr="00EC486A">
        <w:rPr>
          <w:b/>
          <w:bCs/>
          <w:i/>
          <w:iCs/>
          <w:color w:val="auto"/>
          <w:szCs w:val="24"/>
          <w:highlight w:val="cyan"/>
          <w:lang w:val="en-GB"/>
        </w:rPr>
        <w:t>, NORTH-WEST REGION)</w:t>
      </w:r>
      <w:r w:rsidR="00EC486A" w:rsidRPr="00EC486A">
        <w:rPr>
          <w:color w:val="auto"/>
          <w:szCs w:val="24"/>
          <w:highlight w:val="cyan"/>
          <w:lang w:val="en-GB"/>
        </w:rPr>
        <w:t xml:space="preserve"> </w:t>
      </w:r>
      <w:r w:rsidR="0017782C">
        <w:rPr>
          <w:iCs/>
          <w:color w:val="auto"/>
          <w:szCs w:val="24"/>
          <w:highlight w:val="cyan"/>
          <w:lang w:val="en-GB"/>
        </w:rPr>
        <w:t>PO. Box</w:t>
      </w:r>
      <w:proofErr w:type="gramStart"/>
      <w:r w:rsidR="0017782C">
        <w:rPr>
          <w:iCs/>
          <w:color w:val="auto"/>
          <w:szCs w:val="24"/>
          <w:highlight w:val="cyan"/>
          <w:lang w:val="en-GB"/>
        </w:rPr>
        <w:t>:</w:t>
      </w:r>
      <w:r>
        <w:rPr>
          <w:b/>
          <w:lang w:val="en-GB"/>
        </w:rPr>
        <w:t>02</w:t>
      </w:r>
      <w:proofErr w:type="gramEnd"/>
      <w:r>
        <w:rPr>
          <w:b/>
          <w:lang w:val="en-GB"/>
        </w:rPr>
        <w:t xml:space="preserve"> </w:t>
      </w:r>
      <w:r w:rsidR="00EC486A" w:rsidRPr="00EC486A">
        <w:rPr>
          <w:iCs/>
          <w:color w:val="auto"/>
          <w:szCs w:val="24"/>
          <w:highlight w:val="cyan"/>
          <w:lang w:val="en-GB"/>
        </w:rPr>
        <w:t>Cell phone:</w:t>
      </w:r>
      <w:r>
        <w:rPr>
          <w:b/>
        </w:rPr>
        <w:t xml:space="preserve"> 671645008</w:t>
      </w:r>
      <w:r w:rsidR="00406650" w:rsidRPr="00406650">
        <w:rPr>
          <w:iCs/>
          <w:color w:val="auto"/>
          <w:szCs w:val="24"/>
          <w:highlight w:val="cyan"/>
          <w:lang w:val="en-GB"/>
        </w:rPr>
        <w:t xml:space="preserve">, </w:t>
      </w:r>
      <w:r w:rsidR="00EC486A" w:rsidRPr="00EC486A">
        <w:rPr>
          <w:iCs/>
          <w:color w:val="auto"/>
          <w:szCs w:val="24"/>
          <w:highlight w:val="cyan"/>
          <w:lang w:val="en-GB"/>
        </w:rPr>
        <w:t>Mail :</w:t>
      </w:r>
      <w:r w:rsidR="00406650" w:rsidRPr="00406650">
        <w:rPr>
          <w:highlight w:val="cyan"/>
        </w:rPr>
        <w:t xml:space="preserve"> </w:t>
      </w:r>
      <w:r w:rsidR="0017782C">
        <w:rPr>
          <w:b/>
          <w:i/>
          <w:color w:val="0000FF"/>
          <w:highlight w:val="cyan"/>
          <w:u w:val="single"/>
        </w:rPr>
        <w:t xml:space="preserve">             </w:t>
      </w:r>
      <w:r w:rsidR="000C232F" w:rsidRPr="000C232F">
        <w:rPr>
          <w:color w:val="auto"/>
          <w:szCs w:val="24"/>
          <w:highlight w:val="cyan"/>
          <w:lang w:val="en-GB"/>
        </w:rPr>
        <w:t xml:space="preserve"> </w:t>
      </w:r>
      <w:r w:rsidR="00EC486A" w:rsidRPr="00EC486A">
        <w:rPr>
          <w:color w:val="auto"/>
          <w:szCs w:val="24"/>
          <w:highlight w:val="cyan"/>
          <w:lang w:val="en-GB"/>
        </w:rPr>
        <w:t>(hereinafter “the Employer”),</w:t>
      </w:r>
    </w:p>
    <w:p w14:paraId="57D912DF" w14:textId="77777777" w:rsidR="00EC486A" w:rsidRPr="00EC486A" w:rsidRDefault="00EC486A" w:rsidP="00EC486A">
      <w:pPr>
        <w:spacing w:after="0" w:line="240" w:lineRule="auto"/>
        <w:ind w:firstLine="0"/>
        <w:rPr>
          <w:color w:val="auto"/>
          <w:szCs w:val="24"/>
          <w:lang w:val="en-GB"/>
        </w:rPr>
      </w:pPr>
    </w:p>
    <w:p w14:paraId="3DB5E1E2" w14:textId="77777777" w:rsidR="00EC486A" w:rsidRPr="00EC486A" w:rsidRDefault="00EC486A" w:rsidP="00EC486A">
      <w:pPr>
        <w:spacing w:after="0" w:line="240" w:lineRule="auto"/>
        <w:ind w:firstLine="0"/>
        <w:rPr>
          <w:color w:val="auto"/>
          <w:szCs w:val="24"/>
          <w:lang w:val="en-GB"/>
        </w:rPr>
      </w:pPr>
      <w:r w:rsidRPr="00EC486A">
        <w:rPr>
          <w:color w:val="auto"/>
          <w:szCs w:val="24"/>
          <w:lang w:val="en-GB"/>
        </w:rPr>
        <w:t xml:space="preserve">Of the one part, and </w:t>
      </w:r>
    </w:p>
    <w:p w14:paraId="05A77206" w14:textId="77777777" w:rsidR="00EC486A" w:rsidRPr="00EC486A" w:rsidRDefault="00EC486A" w:rsidP="00EC486A">
      <w:pPr>
        <w:spacing w:after="0" w:line="240" w:lineRule="auto"/>
        <w:ind w:firstLine="0"/>
        <w:rPr>
          <w:color w:val="auto"/>
          <w:szCs w:val="24"/>
          <w:lang w:val="en-GB"/>
        </w:rPr>
      </w:pPr>
    </w:p>
    <w:p w14:paraId="03CDF845" w14:textId="77777777" w:rsidR="00EC486A" w:rsidRPr="00EC486A" w:rsidRDefault="00EC486A" w:rsidP="00EC486A">
      <w:pPr>
        <w:spacing w:after="0" w:line="240" w:lineRule="auto"/>
        <w:ind w:firstLine="720"/>
        <w:rPr>
          <w:color w:val="auto"/>
          <w:szCs w:val="24"/>
          <w:lang w:val="en-GB"/>
        </w:rPr>
      </w:pPr>
      <w:r w:rsidRPr="00EC486A">
        <w:rPr>
          <w:b/>
          <w:i/>
          <w:color w:val="auto"/>
          <w:szCs w:val="24"/>
          <w:lang w:val="en-GB"/>
        </w:rPr>
        <w:t>[</w:t>
      </w:r>
      <w:r w:rsidRPr="00EC486A">
        <w:rPr>
          <w:b/>
          <w:bCs/>
          <w:i/>
          <w:iCs/>
          <w:color w:val="auto"/>
          <w:szCs w:val="24"/>
          <w:lang w:val="en-GB"/>
        </w:rPr>
        <w:t>Name of the Contractor]</w:t>
      </w:r>
      <w:r w:rsidRPr="00EC486A">
        <w:rPr>
          <w:color w:val="auto"/>
          <w:szCs w:val="24"/>
          <w:lang w:val="en-GB"/>
        </w:rPr>
        <w:t xml:space="preserve"> . . . .(Hereinafter “the Contractor”), of the other part:</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8BB770A" w:rsidR="00EC7AD6" w:rsidRPr="00794D1F" w:rsidRDefault="00065C08" w:rsidP="00794D1F">
      <w:pPr>
        <w:spacing w:after="0" w:line="240" w:lineRule="auto"/>
        <w:ind w:firstLine="0"/>
        <w:rPr>
          <w:b/>
          <w:color w:val="auto"/>
          <w:sz w:val="28"/>
          <w:szCs w:val="28"/>
          <w:lang w:val="en-GB"/>
        </w:rPr>
      </w:pPr>
      <w:r w:rsidRPr="00620F9B">
        <w:rPr>
          <w:sz w:val="28"/>
        </w:rPr>
        <w:t>WHEREAS the Employer invited a Quotation for the execution of Works</w:t>
      </w:r>
      <w:proofErr w:type="gramStart"/>
      <w:r w:rsidRPr="00620F9B">
        <w:rPr>
          <w:sz w:val="28"/>
        </w:rPr>
        <w:t xml:space="preserve">, </w:t>
      </w:r>
      <w:r w:rsidR="0065203B">
        <w:rPr>
          <w:b/>
          <w:color w:val="auto"/>
          <w:sz w:val="28"/>
          <w:szCs w:val="28"/>
        </w:rPr>
        <w:t>………………………………</w:t>
      </w:r>
      <w:r w:rsidR="00854749">
        <w:rPr>
          <w:i/>
          <w:sz w:val="28"/>
          <w:lang w:val="en-GB"/>
        </w:rPr>
        <w:t>,</w:t>
      </w:r>
      <w:proofErr w:type="gramEnd"/>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rsidP="003F1D70">
      <w:pPr>
        <w:numPr>
          <w:ilvl w:val="0"/>
          <w:numId w:val="2"/>
        </w:numPr>
        <w:spacing w:after="232"/>
        <w:ind w:left="81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3F1D70">
      <w:pPr>
        <w:numPr>
          <w:ilvl w:val="0"/>
          <w:numId w:val="2"/>
        </w:numPr>
        <w:spacing w:after="232"/>
        <w:ind w:left="81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3F1D70">
      <w:pPr>
        <w:numPr>
          <w:ilvl w:val="1"/>
          <w:numId w:val="2"/>
        </w:numPr>
        <w:spacing w:after="145"/>
        <w:ind w:left="810" w:right="50" w:hanging="720"/>
        <w:rPr>
          <w:sz w:val="28"/>
        </w:rPr>
      </w:pPr>
      <w:r w:rsidRPr="00620F9B">
        <w:rPr>
          <w:sz w:val="28"/>
        </w:rPr>
        <w:t xml:space="preserve">the Letter of Award of Contract </w:t>
      </w:r>
    </w:p>
    <w:p w14:paraId="23AE0E35" w14:textId="77777777" w:rsidR="00EC7AD6" w:rsidRPr="00620F9B" w:rsidRDefault="00065C08" w:rsidP="003F1D70">
      <w:pPr>
        <w:numPr>
          <w:ilvl w:val="1"/>
          <w:numId w:val="2"/>
        </w:numPr>
        <w:ind w:left="810" w:right="50" w:hanging="720"/>
        <w:rPr>
          <w:sz w:val="28"/>
        </w:rPr>
      </w:pPr>
      <w:r w:rsidRPr="00620F9B">
        <w:rPr>
          <w:sz w:val="28"/>
        </w:rPr>
        <w:t xml:space="preserve">the Contractor’s Quotation </w:t>
      </w:r>
    </w:p>
    <w:p w14:paraId="6763CBBC" w14:textId="77777777" w:rsidR="00EC7AD6" w:rsidRPr="00620F9B" w:rsidRDefault="00065C08" w:rsidP="003F1D70">
      <w:pPr>
        <w:numPr>
          <w:ilvl w:val="1"/>
          <w:numId w:val="2"/>
        </w:numPr>
        <w:ind w:left="810" w:right="50" w:hanging="720"/>
        <w:rPr>
          <w:sz w:val="28"/>
        </w:rPr>
      </w:pPr>
      <w:r w:rsidRPr="00620F9B">
        <w:rPr>
          <w:sz w:val="28"/>
        </w:rPr>
        <w:t xml:space="preserve">the Conditions of Contract, including Appendices  </w:t>
      </w:r>
    </w:p>
    <w:p w14:paraId="7A8BEC3F" w14:textId="77777777" w:rsidR="00EC7AD6" w:rsidRPr="00620F9B" w:rsidRDefault="00065C08" w:rsidP="003F1D70">
      <w:pPr>
        <w:numPr>
          <w:ilvl w:val="1"/>
          <w:numId w:val="2"/>
        </w:numPr>
        <w:ind w:left="810" w:right="50" w:hanging="720"/>
        <w:rPr>
          <w:sz w:val="28"/>
        </w:rPr>
      </w:pPr>
      <w:r w:rsidRPr="00620F9B">
        <w:rPr>
          <w:sz w:val="28"/>
        </w:rPr>
        <w:t xml:space="preserve">the Specifications </w:t>
      </w:r>
    </w:p>
    <w:p w14:paraId="64F31DE0" w14:textId="77777777" w:rsidR="00EC7AD6" w:rsidRPr="00620F9B" w:rsidRDefault="00065C08" w:rsidP="003F1D70">
      <w:pPr>
        <w:numPr>
          <w:ilvl w:val="1"/>
          <w:numId w:val="2"/>
        </w:numPr>
        <w:ind w:left="810" w:right="50" w:hanging="720"/>
        <w:rPr>
          <w:sz w:val="28"/>
        </w:rPr>
      </w:pPr>
      <w:r w:rsidRPr="00620F9B">
        <w:rPr>
          <w:sz w:val="28"/>
        </w:rPr>
        <w:t xml:space="preserve">the Drawings  </w:t>
      </w:r>
    </w:p>
    <w:p w14:paraId="5DCE1747" w14:textId="77777777" w:rsidR="00EC7AD6" w:rsidRPr="00620F9B" w:rsidRDefault="00065C08" w:rsidP="003F1D70">
      <w:pPr>
        <w:numPr>
          <w:ilvl w:val="1"/>
          <w:numId w:val="2"/>
        </w:numPr>
        <w:spacing w:after="137"/>
        <w:ind w:left="81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proofErr w:type="gramStart"/>
      <w:r w:rsidRPr="00620F9B">
        <w:rPr>
          <w:sz w:val="28"/>
        </w:rPr>
        <w:t>any</w:t>
      </w:r>
      <w:proofErr w:type="gramEnd"/>
      <w:r w:rsidRPr="00620F9B">
        <w:rPr>
          <w:sz w:val="28"/>
        </w:rPr>
        <w:t xml:space="preserve">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lastRenderedPageBreak/>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72CBD00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xmlns:w15="http://schemas.microsoft.com/office/word/2012/wordml">
            <w:pict>
              <v:group w14:anchorId="123063F2"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3F3DC2">
        <w:trPr>
          <w:trHeight w:val="91"/>
        </w:trPr>
        <w:tc>
          <w:tcPr>
            <w:tcW w:w="1397" w:type="dxa"/>
          </w:tcPr>
          <w:p w14:paraId="6630FCA2"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3F3DC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3F3DC2">
        <w:trPr>
          <w:trHeight w:val="601"/>
        </w:trPr>
        <w:tc>
          <w:tcPr>
            <w:tcW w:w="4473" w:type="dxa"/>
            <w:gridSpan w:val="2"/>
          </w:tcPr>
          <w:p w14:paraId="6D7C09A1"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3F3DC2">
        <w:trPr>
          <w:trHeight w:val="2533"/>
        </w:trPr>
        <w:tc>
          <w:tcPr>
            <w:tcW w:w="1397" w:type="dxa"/>
          </w:tcPr>
          <w:p w14:paraId="1C944274" w14:textId="77777777" w:rsidR="004A27B7" w:rsidRPr="00876B55" w:rsidRDefault="004A27B7" w:rsidP="003F3DC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3F3DC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3F3DC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3F3DC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3F3DC2">
        <w:trPr>
          <w:trHeight w:val="643"/>
        </w:trPr>
        <w:tc>
          <w:tcPr>
            <w:tcW w:w="4473" w:type="dxa"/>
            <w:gridSpan w:val="2"/>
          </w:tcPr>
          <w:p w14:paraId="1C36639F"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3F3DC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3F1D70">
          <w:pgSz w:w="12240" w:h="15840"/>
          <w:pgMar w:top="727" w:right="630" w:bottom="1080" w:left="108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xml:space="preserve">.  </w:t>
      </w:r>
      <w:proofErr w:type="gramStart"/>
      <w:r w:rsidRPr="008544CE">
        <w:t>General .............................................................................................................................</w:t>
      </w:r>
      <w:proofErr w:type="gramEnd"/>
      <w:r w:rsidRPr="008544CE">
        <w:t xml:space="preserve">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proofErr w:type="spellStart"/>
      <w:r w:rsidRPr="008544CE">
        <w:t>Dayworks</w:t>
      </w:r>
      <w:proofErr w:type="spellEnd"/>
      <w:r w:rsidRPr="008544CE">
        <w:t xml:space="preserve">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8" w:name="_Toc87070118"/>
      <w:bookmarkStart w:id="39" w:name="_Toc25317553"/>
      <w:r w:rsidRPr="00620F9B">
        <w:rPr>
          <w:sz w:val="40"/>
        </w:rPr>
        <w:t xml:space="preserve">Section IX - </w:t>
      </w:r>
      <w:r w:rsidRPr="00620F9B">
        <w:rPr>
          <w:iCs/>
          <w:sz w:val="40"/>
        </w:rPr>
        <w:t xml:space="preserve">Particular </w:t>
      </w:r>
      <w:r w:rsidRPr="00620F9B">
        <w:rPr>
          <w:sz w:val="40"/>
        </w:rPr>
        <w:t>Conditions of Contract</w:t>
      </w:r>
      <w:bookmarkEnd w:id="38"/>
      <w:bookmarkEnd w:id="39"/>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176DDA2B" w:rsidR="009265EA" w:rsidRPr="00495252" w:rsidRDefault="009265EA" w:rsidP="007259F6">
            <w:pPr>
              <w:ind w:left="175" w:right="2"/>
              <w:rPr>
                <w:b/>
                <w:bCs/>
                <w:color w:val="000000" w:themeColor="text1"/>
                <w:highlight w:val="cyan"/>
              </w:rPr>
            </w:pPr>
            <w:bookmarkStart w:id="40" w:name="_Hlk197430480"/>
            <w:r w:rsidRPr="008544CE">
              <w:t>The Employer is the:</w:t>
            </w:r>
            <w:r w:rsidRPr="008544CE">
              <w:tab/>
            </w:r>
            <w:r w:rsidR="00F13ABB" w:rsidRPr="00495252">
              <w:rPr>
                <w:b/>
                <w:bCs/>
                <w:color w:val="000000" w:themeColor="text1"/>
                <w:highlight w:val="cyan"/>
              </w:rPr>
              <w:t xml:space="preserve">MAYOR OF </w:t>
            </w:r>
            <w:r w:rsidR="006A467C">
              <w:rPr>
                <w:b/>
                <w:bCs/>
                <w:color w:val="000000" w:themeColor="text1"/>
                <w:highlight w:val="cyan"/>
              </w:rPr>
              <w:t>MBENGWI</w:t>
            </w:r>
            <w:r w:rsidR="003F3DC2">
              <w:rPr>
                <w:b/>
                <w:bCs/>
                <w:color w:val="000000" w:themeColor="text1"/>
                <w:highlight w:val="cyan"/>
              </w:rPr>
              <w:t xml:space="preserve"> COUNCIL</w:t>
            </w:r>
          </w:p>
          <w:p w14:paraId="3F1A791A" w14:textId="4802DE68"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A408C4" w:rsidRPr="00A408C4">
              <w:rPr>
                <w:rFonts w:ascii="Calibri" w:eastAsia="Calibri" w:hAnsi="Calibri"/>
                <w:b/>
                <w:bCs/>
                <w:color w:val="auto"/>
                <w:sz w:val="22"/>
                <w:highlight w:val="cyan"/>
              </w:rPr>
              <w:t xml:space="preserve">MR </w:t>
            </w:r>
            <w:r w:rsidR="002562C8">
              <w:rPr>
                <w:rFonts w:ascii="Calibri" w:eastAsia="Calibri" w:hAnsi="Calibri"/>
                <w:b/>
                <w:bCs/>
                <w:color w:val="auto"/>
                <w:sz w:val="22"/>
                <w:highlight w:val="cyan"/>
              </w:rPr>
              <w:t xml:space="preserve">NDANGSA KENEDY AKAM  </w:t>
            </w:r>
          </w:p>
          <w:p w14:paraId="75A4B388" w14:textId="70A08A20"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w:t>
            </w:r>
            <w:r w:rsidR="006A467C">
              <w:rPr>
                <w:b/>
                <w:bCs/>
                <w:highlight w:val="cyan"/>
              </w:rPr>
              <w:t>MBENGWI</w:t>
            </w:r>
            <w:r w:rsidR="003F3DC2">
              <w:rPr>
                <w:b/>
                <w:bCs/>
                <w:highlight w:val="cyan"/>
              </w:rPr>
              <w:t xml:space="preserve"> COUNCIL</w:t>
            </w:r>
          </w:p>
          <w:p w14:paraId="4A88677C" w14:textId="7F0FAB9F"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006A467C">
              <w:rPr>
                <w:color w:val="000000" w:themeColor="text1"/>
                <w:highlight w:val="cyan"/>
              </w:rPr>
              <w:t>MBENGWI</w:t>
            </w:r>
            <w:r w:rsidRPr="00495252">
              <w:rPr>
                <w:color w:val="000000" w:themeColor="text1"/>
                <w:highlight w:val="cyan"/>
              </w:rPr>
              <w:tab/>
            </w:r>
            <w:r w:rsidR="00492BBD">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38753E2E" w:rsidR="009265EA" w:rsidRDefault="009265EA" w:rsidP="007259F6">
            <w:pPr>
              <w:spacing w:before="80"/>
              <w:ind w:left="175"/>
              <w:rPr>
                <w:b/>
                <w:i/>
                <w:color w:val="0000FF"/>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7782C" w:rsidRPr="007C225F">
              <w:rPr>
                <w:b/>
              </w:rPr>
              <w:t xml:space="preserve">+237 </w:t>
            </w:r>
            <w:r w:rsidR="002562C8">
              <w:rPr>
                <w:b/>
              </w:rPr>
              <w:t>671645008</w:t>
            </w:r>
          </w:p>
          <w:p w14:paraId="7FF76379" w14:textId="2AD9F7B6" w:rsidR="0017782C" w:rsidRDefault="0017782C" w:rsidP="0017782C">
            <w:pPr>
              <w:suppressAutoHyphens/>
              <w:spacing w:after="0" w:line="240" w:lineRule="auto"/>
              <w:rPr>
                <w:color w:val="auto"/>
                <w:szCs w:val="24"/>
                <w:lang w:val="en-GB"/>
              </w:rPr>
            </w:pPr>
            <w:r>
              <w:rPr>
                <w:iCs/>
                <w:color w:val="auto"/>
                <w:szCs w:val="24"/>
                <w:highlight w:val="cyan"/>
                <w:lang w:val="en-GB"/>
              </w:rPr>
              <w:t xml:space="preserve">   PO. Box</w:t>
            </w:r>
            <w:r w:rsidRPr="007C225F">
              <w:rPr>
                <w:b/>
              </w:rPr>
              <w:t xml:space="preserve"> :</w:t>
            </w:r>
            <w:r w:rsidR="001B44A8">
              <w:rPr>
                <w:b/>
                <w:bCs/>
                <w:spacing w:val="-2"/>
              </w:rPr>
              <w:t xml:space="preserve"> </w:t>
            </w:r>
            <w:r w:rsidR="00F13BB1">
              <w:rPr>
                <w:b/>
                <w:bCs/>
                <w:spacing w:val="-2"/>
              </w:rPr>
              <w:t xml:space="preserve">02 </w:t>
            </w:r>
            <w:r w:rsidR="001B44A8">
              <w:rPr>
                <w:b/>
                <w:bCs/>
                <w:spacing w:val="-2"/>
              </w:rPr>
              <w:t xml:space="preserve">Mbengwi </w:t>
            </w:r>
            <w:r w:rsidRPr="00524DE2">
              <w:rPr>
                <w:b/>
                <w:bCs/>
                <w:spacing w:val="-2"/>
              </w:rPr>
              <w:t xml:space="preserve"> sub division</w:t>
            </w:r>
            <w:r w:rsidRPr="007C225F">
              <w:rPr>
                <w:b/>
              </w:rPr>
              <w:t xml:space="preserve"> located </w:t>
            </w:r>
            <w:r>
              <w:rPr>
                <w:b/>
              </w:rPr>
              <w:t xml:space="preserve">in </w:t>
            </w:r>
            <w:r w:rsidR="006A467C">
              <w:rPr>
                <w:b/>
              </w:rPr>
              <w:t>MBENGWI</w:t>
            </w:r>
            <w:r>
              <w:rPr>
                <w:iCs/>
                <w:color w:val="auto"/>
                <w:szCs w:val="24"/>
                <w:highlight w:val="cyan"/>
                <w:lang w:val="en-GB"/>
              </w:rPr>
              <w:t xml:space="preserve"> </w:t>
            </w:r>
          </w:p>
          <w:p w14:paraId="7117E345" w14:textId="77777777" w:rsidR="0017782C" w:rsidRPr="0017782C" w:rsidRDefault="0017782C" w:rsidP="0017782C">
            <w:pPr>
              <w:suppressAutoHyphens/>
              <w:spacing w:after="0" w:line="240" w:lineRule="auto"/>
              <w:rPr>
                <w:color w:val="auto"/>
                <w:szCs w:val="24"/>
                <w:lang w:val="en-GB"/>
              </w:rPr>
            </w:pP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40"/>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6E60DA6D" w:rsidR="009265EA" w:rsidRPr="009F67F3" w:rsidRDefault="009265EA" w:rsidP="007259F6">
            <w:pPr>
              <w:ind w:left="175" w:right="2"/>
              <w:rPr>
                <w:b/>
                <w:bCs/>
                <w:color w:val="000000" w:themeColor="text1"/>
              </w:rPr>
            </w:pPr>
            <w:r w:rsidRPr="00042A68">
              <w:rPr>
                <w:color w:val="000000" w:themeColor="text1"/>
              </w:rPr>
              <w:t>Project Manager:</w:t>
            </w:r>
            <w:r w:rsidR="00AF3411" w:rsidRPr="00042A68">
              <w:rPr>
                <w:color w:val="000000" w:themeColor="text1"/>
              </w:rPr>
              <w:t xml:space="preserve"> </w:t>
            </w:r>
            <w:r w:rsidR="00A408C4">
              <w:rPr>
                <w:color w:val="000000" w:themeColor="text1"/>
                <w:highlight w:val="cyan"/>
              </w:rPr>
              <w:t xml:space="preserve">The CDO, </w:t>
            </w:r>
            <w:r w:rsidR="006A467C">
              <w:rPr>
                <w:color w:val="000000" w:themeColor="text1"/>
                <w:highlight w:val="cyan"/>
              </w:rPr>
              <w:t>MBENGWI</w:t>
            </w:r>
            <w:r w:rsidR="006D4EE8">
              <w:rPr>
                <w:color w:val="000000" w:themeColor="text1"/>
                <w:highlight w:val="cyan"/>
              </w:rPr>
              <w:t xml:space="preserve"> COUNCIL</w:t>
            </w:r>
            <w:r w:rsidR="0025450B">
              <w:rPr>
                <w:color w:val="000000" w:themeColor="text1"/>
                <w:highlight w:val="cyan"/>
              </w:rPr>
              <w:t xml:space="preserve"> </w:t>
            </w:r>
            <w:r w:rsidR="003B7665" w:rsidRPr="00FD7694">
              <w:rPr>
                <w:color w:val="000000" w:themeColor="text1"/>
                <w:highlight w:val="cyan"/>
              </w:rPr>
              <w:t>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1C02082D" w:rsidR="009265EA" w:rsidRPr="00042A68" w:rsidRDefault="009265EA" w:rsidP="00E5015D">
            <w:pPr>
              <w:tabs>
                <w:tab w:val="left" w:pos="556"/>
              </w:tabs>
              <w:spacing w:after="200"/>
              <w:ind w:left="175" w:right="2"/>
            </w:pPr>
            <w:r w:rsidRPr="00042A68">
              <w:t>The Project Manager</w:t>
            </w:r>
            <w:r w:rsidR="005E1BD9" w:rsidRPr="00042A68">
              <w:rPr>
                <w:b/>
                <w:bCs/>
                <w:color w:val="000000" w:themeColor="text1"/>
              </w:rPr>
              <w:t>.</w:t>
            </w:r>
            <w:r w:rsidR="00495252" w:rsidRPr="00042A68">
              <w:rPr>
                <w:b/>
                <w:bCs/>
                <w:color w:val="000000" w:themeColor="text1"/>
              </w:rPr>
              <w:t xml:space="preserve"> </w:t>
            </w:r>
            <w:r w:rsidR="00A408C4">
              <w:rPr>
                <w:b/>
                <w:bCs/>
                <w:color w:val="000000" w:themeColor="text1"/>
              </w:rPr>
              <w:t>CDO</w:t>
            </w:r>
            <w:r w:rsidR="00495252" w:rsidRPr="00042A68">
              <w:rPr>
                <w:b/>
                <w:bCs/>
                <w:color w:val="000000" w:themeColor="text1"/>
              </w:rPr>
              <w:t xml:space="preserve">, </w:t>
            </w:r>
            <w:r w:rsidR="006A467C">
              <w:rPr>
                <w:b/>
                <w:bCs/>
                <w:color w:val="000000" w:themeColor="text1"/>
                <w:highlight w:val="cyan"/>
              </w:rPr>
              <w:t>MBENGWI</w:t>
            </w:r>
            <w:r w:rsidR="006D4EE8">
              <w:rPr>
                <w:b/>
                <w:bCs/>
                <w:color w:val="000000" w:themeColor="text1"/>
                <w:highlight w:val="cyan"/>
              </w:rPr>
              <w:t xml:space="preserve"> COUNCIL</w:t>
            </w:r>
            <w:r w:rsidR="0025450B">
              <w:rPr>
                <w:b/>
                <w:bCs/>
                <w:color w:val="000000" w:themeColor="text1"/>
              </w:rPr>
              <w:t xml:space="preserve"> </w:t>
            </w:r>
            <w:r w:rsidR="00495252" w:rsidRPr="00042A68">
              <w:rPr>
                <w:b/>
                <w:bCs/>
                <w:color w:val="000000" w:themeColor="text1"/>
              </w:rPr>
              <w:t xml:space="preserve">or Representative.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w:t>
            </w:r>
            <w:proofErr w:type="spellStart"/>
            <w:r w:rsidRPr="008544CE">
              <w:rPr>
                <w:b/>
              </w:rPr>
              <w:t>aa</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5D9EBC57" w14:textId="16BAD7BB" w:rsidR="009265EA" w:rsidRPr="00042A68" w:rsidRDefault="009265EA" w:rsidP="00E5015D">
            <w:pPr>
              <w:spacing w:after="200"/>
              <w:ind w:left="175" w:right="2"/>
              <w:rPr>
                <w:b/>
                <w:bCs/>
              </w:rPr>
            </w:pPr>
            <w:r w:rsidRPr="00042A68">
              <w:rPr>
                <w:b/>
                <w:bCs/>
              </w:rPr>
              <w:t xml:space="preserve">The Site is located in Cameroon, in the </w:t>
            </w:r>
            <w:proofErr w:type="spellStart"/>
            <w:r w:rsidR="001B44A8">
              <w:rPr>
                <w:b/>
                <w:bCs/>
                <w:highlight w:val="cyan"/>
              </w:rPr>
              <w:t>Nkwokwong</w:t>
            </w:r>
            <w:proofErr w:type="spellEnd"/>
            <w:r w:rsidR="0017782C">
              <w:rPr>
                <w:b/>
                <w:bCs/>
                <w:highlight w:val="cyan"/>
              </w:rPr>
              <w:t xml:space="preserve"> </w:t>
            </w:r>
            <w:r w:rsidR="001B44A8">
              <w:rPr>
                <w:b/>
                <w:bCs/>
                <w:noProof/>
              </w:rPr>
              <w:t xml:space="preserve"> village</w:t>
            </w:r>
            <w:r w:rsidRPr="00042A68">
              <w:rPr>
                <w:b/>
                <w:bCs/>
                <w:noProof/>
              </w:rPr>
              <w:t>.</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w:t>
            </w:r>
            <w:proofErr w:type="spellStart"/>
            <w:r w:rsidRPr="008544CE">
              <w:rPr>
                <w:b/>
              </w:rPr>
              <w:t>dd</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A408C4">
        <w:trPr>
          <w:trHeight w:val="975"/>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410D4B45" w:rsidR="009265EA" w:rsidRPr="001822A0" w:rsidRDefault="007A1EF7" w:rsidP="002562C8">
            <w:pPr>
              <w:spacing w:after="0" w:line="240" w:lineRule="auto"/>
              <w:ind w:firstLine="0"/>
              <w:rPr>
                <w:b/>
                <w:szCs w:val="24"/>
                <w:highlight w:val="cyan"/>
              </w:rPr>
            </w:pPr>
            <w:r w:rsidRPr="001822A0">
              <w:rPr>
                <w:b/>
                <w:sz w:val="28"/>
                <w:szCs w:val="28"/>
                <w:highlight w:val="cyan"/>
              </w:rPr>
              <w:t xml:space="preserve">FOR </w:t>
            </w:r>
            <w:r w:rsidR="001822A0" w:rsidRPr="001822A0">
              <w:rPr>
                <w:b/>
                <w:bCs/>
                <w:sz w:val="28"/>
                <w:szCs w:val="28"/>
                <w:highlight w:val="cyan"/>
                <w:lang w:val="en-GB"/>
              </w:rPr>
              <w:t>THE CONSTRUCTION OF THE BAKONG BRIDGE IN NGWOKWONG VILLAGE AT NGWOKWONG IN MBENGWI SUB DIVISION, MOMO DIVISION, NORTH WEST REGION</w:t>
            </w:r>
            <w:r w:rsidR="001822A0" w:rsidRPr="001822A0">
              <w:rPr>
                <w:b/>
                <w:szCs w:val="24"/>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 xml:space="preserve">800 000 </w:t>
            </w:r>
            <w:proofErr w:type="spellStart"/>
            <w:r w:rsidRPr="00E90E38">
              <w:rPr>
                <w:i/>
              </w:rPr>
              <w:t>Cfa</w:t>
            </w:r>
            <w:proofErr w:type="spellEnd"/>
            <w:r w:rsidRPr="00E90E38">
              <w:rPr>
                <w:i/>
              </w:rPr>
              <w:t xml:space="preserve">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 xml:space="preserve">800 0000 </w:t>
            </w:r>
            <w:proofErr w:type="spellStart"/>
            <w:r w:rsidRPr="00E90E38">
              <w:rPr>
                <w:i/>
              </w:rPr>
              <w:t>Cfa</w:t>
            </w:r>
            <w:proofErr w:type="spellEnd"/>
            <w:r w:rsidRPr="00E90E38">
              <w:rPr>
                <w:i/>
              </w:rPr>
              <w:t xml:space="preserve">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the Contractor’s employees: </w:t>
            </w:r>
            <w:r w:rsidRPr="00E90E38">
              <w:rPr>
                <w:i/>
              </w:rPr>
              <w:t xml:space="preserve">1 000 000 </w:t>
            </w:r>
            <w:proofErr w:type="spellStart"/>
            <w:r w:rsidRPr="00E90E38">
              <w:rPr>
                <w:i/>
              </w:rPr>
              <w:t>Cfa</w:t>
            </w:r>
            <w:proofErr w:type="spellEnd"/>
            <w:r w:rsidRPr="00E90E38">
              <w:rPr>
                <w:i/>
              </w:rPr>
              <w:t xml:space="preserve">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other people: </w:t>
            </w:r>
            <w:r w:rsidRPr="00E90E38">
              <w:rPr>
                <w:i/>
              </w:rPr>
              <w:t xml:space="preserve">800 000 </w:t>
            </w:r>
            <w:proofErr w:type="spellStart"/>
            <w:r w:rsidRPr="00E90E38">
              <w:rPr>
                <w:i/>
              </w:rPr>
              <w:t>Cfa</w:t>
            </w:r>
            <w:proofErr w:type="spellEnd"/>
            <w:r w:rsidRPr="00E90E38">
              <w:rPr>
                <w:i/>
              </w:rPr>
              <w:t xml:space="preserve">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 xml:space="preserve">The project's Environmental and Social Management Framework (ESMF) is </w:t>
            </w:r>
            <w:r w:rsidRPr="008544CE">
              <w:lastRenderedPageBreak/>
              <w:t>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proofErr w:type="spellStart"/>
            <w:r w:rsidRPr="008544CE">
              <w:rPr>
                <w:i/>
              </w:rPr>
              <w:t>Buea</w:t>
            </w:r>
            <w:proofErr w:type="spellEnd"/>
            <w:r w:rsidRPr="008544CE">
              <w:rPr>
                <w:i/>
              </w:rPr>
              <w:t>.</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t>currency(</w:t>
            </w:r>
            <w:proofErr w:type="spellStart"/>
            <w:proofErr w:type="gramEnd"/>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7300FBD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0017782C">
              <w:rPr>
                <w:highlight w:val="cyan"/>
              </w:rPr>
              <w:t xml:space="preserve">  The MAYOR of</w:t>
            </w:r>
            <w:r w:rsidRPr="004D630B">
              <w:rPr>
                <w:highlight w:val="cyan"/>
              </w:rPr>
              <w:t xml:space="preserve"> </w:t>
            </w:r>
            <w:r w:rsidR="006A467C">
              <w:rPr>
                <w:highlight w:val="cyan"/>
              </w:rPr>
              <w:t>MBENGWI</w:t>
            </w:r>
            <w:r w:rsidR="006D4EE8">
              <w:rPr>
                <w:highlight w:val="cyan"/>
              </w:rPr>
              <w:t xml:space="preserve"> COUNCIL</w:t>
            </w:r>
            <w:r w:rsidR="002562C8">
              <w:rPr>
                <w:highlight w:val="cyan"/>
              </w:rPr>
              <w:t xml:space="preserve"> </w:t>
            </w:r>
            <w:r w:rsidRPr="004D630B">
              <w:rPr>
                <w:highlight w:val="cyan"/>
              </w:rPr>
              <w:t>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73E78875" w14:textId="77777777" w:rsidR="009265EA" w:rsidRPr="004D630B" w:rsidRDefault="009265EA" w:rsidP="00E5015D">
            <w:pPr>
              <w:pStyle w:val="ListParagraph"/>
              <w:framePr w:w="9595" w:hSpace="141" w:wrap="around" w:vAnchor="text" w:hAnchor="text" w:y="2"/>
              <w:tabs>
                <w:tab w:val="left" w:pos="5835"/>
              </w:tabs>
              <w:spacing w:after="0"/>
              <w:ind w:left="1440" w:right="174"/>
              <w:suppressOverlap/>
              <w:rPr>
                <w:highlight w:val="cyan"/>
              </w:rPr>
            </w:pPr>
            <w:proofErr w:type="gramStart"/>
            <w:r w:rsidRPr="004D630B">
              <w:rPr>
                <w:highlight w:val="cyan"/>
              </w:rPr>
              <w:t>o</w:t>
            </w:r>
            <w:proofErr w:type="gramEnd"/>
            <w:r w:rsidRPr="004D630B">
              <w:rPr>
                <w:highlight w:val="cyan"/>
              </w:rPr>
              <w:t xml:space="preserve"> The Regional Coordinator PROLOG or his representative.</w:t>
            </w:r>
          </w:p>
          <w:p w14:paraId="146AE685" w14:textId="0CF51EC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07CA2320"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A408C4">
              <w:rPr>
                <w:highlight w:val="cyan"/>
              </w:rPr>
              <w:t>Council Development Officer</w:t>
            </w:r>
            <w:r w:rsidR="004D630B" w:rsidRPr="004D630B">
              <w:rPr>
                <w:highlight w:val="cyan"/>
              </w:rPr>
              <w:t>,</w:t>
            </w:r>
            <w:r w:rsidR="00797F1F" w:rsidRPr="004D630B">
              <w:rPr>
                <w:highlight w:val="cyan"/>
              </w:rPr>
              <w:t xml:space="preserve"> </w:t>
            </w:r>
            <w:r w:rsidR="006A467C">
              <w:rPr>
                <w:highlight w:val="cyan"/>
              </w:rPr>
              <w:t>MBENGWI</w:t>
            </w:r>
            <w:r w:rsidR="006D4EE8">
              <w:rPr>
                <w:highlight w:val="cyan"/>
              </w:rPr>
              <w:t xml:space="preserve"> COUNCIL</w:t>
            </w:r>
            <w:r w:rsidR="002562C8">
              <w:rPr>
                <w:highlight w:val="cyan"/>
              </w:rPr>
              <w:t xml:space="preserve"> </w:t>
            </w:r>
            <w:r w:rsidRPr="004D630B">
              <w:rPr>
                <w:highlight w:val="cyan"/>
              </w:rPr>
              <w:t>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3E60AD18"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8B464B">
              <w:rPr>
                <w:highlight w:val="cyan"/>
              </w:rPr>
              <w:t>MOMO</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02AC7446"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0017782C">
              <w:rPr>
                <w:highlight w:val="cyan"/>
              </w:rPr>
              <w:t xml:space="preserve"> of </w:t>
            </w:r>
            <w:r w:rsidR="006A467C">
              <w:rPr>
                <w:highlight w:val="cyan"/>
              </w:rPr>
              <w:t>MBENGWI</w:t>
            </w:r>
            <w:r w:rsidR="002562C8">
              <w:rPr>
                <w:highlight w:val="cyan"/>
              </w:rPr>
              <w:t xml:space="preserve"> </w:t>
            </w:r>
            <w:proofErr w:type="spellStart"/>
            <w:r w:rsidR="002562C8">
              <w:rPr>
                <w:highlight w:val="cyan"/>
              </w:rPr>
              <w:t>COUNCI</w:t>
            </w:r>
            <w:r w:rsidRPr="004D630B">
              <w:rPr>
                <w:highlight w:val="cyan"/>
              </w:rPr>
              <w:t>or</w:t>
            </w:r>
            <w:proofErr w:type="spellEnd"/>
            <w:r w:rsidRPr="004D630B">
              <w:rPr>
                <w:highlight w:val="cyan"/>
              </w:rPr>
              <w:t xml:space="preserve">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2D5571D7" w14:textId="77777777" w:rsidR="00E5015D" w:rsidRPr="004D630B" w:rsidRDefault="00E5015D" w:rsidP="00E5015D">
            <w:pPr>
              <w:pStyle w:val="ListParagraph"/>
              <w:tabs>
                <w:tab w:val="left" w:pos="5835"/>
              </w:tabs>
              <w:spacing w:after="0"/>
              <w:ind w:left="1440" w:right="174"/>
              <w:rPr>
                <w:color w:val="auto"/>
                <w:highlight w:val="cyan"/>
              </w:rPr>
            </w:pPr>
            <w:proofErr w:type="gramStart"/>
            <w:r w:rsidRPr="004D630B">
              <w:rPr>
                <w:color w:val="auto"/>
                <w:highlight w:val="cyan"/>
              </w:rPr>
              <w:t>o</w:t>
            </w:r>
            <w:proofErr w:type="gramEnd"/>
            <w:r w:rsidRPr="004D630B">
              <w:rPr>
                <w:color w:val="auto"/>
                <w:highlight w:val="cyan"/>
              </w:rPr>
              <w:t xml:space="preserve"> The Regional Coordinator PROLOG or his representative.</w:t>
            </w:r>
          </w:p>
          <w:p w14:paraId="41FD0D30" w14:textId="547ACE39"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2CF54985"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A408C4">
              <w:rPr>
                <w:highlight w:val="cyan"/>
              </w:rPr>
              <w:t>Council Development Officer</w:t>
            </w:r>
            <w:r w:rsidR="003B7665">
              <w:rPr>
                <w:highlight w:val="cyan"/>
              </w:rPr>
              <w:t xml:space="preserve">, </w:t>
            </w:r>
            <w:r w:rsidR="006A467C">
              <w:rPr>
                <w:highlight w:val="cyan"/>
              </w:rPr>
              <w:t>MBENGWI</w:t>
            </w:r>
            <w:r w:rsidR="006D4EE8">
              <w:rPr>
                <w:highlight w:val="cyan"/>
              </w:rPr>
              <w:t xml:space="preserve"> COUNCIL</w:t>
            </w:r>
            <w:r w:rsidR="002562C8">
              <w:rPr>
                <w:highlight w:val="cyan"/>
              </w:rPr>
              <w:t xml:space="preserve"> </w:t>
            </w:r>
            <w:r w:rsidRPr="004D630B">
              <w:rPr>
                <w:highlight w:val="cyan"/>
              </w:rPr>
              <w:t>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3FDD01B5"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2562C8">
              <w:rPr>
                <w:highlight w:val="cyan"/>
              </w:rPr>
              <w:t>MOMO</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4F54CB5A" w:rsidR="009265EA" w:rsidRPr="008544CE" w:rsidRDefault="009265EA" w:rsidP="007259F6">
            <w:pPr>
              <w:spacing w:after="200"/>
              <w:ind w:left="33" w:right="2" w:firstLine="142"/>
            </w:pPr>
            <w:r w:rsidRPr="008544CE">
              <w:t xml:space="preserve">The date by which “as </w:t>
            </w:r>
            <w:r w:rsidR="008B464B">
              <w:t>MOMO</w:t>
            </w:r>
            <w:r w:rsidR="00F44F69">
              <w:t xml:space="preserve"> </w:t>
            </w:r>
            <w:proofErr w:type="spellStart"/>
            <w:r w:rsidR="00561CD9">
              <w:t>lt</w:t>
            </w:r>
            <w:proofErr w:type="spellEnd"/>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34CF1B9B" w:rsidR="009265EA" w:rsidRPr="008544CE" w:rsidRDefault="009265EA" w:rsidP="007259F6">
            <w:pPr>
              <w:spacing w:after="200"/>
              <w:ind w:left="33" w:right="2" w:firstLine="142"/>
            </w:pPr>
            <w:r w:rsidRPr="008544CE">
              <w:t xml:space="preserve">The amount to be withheld for failing to produce “as </w:t>
            </w:r>
            <w:r w:rsidR="008B464B">
              <w:t>MOMO</w:t>
            </w:r>
            <w:r w:rsidR="00F44F69">
              <w:t xml:space="preserve"> </w:t>
            </w:r>
            <w:proofErr w:type="spellStart"/>
            <w:r w:rsidR="00561CD9">
              <w:t>lt</w:t>
            </w:r>
            <w:proofErr w:type="spellEnd"/>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xml:space="preserve">- </w:t>
            </w:r>
            <w:proofErr w:type="gramStart"/>
            <w:r w:rsidRPr="008544CE">
              <w:t>beyond</w:t>
            </w:r>
            <w:proofErr w:type="gramEnd"/>
            <w:r w:rsidRPr="008544CE">
              <w:t xml:space="preserve">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4"/>
          <w:headerReference w:type="default" r:id="rId45"/>
          <w:headerReference w:type="first" r:id="rId46"/>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1" w:name="_Toc333923223"/>
      <w:bookmarkStart w:id="42" w:name="_Toc497228207"/>
      <w:bookmarkStart w:id="43" w:name="_Toc25317338"/>
      <w:r w:rsidRPr="00620F9B">
        <w:rPr>
          <w:sz w:val="32"/>
        </w:rPr>
        <w:t>A.  General</w:t>
      </w:r>
      <w:bookmarkEnd w:id="41"/>
      <w:bookmarkEnd w:id="42"/>
      <w:bookmarkEnd w:id="43"/>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4" w:name="_Toc333923224"/>
            <w:bookmarkStart w:id="45" w:name="_Toc497228208"/>
            <w:bookmarkStart w:id="46" w:name="_Toc25317339"/>
            <w:r w:rsidRPr="008544CE">
              <w:rPr>
                <w:sz w:val="22"/>
              </w:rPr>
              <w:t>Definitions</w:t>
            </w:r>
            <w:bookmarkEnd w:id="44"/>
            <w:bookmarkEnd w:id="45"/>
            <w:bookmarkEnd w:id="46"/>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proofErr w:type="spellStart"/>
            <w:r w:rsidRPr="008544CE">
              <w:rPr>
                <w:b/>
                <w:sz w:val="22"/>
              </w:rPr>
              <w:t>Dayworks</w:t>
            </w:r>
            <w:proofErr w:type="spellEnd"/>
            <w:r w:rsidRPr="008544CE">
              <w:rPr>
                <w:b/>
                <w:sz w:val="22"/>
              </w:rPr>
              <w:t xml:space="preserve">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7" w:name="_Toc333923225"/>
            <w:bookmarkStart w:id="48" w:name="_Toc497228209"/>
            <w:bookmarkStart w:id="49" w:name="_Toc25317340"/>
            <w:r w:rsidRPr="008544CE">
              <w:rPr>
                <w:sz w:val="22"/>
              </w:rPr>
              <w:lastRenderedPageBreak/>
              <w:t>Interpretation</w:t>
            </w:r>
            <w:bookmarkEnd w:id="47"/>
            <w:bookmarkEnd w:id="48"/>
            <w:bookmarkEnd w:id="49"/>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6"/>
            <w:bookmarkStart w:id="51" w:name="_Toc497228210"/>
            <w:bookmarkStart w:id="52" w:name="_Toc25317341"/>
            <w:r w:rsidRPr="008544CE">
              <w:rPr>
                <w:sz w:val="22"/>
              </w:rPr>
              <w:lastRenderedPageBreak/>
              <w:t>Language and Law</w:t>
            </w:r>
            <w:bookmarkEnd w:id="50"/>
            <w:bookmarkEnd w:id="51"/>
            <w:bookmarkEnd w:id="52"/>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3" w:name="_Toc333923227"/>
            <w:bookmarkStart w:id="54" w:name="_Toc497228211"/>
            <w:bookmarkStart w:id="55" w:name="_Toc25317342"/>
            <w:r w:rsidRPr="008544CE">
              <w:rPr>
                <w:sz w:val="22"/>
              </w:rPr>
              <w:t>Project Manager’s Decisions</w:t>
            </w:r>
            <w:bookmarkEnd w:id="53"/>
            <w:bookmarkEnd w:id="54"/>
            <w:bookmarkEnd w:id="55"/>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8"/>
            <w:bookmarkStart w:id="57" w:name="_Toc497228212"/>
            <w:bookmarkStart w:id="58" w:name="_Toc25317343"/>
            <w:r w:rsidRPr="008544CE">
              <w:rPr>
                <w:sz w:val="22"/>
              </w:rPr>
              <w:t>Delegation</w:t>
            </w:r>
            <w:bookmarkEnd w:id="56"/>
            <w:bookmarkEnd w:id="57"/>
            <w:bookmarkEnd w:id="58"/>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29"/>
            <w:bookmarkStart w:id="60" w:name="_Toc497228213"/>
            <w:bookmarkStart w:id="61" w:name="_Toc25317344"/>
            <w:r w:rsidRPr="008544CE">
              <w:rPr>
                <w:sz w:val="22"/>
              </w:rPr>
              <w:t>Communica</w:t>
            </w:r>
            <w:r w:rsidRPr="008544CE">
              <w:rPr>
                <w:sz w:val="22"/>
              </w:rPr>
              <w:softHyphen/>
              <w:t>tions</w:t>
            </w:r>
            <w:bookmarkEnd w:id="59"/>
            <w:bookmarkEnd w:id="60"/>
            <w:bookmarkEnd w:id="61"/>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0"/>
            <w:bookmarkStart w:id="63" w:name="_Toc497228214"/>
            <w:bookmarkStart w:id="64" w:name="_Toc25317345"/>
            <w:r w:rsidRPr="008544CE">
              <w:rPr>
                <w:sz w:val="22"/>
              </w:rPr>
              <w:t>Subcontracting</w:t>
            </w:r>
            <w:bookmarkEnd w:id="62"/>
            <w:bookmarkEnd w:id="63"/>
            <w:bookmarkEnd w:id="64"/>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5" w:name="_Toc333923231"/>
            <w:bookmarkStart w:id="66" w:name="_Toc497228215"/>
            <w:bookmarkStart w:id="67" w:name="_Toc25317346"/>
            <w:r w:rsidRPr="008544CE">
              <w:rPr>
                <w:sz w:val="22"/>
              </w:rPr>
              <w:t>Other Contractors</w:t>
            </w:r>
            <w:bookmarkEnd w:id="65"/>
            <w:bookmarkEnd w:id="66"/>
            <w:bookmarkEnd w:id="67"/>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8" w:name="_Toc14461998"/>
            <w:bookmarkStart w:id="69" w:name="_Toc14463718"/>
            <w:r w:rsidRPr="008544CE">
              <w:rPr>
                <w:sz w:val="22"/>
              </w:rPr>
              <w:t xml:space="preserve">The Contractor shall also, as stated in the Specifications or as instructed by the Project Manager, cooperate with and allow appropriate opportunities for </w:t>
            </w:r>
            <w:r w:rsidRPr="008544CE">
              <w:rPr>
                <w:sz w:val="22"/>
              </w:rPr>
              <w:lastRenderedPageBreak/>
              <w:t>the Employer’s or any other personnel, notified to the Contractor by the Employer or Project Manager, to conduct any environmental and social assessment.</w:t>
            </w:r>
            <w:bookmarkEnd w:id="68"/>
            <w:bookmarkEnd w:id="69"/>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70" w:name="_Toc333923232"/>
            <w:bookmarkStart w:id="71" w:name="_Toc497228216"/>
            <w:bookmarkStart w:id="72" w:name="_Toc25317347"/>
            <w:r w:rsidRPr="008544CE">
              <w:rPr>
                <w:sz w:val="22"/>
              </w:rPr>
              <w:lastRenderedPageBreak/>
              <w:t>Personnel and Equipment</w:t>
            </w:r>
            <w:bookmarkEnd w:id="70"/>
            <w:bookmarkEnd w:id="71"/>
            <w:bookmarkEnd w:id="72"/>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proofErr w:type="gramStart"/>
            <w:r w:rsidRPr="008544CE">
              <w:rPr>
                <w:sz w:val="22"/>
              </w:rPr>
              <w:t>undertakes</w:t>
            </w:r>
            <w:proofErr w:type="gramEnd"/>
            <w:r w:rsidRPr="008544CE">
              <w:rPr>
                <w:sz w:val="22"/>
              </w:rPr>
              <w:t xml:space="preserve">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3"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3"/>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4"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4"/>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3"/>
            <w:bookmarkStart w:id="76" w:name="_Toc497228217"/>
            <w:bookmarkStart w:id="77" w:name="_Toc25317348"/>
            <w:r w:rsidRPr="008544CE">
              <w:rPr>
                <w:sz w:val="22"/>
              </w:rPr>
              <w:lastRenderedPageBreak/>
              <w:t>Employer’s and Contractor’s Risks</w:t>
            </w:r>
            <w:bookmarkEnd w:id="75"/>
            <w:bookmarkEnd w:id="76"/>
            <w:bookmarkEnd w:id="77"/>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8" w:name="_Toc333923234"/>
            <w:bookmarkStart w:id="79" w:name="_Toc497228218"/>
            <w:bookmarkStart w:id="80" w:name="_Toc25317349"/>
            <w:r w:rsidRPr="008544CE">
              <w:rPr>
                <w:sz w:val="22"/>
              </w:rPr>
              <w:t>Employer’s Risks</w:t>
            </w:r>
            <w:bookmarkEnd w:id="78"/>
            <w:bookmarkEnd w:id="79"/>
            <w:bookmarkEnd w:id="80"/>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5"/>
            <w:bookmarkStart w:id="82" w:name="_Toc497228219"/>
            <w:bookmarkStart w:id="83" w:name="_Toc25317350"/>
            <w:r w:rsidRPr="008544CE">
              <w:rPr>
                <w:sz w:val="22"/>
              </w:rPr>
              <w:t>Contractor’s Risks</w:t>
            </w:r>
            <w:bookmarkEnd w:id="81"/>
            <w:bookmarkEnd w:id="82"/>
            <w:bookmarkEnd w:id="83"/>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4" w:name="_Toc333923236"/>
            <w:bookmarkStart w:id="85" w:name="_Toc497228220"/>
            <w:bookmarkStart w:id="86" w:name="_Toc25317351"/>
            <w:r w:rsidRPr="008544CE">
              <w:rPr>
                <w:sz w:val="22"/>
              </w:rPr>
              <w:t>Insurance</w:t>
            </w:r>
            <w:bookmarkEnd w:id="84"/>
            <w:bookmarkEnd w:id="85"/>
            <w:bookmarkEnd w:id="86"/>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proofErr w:type="gramStart"/>
            <w:r w:rsidRPr="008544CE">
              <w:rPr>
                <w:sz w:val="22"/>
              </w:rPr>
              <w:t>personal</w:t>
            </w:r>
            <w:proofErr w:type="gramEnd"/>
            <w:r w:rsidRPr="008544CE">
              <w:rPr>
                <w:sz w:val="22"/>
              </w:rPr>
              <w:t xml:space="preserve">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proofErr w:type="spellStart"/>
            <w:r w:rsidRPr="008544CE">
              <w:rPr>
                <w:sz w:val="22"/>
              </w:rPr>
              <w:t>effect</w:t>
            </w:r>
            <w:proofErr w:type="spell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7"/>
            <w:bookmarkStart w:id="88" w:name="_Toc497228221"/>
            <w:bookmarkStart w:id="89" w:name="_Toc25317352"/>
            <w:r w:rsidRPr="008544CE">
              <w:rPr>
                <w:sz w:val="22"/>
              </w:rPr>
              <w:lastRenderedPageBreak/>
              <w:t>Site Data</w:t>
            </w:r>
            <w:bookmarkEnd w:id="87"/>
            <w:bookmarkEnd w:id="88"/>
            <w:bookmarkEnd w:id="89"/>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8"/>
            <w:bookmarkStart w:id="91" w:name="_Toc497228222"/>
            <w:bookmarkStart w:id="92" w:name="_Toc25317353"/>
            <w:r w:rsidRPr="008544CE">
              <w:rPr>
                <w:sz w:val="22"/>
              </w:rPr>
              <w:t>Contractor to Construct the Works</w:t>
            </w:r>
            <w:bookmarkEnd w:id="90"/>
            <w:bookmarkEnd w:id="91"/>
            <w:bookmarkEnd w:id="92"/>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39"/>
            <w:bookmarkStart w:id="94" w:name="_Toc497228223"/>
            <w:bookmarkStart w:id="95" w:name="_Toc25317354"/>
            <w:r w:rsidRPr="008544CE">
              <w:rPr>
                <w:sz w:val="22"/>
              </w:rPr>
              <w:t>The Works to Be Completed by the Intended Completion Date</w:t>
            </w:r>
            <w:bookmarkEnd w:id="93"/>
            <w:bookmarkEnd w:id="94"/>
            <w:bookmarkEnd w:id="95"/>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333923240"/>
            <w:bookmarkStart w:id="97" w:name="_Toc497228224"/>
            <w:bookmarkStart w:id="98" w:name="_Toc25317355"/>
            <w:r w:rsidRPr="008544CE">
              <w:rPr>
                <w:sz w:val="22"/>
              </w:rPr>
              <w:t>Approval by the Project Manager</w:t>
            </w:r>
            <w:bookmarkEnd w:id="96"/>
            <w:bookmarkEnd w:id="97"/>
            <w:bookmarkEnd w:id="98"/>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9" w:name="_Toc454910109"/>
            <w:bookmarkStart w:id="100" w:name="_Toc497228225"/>
            <w:bookmarkStart w:id="101" w:name="_Toc25317356"/>
            <w:r w:rsidRPr="008544CE">
              <w:rPr>
                <w:sz w:val="22"/>
              </w:rPr>
              <w:lastRenderedPageBreak/>
              <w:t>Health, Safety</w:t>
            </w:r>
            <w:bookmarkEnd w:id="99"/>
            <w:r w:rsidRPr="008544CE">
              <w:rPr>
                <w:sz w:val="22"/>
              </w:rPr>
              <w:t xml:space="preserve"> and Protection of the Environment</w:t>
            </w:r>
            <w:bookmarkEnd w:id="100"/>
            <w:bookmarkEnd w:id="101"/>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2"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2"/>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8544CE">
              <w:rPr>
                <w:sz w:val="22"/>
              </w:rPr>
              <w:lastRenderedPageBreak/>
              <w:t xml:space="preserve">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3" w:name="_Hlk534972127"/>
          </w:p>
          <w:bookmarkEnd w:id="103"/>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lastRenderedPageBreak/>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25317357"/>
            <w:r w:rsidRPr="008544CE">
              <w:rPr>
                <w:sz w:val="22"/>
              </w:rPr>
              <w:lastRenderedPageBreak/>
              <w:t>Archaeological and Geological Findings</w:t>
            </w:r>
            <w:bookmarkEnd w:id="104"/>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5" w:name="_Toc333923243"/>
            <w:bookmarkStart w:id="106" w:name="_Toc497228227"/>
            <w:bookmarkStart w:id="107" w:name="_Toc25317358"/>
            <w:r w:rsidRPr="008544CE">
              <w:rPr>
                <w:sz w:val="22"/>
              </w:rPr>
              <w:t>Possession of the Site</w:t>
            </w:r>
            <w:bookmarkEnd w:id="105"/>
            <w:bookmarkEnd w:id="106"/>
            <w:bookmarkEnd w:id="107"/>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4"/>
            <w:bookmarkStart w:id="109" w:name="_Toc497228228"/>
            <w:bookmarkStart w:id="110" w:name="_Toc25317359"/>
            <w:r w:rsidRPr="008544CE">
              <w:rPr>
                <w:sz w:val="22"/>
              </w:rPr>
              <w:t>Access to the Site</w:t>
            </w:r>
            <w:bookmarkEnd w:id="108"/>
            <w:bookmarkEnd w:id="109"/>
            <w:bookmarkEnd w:id="110"/>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1" w:name="_Toc333923245"/>
            <w:bookmarkStart w:id="112" w:name="_Toc497228229"/>
            <w:bookmarkStart w:id="113" w:name="_Toc25317360"/>
            <w:r w:rsidRPr="008544CE">
              <w:rPr>
                <w:sz w:val="22"/>
              </w:rPr>
              <w:t>Instructions, Inspections and Audits</w:t>
            </w:r>
            <w:bookmarkEnd w:id="111"/>
            <w:bookmarkEnd w:id="112"/>
            <w:bookmarkEnd w:id="113"/>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Contractor shall keep, and shall make all reasonable efforts to cause its Subcontractors and </w:t>
            </w:r>
            <w:proofErr w:type="spellStart"/>
            <w:r w:rsidRPr="008544CE">
              <w:rPr>
                <w:sz w:val="22"/>
              </w:rPr>
              <w:t>subconsultants</w:t>
            </w:r>
            <w:proofErr w:type="spellEnd"/>
            <w:r w:rsidRPr="008544CE">
              <w:rPr>
                <w:sz w:val="22"/>
              </w:rPr>
              <w:t xml:space="preserve">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w:t>
            </w:r>
            <w:proofErr w:type="spellStart"/>
            <w:r w:rsidRPr="008544CE">
              <w:rPr>
                <w:sz w:val="22"/>
              </w:rPr>
              <w:t>subconsultants</w:t>
            </w:r>
            <w:proofErr w:type="spellEnd"/>
            <w:r w:rsidRPr="008544CE">
              <w:rPr>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proofErr w:type="spellStart"/>
            <w:r w:rsidRPr="008544CE">
              <w:rPr>
                <w:sz w:val="22"/>
              </w:rPr>
              <w:t>subconsultants</w:t>
            </w:r>
            <w:proofErr w:type="spellEnd"/>
            <w:r w:rsidRPr="008544CE">
              <w:rPr>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4" w:name="_Toc333923246"/>
            <w:bookmarkStart w:id="115" w:name="_Toc497228230"/>
            <w:bookmarkStart w:id="116" w:name="_Toc25317361"/>
            <w:r w:rsidRPr="008544CE">
              <w:rPr>
                <w:sz w:val="22"/>
              </w:rPr>
              <w:t>Appointment of the Adjudicator</w:t>
            </w:r>
            <w:bookmarkEnd w:id="114"/>
            <w:bookmarkEnd w:id="115"/>
            <w:bookmarkEnd w:id="116"/>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333923247"/>
            <w:bookmarkStart w:id="118" w:name="_Toc497228231"/>
            <w:bookmarkStart w:id="119" w:name="_Toc25317362"/>
            <w:r w:rsidRPr="008544CE">
              <w:rPr>
                <w:sz w:val="22"/>
              </w:rPr>
              <w:t>Procedure for Disputes</w:t>
            </w:r>
            <w:bookmarkEnd w:id="117"/>
            <w:bookmarkEnd w:id="118"/>
            <w:bookmarkEnd w:id="119"/>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20" w:name="_Toc497228232"/>
            <w:bookmarkStart w:id="121" w:name="_Toc25317363"/>
            <w:r w:rsidRPr="008544CE">
              <w:rPr>
                <w:sz w:val="22"/>
              </w:rPr>
              <w:t xml:space="preserve">Fraud and </w:t>
            </w:r>
            <w:r w:rsidRPr="008544CE">
              <w:rPr>
                <w:sz w:val="22"/>
              </w:rPr>
              <w:lastRenderedPageBreak/>
              <w:t>Corruption</w:t>
            </w:r>
            <w:bookmarkEnd w:id="120"/>
            <w:bookmarkEnd w:id="121"/>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The Bank requires compliance with the Bank’s Anti-Corruption Guidelines and its prevailing sanctions policies and procedures as set forth in the </w:t>
            </w:r>
            <w:r w:rsidRPr="008544CE">
              <w:rPr>
                <w:sz w:val="22"/>
              </w:rPr>
              <w:lastRenderedPageBreak/>
              <w:t>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lastRenderedPageBreak/>
              <w:t xml:space="preserve"> </w:t>
            </w:r>
            <w:bookmarkStart w:id="122" w:name="_Toc25317364"/>
            <w:r w:rsidRPr="008544CE">
              <w:rPr>
                <w:sz w:val="22"/>
              </w:rPr>
              <w:t>Stakeholder Engagement</w:t>
            </w:r>
            <w:bookmarkEnd w:id="122"/>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proofErr w:type="gramStart"/>
            <w:r w:rsidRPr="008544CE">
              <w:rPr>
                <w:sz w:val="22"/>
              </w:rPr>
              <w:t>may</w:t>
            </w:r>
            <w:proofErr w:type="gramEnd"/>
            <w:r w:rsidRPr="008544CE">
              <w:rPr>
                <w:sz w:val="22"/>
              </w:rPr>
              <w:t xml:space="preserve">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3" w:name="_Toc25317365"/>
            <w:r w:rsidRPr="008544CE">
              <w:rPr>
                <w:sz w:val="22"/>
              </w:rPr>
              <w:t>Suppliers (other than Subcontractors)</w:t>
            </w:r>
            <w:bookmarkEnd w:id="123"/>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8544CE">
              <w:rPr>
                <w:sz w:val="22"/>
              </w:rPr>
              <w:lastRenderedPageBreak/>
              <w:t>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4" w:name="_Toc25317366"/>
            <w:r w:rsidRPr="008544CE">
              <w:rPr>
                <w:sz w:val="22"/>
              </w:rPr>
              <w:lastRenderedPageBreak/>
              <w:t>Code of Conduct</w:t>
            </w:r>
            <w:bookmarkEnd w:id="124"/>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5" w:name="_Toc25317367"/>
            <w:r w:rsidRPr="008544CE">
              <w:rPr>
                <w:sz w:val="22"/>
              </w:rPr>
              <w:t>Security of the Site</w:t>
            </w:r>
            <w:bookmarkEnd w:id="125"/>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6" w:name="_Toc333923249"/>
            <w:bookmarkStart w:id="127" w:name="_Toc497228233"/>
            <w:bookmarkStart w:id="128" w:name="_Toc25317368"/>
            <w:r w:rsidRPr="008544CE">
              <w:rPr>
                <w:sz w:val="22"/>
              </w:rPr>
              <w:t>B.  Time Control</w:t>
            </w:r>
            <w:bookmarkEnd w:id="126"/>
            <w:bookmarkEnd w:id="127"/>
            <w:bookmarkEnd w:id="128"/>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9" w:name="_Toc333923250"/>
            <w:bookmarkStart w:id="130" w:name="_Toc497228234"/>
            <w:bookmarkStart w:id="131" w:name="_Toc25317369"/>
            <w:r w:rsidRPr="008544CE">
              <w:rPr>
                <w:sz w:val="22"/>
              </w:rPr>
              <w:t>Program</w:t>
            </w:r>
            <w:bookmarkEnd w:id="129"/>
            <w:bookmarkEnd w:id="130"/>
            <w:r w:rsidRPr="008544CE">
              <w:rPr>
                <w:sz w:val="22"/>
              </w:rPr>
              <w:t xml:space="preserve"> and </w:t>
            </w:r>
            <w:r w:rsidRPr="008544CE">
              <w:rPr>
                <w:sz w:val="22"/>
              </w:rPr>
              <w:lastRenderedPageBreak/>
              <w:t>Progress Reports</w:t>
            </w:r>
            <w:bookmarkEnd w:id="131"/>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Within the time </w:t>
            </w:r>
            <w:r w:rsidRPr="008544CE">
              <w:rPr>
                <w:b/>
                <w:sz w:val="22"/>
              </w:rPr>
              <w:t>stated in the PCC</w:t>
            </w:r>
            <w:r w:rsidRPr="008544CE">
              <w:rPr>
                <w:sz w:val="22"/>
              </w:rPr>
              <w:t xml:space="preserve">, after the date of the Letter of Acceptance, the Contractor shall submit to the Project Manager for approval a </w:t>
            </w:r>
            <w:r w:rsidRPr="008544CE">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 xml:space="preserve">The Contractor shall require its Subcontractors and suppliers (other than Subcontractors) to immediately notify the Contractor of any incidents or accidents referred to in this </w:t>
            </w:r>
            <w:proofErr w:type="spellStart"/>
            <w:r w:rsidRPr="008544CE">
              <w:rPr>
                <w:rFonts w:eastAsia="Arial Narrow"/>
                <w:sz w:val="22"/>
                <w:szCs w:val="20"/>
              </w:rPr>
              <w:t>Subclause</w:t>
            </w:r>
            <w:proofErr w:type="spellEnd"/>
            <w:r w:rsidRPr="008544CE">
              <w:rPr>
                <w:rFonts w:eastAsia="Arial Narrow"/>
                <w:sz w:val="22"/>
                <w:szCs w:val="20"/>
              </w:rPr>
              <w:t>.</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1"/>
            <w:bookmarkStart w:id="133" w:name="_Toc497228235"/>
            <w:bookmarkStart w:id="134" w:name="_Toc25317370"/>
            <w:r w:rsidRPr="008544CE">
              <w:rPr>
                <w:sz w:val="22"/>
              </w:rPr>
              <w:lastRenderedPageBreak/>
              <w:t>Extension of the Intended Completion Date</w:t>
            </w:r>
            <w:bookmarkEnd w:id="132"/>
            <w:bookmarkEnd w:id="133"/>
            <w:bookmarkEnd w:id="134"/>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8544CE">
              <w:rPr>
                <w:sz w:val="22"/>
              </w:rPr>
              <w:lastRenderedPageBreak/>
              <w:t>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2"/>
            <w:bookmarkStart w:id="136" w:name="_Toc497228236"/>
            <w:bookmarkStart w:id="137" w:name="_Toc25317371"/>
            <w:r w:rsidRPr="008544CE">
              <w:rPr>
                <w:sz w:val="22"/>
              </w:rPr>
              <w:lastRenderedPageBreak/>
              <w:t>Acceleration</w:t>
            </w:r>
            <w:bookmarkEnd w:id="135"/>
            <w:bookmarkEnd w:id="136"/>
            <w:bookmarkEnd w:id="137"/>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3"/>
            <w:bookmarkStart w:id="139" w:name="_Toc497228237"/>
            <w:bookmarkStart w:id="140" w:name="_Toc25317372"/>
            <w:r w:rsidRPr="008544CE">
              <w:rPr>
                <w:sz w:val="22"/>
              </w:rPr>
              <w:t>Delays Ordered by the Project Manager</w:t>
            </w:r>
            <w:bookmarkEnd w:id="138"/>
            <w:bookmarkEnd w:id="139"/>
            <w:bookmarkEnd w:id="140"/>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4"/>
            <w:bookmarkStart w:id="142" w:name="_Toc497228238"/>
            <w:bookmarkStart w:id="143" w:name="_Toc25317373"/>
            <w:r w:rsidRPr="008544CE">
              <w:rPr>
                <w:sz w:val="22"/>
              </w:rPr>
              <w:t>Management Meetings</w:t>
            </w:r>
            <w:bookmarkEnd w:id="141"/>
            <w:bookmarkEnd w:id="142"/>
            <w:bookmarkEnd w:id="143"/>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4" w:name="_Toc333923255"/>
            <w:bookmarkStart w:id="145" w:name="_Toc497228239"/>
            <w:bookmarkStart w:id="146" w:name="_Toc25317374"/>
            <w:r w:rsidRPr="008544CE">
              <w:rPr>
                <w:sz w:val="22"/>
              </w:rPr>
              <w:t>Early Warning</w:t>
            </w:r>
            <w:bookmarkEnd w:id="144"/>
            <w:bookmarkEnd w:id="145"/>
            <w:bookmarkEnd w:id="146"/>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7" w:name="_Toc333923256"/>
            <w:bookmarkStart w:id="148" w:name="_Toc497228240"/>
            <w:bookmarkStart w:id="149" w:name="_Toc25317375"/>
            <w:r w:rsidRPr="008544CE">
              <w:rPr>
                <w:sz w:val="22"/>
              </w:rPr>
              <w:t>C.  Quality Control</w:t>
            </w:r>
            <w:bookmarkEnd w:id="147"/>
            <w:bookmarkEnd w:id="148"/>
            <w:bookmarkEnd w:id="149"/>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7"/>
            <w:bookmarkStart w:id="151" w:name="_Toc497228241"/>
            <w:bookmarkStart w:id="152" w:name="_Toc25317376"/>
            <w:r w:rsidRPr="008544CE">
              <w:rPr>
                <w:sz w:val="22"/>
              </w:rPr>
              <w:t>Identifying Defects</w:t>
            </w:r>
            <w:bookmarkEnd w:id="150"/>
            <w:bookmarkEnd w:id="151"/>
            <w:bookmarkEnd w:id="152"/>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8"/>
            <w:bookmarkStart w:id="154" w:name="_Toc497228242"/>
            <w:bookmarkStart w:id="155" w:name="_Toc25317377"/>
            <w:r w:rsidRPr="008544CE">
              <w:rPr>
                <w:sz w:val="22"/>
              </w:rPr>
              <w:t>Tests</w:t>
            </w:r>
            <w:bookmarkEnd w:id="153"/>
            <w:bookmarkEnd w:id="154"/>
            <w:bookmarkEnd w:id="155"/>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Project Manager instructs the Contractor to carry out a test not specified in the Specifications to check whether any work has a Defect and the </w:t>
            </w:r>
            <w:r w:rsidRPr="008544CE">
              <w:rPr>
                <w:sz w:val="22"/>
              </w:rPr>
              <w:lastRenderedPageBreak/>
              <w:t>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59"/>
            <w:bookmarkStart w:id="157" w:name="_Toc497228243"/>
            <w:bookmarkStart w:id="158" w:name="_Toc25317378"/>
            <w:r w:rsidRPr="008544CE">
              <w:rPr>
                <w:sz w:val="22"/>
              </w:rPr>
              <w:lastRenderedPageBreak/>
              <w:t>Correction of Defects</w:t>
            </w:r>
            <w:bookmarkEnd w:id="156"/>
            <w:bookmarkEnd w:id="157"/>
            <w:bookmarkEnd w:id="158"/>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9" w:name="_Toc333923260"/>
            <w:bookmarkStart w:id="160" w:name="_Toc497228244"/>
            <w:bookmarkStart w:id="161" w:name="_Toc25317379"/>
            <w:r w:rsidRPr="008544CE">
              <w:rPr>
                <w:sz w:val="22"/>
              </w:rPr>
              <w:t>Uncorrected Defects</w:t>
            </w:r>
            <w:bookmarkEnd w:id="159"/>
            <w:bookmarkEnd w:id="160"/>
            <w:bookmarkEnd w:id="161"/>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2" w:name="_Toc333923261"/>
            <w:bookmarkStart w:id="163" w:name="_Toc497228245"/>
            <w:bookmarkStart w:id="164" w:name="_Toc25317380"/>
            <w:r w:rsidRPr="008544CE">
              <w:rPr>
                <w:sz w:val="22"/>
              </w:rPr>
              <w:t>D.  Cost Control</w:t>
            </w:r>
            <w:bookmarkEnd w:id="162"/>
            <w:bookmarkEnd w:id="163"/>
            <w:bookmarkEnd w:id="164"/>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2"/>
            <w:bookmarkStart w:id="166" w:name="_Toc497228246"/>
            <w:bookmarkStart w:id="167" w:name="_Toc25317381"/>
            <w:r w:rsidRPr="008544CE">
              <w:rPr>
                <w:sz w:val="22"/>
              </w:rPr>
              <w:t>Contract Price</w:t>
            </w:r>
            <w:bookmarkEnd w:id="165"/>
            <w:r w:rsidRPr="008544CE">
              <w:rPr>
                <w:sz w:val="22"/>
                <w:vertAlign w:val="superscript"/>
              </w:rPr>
              <w:footnoteReference w:id="4"/>
            </w:r>
            <w:bookmarkEnd w:id="166"/>
            <w:bookmarkEnd w:id="167"/>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3"/>
            <w:bookmarkStart w:id="169" w:name="_Toc497228247"/>
            <w:bookmarkStart w:id="170" w:name="_Toc25317382"/>
            <w:r w:rsidRPr="008544CE">
              <w:rPr>
                <w:sz w:val="22"/>
              </w:rPr>
              <w:t>Changes in the Contract Price</w:t>
            </w:r>
            <w:bookmarkEnd w:id="168"/>
            <w:r w:rsidRPr="008544CE">
              <w:rPr>
                <w:sz w:val="22"/>
                <w:vertAlign w:val="superscript"/>
              </w:rPr>
              <w:footnoteReference w:id="5"/>
            </w:r>
            <w:bookmarkEnd w:id="169"/>
            <w:bookmarkEnd w:id="170"/>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1" w:name="_Toc333923264"/>
            <w:bookmarkStart w:id="172" w:name="_Toc497228248"/>
            <w:bookmarkStart w:id="173" w:name="_Toc25317383"/>
            <w:r w:rsidRPr="008544CE">
              <w:rPr>
                <w:sz w:val="22"/>
              </w:rPr>
              <w:t>Variations</w:t>
            </w:r>
            <w:bookmarkEnd w:id="171"/>
            <w:bookmarkEnd w:id="172"/>
            <w:bookmarkEnd w:id="173"/>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proofErr w:type="gramStart"/>
            <w:r w:rsidRPr="008544CE">
              <w:rPr>
                <w:sz w:val="22"/>
              </w:rPr>
              <w:t>without</w:t>
            </w:r>
            <w:proofErr w:type="gramEnd"/>
            <w:r w:rsidRPr="008544CE">
              <w:rPr>
                <w:sz w:val="22"/>
              </w:rPr>
              <w:t xml:space="preserve">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proofErr w:type="gramStart"/>
            <w:r w:rsidRPr="008544CE">
              <w:rPr>
                <w:sz w:val="22"/>
              </w:rPr>
              <w:lastRenderedPageBreak/>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5"/>
            <w:bookmarkStart w:id="175" w:name="_Toc497228249"/>
            <w:bookmarkStart w:id="176" w:name="_Toc25317384"/>
            <w:r w:rsidRPr="008544CE">
              <w:rPr>
                <w:sz w:val="22"/>
              </w:rPr>
              <w:lastRenderedPageBreak/>
              <w:t>Cash Flow Forecasts</w:t>
            </w:r>
            <w:bookmarkEnd w:id="174"/>
            <w:bookmarkEnd w:id="175"/>
            <w:bookmarkEnd w:id="176"/>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6"/>
            <w:bookmarkStart w:id="178" w:name="_Toc497228250"/>
            <w:bookmarkStart w:id="179" w:name="_Toc25317385"/>
            <w:r w:rsidRPr="008544CE">
              <w:rPr>
                <w:sz w:val="22"/>
              </w:rPr>
              <w:t>Payment Certificates</w:t>
            </w:r>
            <w:bookmarkEnd w:id="177"/>
            <w:bookmarkEnd w:id="178"/>
            <w:bookmarkEnd w:id="179"/>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lastRenderedPageBreak/>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7"/>
            <w:bookmarkStart w:id="181" w:name="_Toc497228251"/>
            <w:bookmarkStart w:id="182" w:name="_Toc25317386"/>
            <w:r w:rsidRPr="008544CE">
              <w:rPr>
                <w:sz w:val="22"/>
              </w:rPr>
              <w:lastRenderedPageBreak/>
              <w:t>Payments</w:t>
            </w:r>
            <w:bookmarkEnd w:id="180"/>
            <w:bookmarkEnd w:id="181"/>
            <w:bookmarkEnd w:id="182"/>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8"/>
            <w:bookmarkStart w:id="184" w:name="_Toc497228252"/>
            <w:bookmarkStart w:id="185" w:name="_Toc25317387"/>
            <w:r w:rsidRPr="008544CE">
              <w:rPr>
                <w:sz w:val="22"/>
              </w:rPr>
              <w:t>Compensation Events</w:t>
            </w:r>
            <w:bookmarkEnd w:id="183"/>
            <w:bookmarkEnd w:id="184"/>
            <w:bookmarkEnd w:id="185"/>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69"/>
            <w:bookmarkStart w:id="187" w:name="_Toc497228253"/>
            <w:bookmarkStart w:id="188" w:name="_Toc25317388"/>
            <w:r w:rsidRPr="008544CE">
              <w:rPr>
                <w:sz w:val="22"/>
              </w:rPr>
              <w:lastRenderedPageBreak/>
              <w:t>Tax</w:t>
            </w:r>
            <w:bookmarkEnd w:id="186"/>
            <w:bookmarkEnd w:id="187"/>
            <w:bookmarkEnd w:id="188"/>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0"/>
            <w:bookmarkStart w:id="190" w:name="_Toc497228254"/>
            <w:bookmarkStart w:id="191" w:name="_Toc25317389"/>
            <w:r w:rsidRPr="008544CE">
              <w:rPr>
                <w:sz w:val="22"/>
              </w:rPr>
              <w:t>Currencies</w:t>
            </w:r>
            <w:bookmarkEnd w:id="189"/>
            <w:bookmarkEnd w:id="190"/>
            <w:bookmarkEnd w:id="191"/>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1"/>
            <w:bookmarkStart w:id="193" w:name="_Toc497228255"/>
            <w:bookmarkStart w:id="194" w:name="_Toc25317390"/>
            <w:r w:rsidRPr="008544CE">
              <w:rPr>
                <w:sz w:val="22"/>
              </w:rPr>
              <w:t>Price Adjustment</w:t>
            </w:r>
            <w:bookmarkEnd w:id="192"/>
            <w:bookmarkEnd w:id="193"/>
            <w:bookmarkEnd w:id="194"/>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w:t>
            </w:r>
            <w:r w:rsidRPr="008544CE">
              <w:rPr>
                <w:spacing w:val="-4"/>
                <w:sz w:val="22"/>
              </w:rPr>
              <w:lastRenderedPageBreak/>
              <w:t>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2"/>
            <w:bookmarkStart w:id="196" w:name="_Toc497228256"/>
            <w:bookmarkStart w:id="197" w:name="_Toc25317391"/>
            <w:r w:rsidRPr="008544CE">
              <w:rPr>
                <w:sz w:val="22"/>
              </w:rPr>
              <w:lastRenderedPageBreak/>
              <w:t>Retention</w:t>
            </w:r>
            <w:bookmarkEnd w:id="195"/>
            <w:bookmarkEnd w:id="196"/>
            <w:bookmarkEnd w:id="197"/>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3"/>
            <w:bookmarkStart w:id="199" w:name="_Toc497228257"/>
            <w:bookmarkStart w:id="200" w:name="_Toc25317392"/>
            <w:r w:rsidRPr="008544CE">
              <w:rPr>
                <w:sz w:val="22"/>
              </w:rPr>
              <w:t>Liquidated Damages</w:t>
            </w:r>
            <w:bookmarkEnd w:id="198"/>
            <w:bookmarkEnd w:id="199"/>
            <w:bookmarkEnd w:id="200"/>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4"/>
            <w:bookmarkStart w:id="202" w:name="_Toc497228258"/>
            <w:bookmarkStart w:id="203" w:name="_Toc25317393"/>
            <w:r w:rsidRPr="008544CE">
              <w:rPr>
                <w:sz w:val="22"/>
              </w:rPr>
              <w:t>Bonus</w:t>
            </w:r>
            <w:bookmarkEnd w:id="201"/>
            <w:bookmarkEnd w:id="202"/>
            <w:bookmarkEnd w:id="203"/>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5"/>
            <w:bookmarkStart w:id="205" w:name="_Toc497228259"/>
            <w:bookmarkStart w:id="206" w:name="_Toc25317394"/>
            <w:r w:rsidRPr="008544CE">
              <w:rPr>
                <w:sz w:val="22"/>
              </w:rPr>
              <w:t>Advance Payment</w:t>
            </w:r>
            <w:bookmarkEnd w:id="204"/>
            <w:bookmarkEnd w:id="205"/>
            <w:bookmarkEnd w:id="206"/>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advance payment shall be repaid by deducting proportionate amounts from payments otherwise due to the Contractor, following the schedule of completed percentages of the Works on a payment basis. No </w:t>
            </w:r>
            <w:r w:rsidRPr="008544CE">
              <w:rPr>
                <w:sz w:val="22"/>
              </w:rPr>
              <w:lastRenderedPageBreak/>
              <w:t>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7" w:name="_Toc333923276"/>
            <w:bookmarkStart w:id="208" w:name="_Toc497228260"/>
            <w:bookmarkStart w:id="209" w:name="_Toc25317395"/>
            <w:r w:rsidRPr="008544CE">
              <w:rPr>
                <w:sz w:val="22"/>
              </w:rPr>
              <w:lastRenderedPageBreak/>
              <w:t>Securities</w:t>
            </w:r>
            <w:bookmarkEnd w:id="207"/>
            <w:bookmarkEnd w:id="208"/>
            <w:bookmarkEnd w:id="209"/>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7"/>
            <w:bookmarkStart w:id="211" w:name="_Toc497228261"/>
            <w:bookmarkStart w:id="212" w:name="_Toc25317396"/>
            <w:proofErr w:type="spellStart"/>
            <w:r w:rsidRPr="008544CE">
              <w:rPr>
                <w:sz w:val="22"/>
              </w:rPr>
              <w:t>Dayworks</w:t>
            </w:r>
            <w:bookmarkEnd w:id="210"/>
            <w:bookmarkEnd w:id="211"/>
            <w:bookmarkEnd w:id="212"/>
            <w:proofErr w:type="spellEnd"/>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 xml:space="preserve">If applicable, the </w:t>
            </w:r>
            <w:proofErr w:type="spellStart"/>
            <w:r w:rsidRPr="008544CE">
              <w:rPr>
                <w:sz w:val="22"/>
              </w:rPr>
              <w:t>Dayworks</w:t>
            </w:r>
            <w:proofErr w:type="spellEnd"/>
            <w:r w:rsidRPr="008544CE">
              <w:rPr>
                <w:sz w:val="22"/>
              </w:rPr>
              <w:t xml:space="preserve">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 xml:space="preserve">All work to be paid for as </w:t>
            </w:r>
            <w:proofErr w:type="spellStart"/>
            <w:r w:rsidRPr="008544CE">
              <w:rPr>
                <w:sz w:val="22"/>
              </w:rPr>
              <w:t>Dayworks</w:t>
            </w:r>
            <w:proofErr w:type="spellEnd"/>
            <w:r w:rsidRPr="008544CE">
              <w:rPr>
                <w:sz w:val="22"/>
              </w:rPr>
              <w:t xml:space="preserve">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 xml:space="preserve">The Contractor shall be paid for </w:t>
            </w:r>
            <w:proofErr w:type="spellStart"/>
            <w:r w:rsidRPr="008544CE">
              <w:rPr>
                <w:sz w:val="22"/>
              </w:rPr>
              <w:t>Dayworks</w:t>
            </w:r>
            <w:proofErr w:type="spellEnd"/>
            <w:r w:rsidRPr="008544CE">
              <w:rPr>
                <w:sz w:val="22"/>
              </w:rPr>
              <w:t xml:space="preserve"> subject to obtaining signed </w:t>
            </w:r>
            <w:proofErr w:type="spellStart"/>
            <w:r w:rsidRPr="008544CE">
              <w:rPr>
                <w:sz w:val="22"/>
              </w:rPr>
              <w:t>Dayworks</w:t>
            </w:r>
            <w:proofErr w:type="spellEnd"/>
            <w:r w:rsidRPr="008544CE">
              <w:rPr>
                <w:sz w:val="22"/>
              </w:rPr>
              <w:t xml:space="preserve">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3" w:name="_Toc333923278"/>
            <w:bookmarkStart w:id="214" w:name="_Toc497228262"/>
            <w:bookmarkStart w:id="215" w:name="_Toc25317397"/>
            <w:r w:rsidRPr="008544CE">
              <w:rPr>
                <w:sz w:val="22"/>
              </w:rPr>
              <w:t>Cost of Repairs</w:t>
            </w:r>
            <w:bookmarkEnd w:id="213"/>
            <w:bookmarkEnd w:id="214"/>
            <w:bookmarkEnd w:id="215"/>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6" w:name="_Toc333923279"/>
            <w:bookmarkStart w:id="217" w:name="_Toc497228263"/>
            <w:bookmarkStart w:id="218" w:name="_Toc25317398"/>
            <w:r w:rsidRPr="008544CE">
              <w:rPr>
                <w:sz w:val="22"/>
              </w:rPr>
              <w:t>E.  Finishing the Contract</w:t>
            </w:r>
            <w:bookmarkEnd w:id="216"/>
            <w:bookmarkEnd w:id="217"/>
            <w:bookmarkEnd w:id="218"/>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0"/>
            <w:bookmarkStart w:id="220" w:name="_Toc497228264"/>
            <w:bookmarkStart w:id="221" w:name="_Toc25317399"/>
            <w:r w:rsidRPr="008544CE">
              <w:rPr>
                <w:sz w:val="22"/>
              </w:rPr>
              <w:t>Completion</w:t>
            </w:r>
            <w:bookmarkEnd w:id="219"/>
            <w:bookmarkEnd w:id="220"/>
            <w:bookmarkEnd w:id="221"/>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1"/>
            <w:bookmarkStart w:id="223" w:name="_Toc497228265"/>
            <w:bookmarkStart w:id="224" w:name="_Toc25317400"/>
            <w:r w:rsidRPr="008544CE">
              <w:rPr>
                <w:sz w:val="22"/>
              </w:rPr>
              <w:t>Taking Over</w:t>
            </w:r>
            <w:bookmarkEnd w:id="222"/>
            <w:bookmarkEnd w:id="223"/>
            <w:bookmarkEnd w:id="224"/>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2"/>
            <w:bookmarkStart w:id="226" w:name="_Toc497228266"/>
            <w:bookmarkStart w:id="227" w:name="_Toc25317401"/>
            <w:r w:rsidRPr="008544CE">
              <w:rPr>
                <w:sz w:val="22"/>
              </w:rPr>
              <w:t>Final Account</w:t>
            </w:r>
            <w:bookmarkEnd w:id="225"/>
            <w:bookmarkEnd w:id="226"/>
            <w:bookmarkEnd w:id="227"/>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333923283"/>
            <w:bookmarkStart w:id="229" w:name="_Toc497228267"/>
            <w:bookmarkStart w:id="230" w:name="_Toc25317402"/>
            <w:r w:rsidRPr="008544CE">
              <w:rPr>
                <w:sz w:val="22"/>
              </w:rPr>
              <w:t xml:space="preserve">Operating and </w:t>
            </w:r>
            <w:r w:rsidRPr="008544CE">
              <w:rPr>
                <w:sz w:val="22"/>
              </w:rPr>
              <w:lastRenderedPageBreak/>
              <w:t>Maintenance Manuals</w:t>
            </w:r>
            <w:bookmarkEnd w:id="228"/>
            <w:bookmarkEnd w:id="229"/>
            <w:bookmarkEnd w:id="230"/>
          </w:p>
        </w:tc>
        <w:tc>
          <w:tcPr>
            <w:tcW w:w="6748" w:type="dxa"/>
          </w:tcPr>
          <w:p w14:paraId="097CF692" w14:textId="546EF474"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 xml:space="preserve">If “as </w:t>
            </w:r>
            <w:r w:rsidR="008B464B">
              <w:rPr>
                <w:sz w:val="22"/>
              </w:rPr>
              <w:t>MOMO</w:t>
            </w:r>
            <w:r w:rsidR="00F44F69">
              <w:rPr>
                <w:sz w:val="22"/>
              </w:rPr>
              <w:t xml:space="preserve"> </w:t>
            </w:r>
            <w:proofErr w:type="spellStart"/>
            <w:r w:rsidR="00561CD9">
              <w:rPr>
                <w:sz w:val="22"/>
              </w:rPr>
              <w:t>lt</w:t>
            </w:r>
            <w:proofErr w:type="spellEnd"/>
            <w:r w:rsidRPr="008544CE">
              <w:rPr>
                <w:sz w:val="22"/>
              </w:rPr>
              <w:t xml:space="preserve">” Drawings and/or operating and maintenance </w:t>
            </w:r>
            <w:r w:rsidRPr="008544CE">
              <w:rPr>
                <w:sz w:val="22"/>
              </w:rPr>
              <w:lastRenderedPageBreak/>
              <w:t xml:space="preserve">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497228268"/>
            <w:bookmarkStart w:id="232" w:name="_Toc25317403"/>
            <w:r w:rsidRPr="008544CE">
              <w:rPr>
                <w:sz w:val="22"/>
              </w:rPr>
              <w:lastRenderedPageBreak/>
              <w:t>Termination</w:t>
            </w:r>
            <w:bookmarkEnd w:id="231"/>
            <w:bookmarkEnd w:id="232"/>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When either party to the Contract gives notice of a breach of Contract to the Project Manager for a cause other than those listed under GCC Sub-Clause 61.2 above, the Project Manager shall decide </w:t>
            </w:r>
            <w:r w:rsidRPr="008544CE">
              <w:rPr>
                <w:sz w:val="22"/>
              </w:rPr>
              <w:lastRenderedPageBreak/>
              <w:t>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5"/>
            <w:bookmarkStart w:id="234" w:name="_Toc497228269"/>
            <w:bookmarkStart w:id="235" w:name="_Toc25317404"/>
            <w:r w:rsidRPr="008544CE">
              <w:rPr>
                <w:sz w:val="22"/>
              </w:rPr>
              <w:lastRenderedPageBreak/>
              <w:t>Payment upon Termination</w:t>
            </w:r>
            <w:bookmarkEnd w:id="233"/>
            <w:bookmarkEnd w:id="234"/>
            <w:bookmarkEnd w:id="235"/>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6"/>
            <w:bookmarkStart w:id="237" w:name="_Toc497228270"/>
            <w:bookmarkStart w:id="238" w:name="_Toc25317405"/>
            <w:r w:rsidRPr="008544CE">
              <w:rPr>
                <w:sz w:val="22"/>
              </w:rPr>
              <w:t>Property</w:t>
            </w:r>
            <w:bookmarkEnd w:id="236"/>
            <w:bookmarkEnd w:id="237"/>
            <w:bookmarkEnd w:id="238"/>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7"/>
            <w:bookmarkStart w:id="240" w:name="_Toc497228271"/>
            <w:bookmarkStart w:id="241" w:name="_Toc25317406"/>
            <w:r w:rsidRPr="008544CE">
              <w:rPr>
                <w:sz w:val="22"/>
              </w:rPr>
              <w:t>Release from Performance</w:t>
            </w:r>
            <w:bookmarkEnd w:id="239"/>
            <w:bookmarkEnd w:id="240"/>
            <w:bookmarkEnd w:id="241"/>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2" w:name="_Toc333923288"/>
            <w:bookmarkStart w:id="243" w:name="_Toc497228272"/>
            <w:bookmarkStart w:id="244" w:name="_Toc25317407"/>
            <w:r w:rsidRPr="008544CE">
              <w:rPr>
                <w:sz w:val="22"/>
              </w:rPr>
              <w:t>Suspension of Bank Loan or Credit</w:t>
            </w:r>
            <w:bookmarkEnd w:id="242"/>
            <w:bookmarkEnd w:id="243"/>
            <w:bookmarkEnd w:id="244"/>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w:t>
      </w:r>
      <w:proofErr w:type="spellStart"/>
      <w:r w:rsidRPr="008544CE">
        <w:t>subconsultants</w:t>
      </w:r>
      <w:proofErr w:type="spellEnd"/>
      <w:r w:rsidRPr="008544CE">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w:t>
      </w:r>
      <w:r w:rsidRPr="008544CE">
        <w:lastRenderedPageBreak/>
        <w:t xml:space="preserve">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w:t>
      </w:r>
      <w:r>
        <w:rPr>
          <w:sz w:val="18"/>
        </w:rPr>
        <w:lastRenderedPageBreak/>
        <w:t>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spellStart"/>
      <w:proofErr w:type="gramEnd"/>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Default="00E30AC6" w:rsidP="007A5CC1">
      <w:pPr>
        <w:spacing w:after="0"/>
        <w:ind w:right="50" w:firstLine="0"/>
      </w:pPr>
    </w:p>
    <w:p w14:paraId="7ED8D300" w14:textId="77777777" w:rsidR="00D72667" w:rsidRDefault="00D72667" w:rsidP="007A5CC1">
      <w:pPr>
        <w:spacing w:after="0"/>
        <w:ind w:right="50" w:firstLine="0"/>
      </w:pPr>
    </w:p>
    <w:p w14:paraId="28AE181F" w14:textId="77777777" w:rsidR="00D72667" w:rsidRPr="00FB34E9" w:rsidRDefault="00D72667" w:rsidP="00D72667">
      <w:pPr>
        <w:pStyle w:val="Section10-Heading1"/>
        <w:ind w:left="170" w:right="113" w:firstLine="142"/>
        <w:jc w:val="both"/>
        <w:rPr>
          <w:rFonts w:ascii="Cambria" w:hAnsi="Cambria"/>
          <w:sz w:val="40"/>
        </w:rPr>
      </w:pPr>
      <w:bookmarkStart w:id="245" w:name="_Toc26780740"/>
      <w:r w:rsidRPr="00FB34E9">
        <w:rPr>
          <w:rFonts w:ascii="Cambria" w:hAnsi="Cambria"/>
          <w:sz w:val="40"/>
        </w:rPr>
        <w:t>Notification of Intention to Award</w:t>
      </w:r>
      <w:bookmarkEnd w:id="245"/>
    </w:p>
    <w:p w14:paraId="39E01DA0" w14:textId="77777777" w:rsidR="00D72667" w:rsidRPr="00FB34E9" w:rsidRDefault="00D72667" w:rsidP="00D72667">
      <w:pPr>
        <w:spacing w:before="240"/>
        <w:ind w:left="170" w:right="113" w:firstLine="142"/>
        <w:rPr>
          <w:rFonts w:ascii="Cambria" w:hAnsi="Cambria"/>
          <w:b/>
        </w:rPr>
      </w:pPr>
      <w:r w:rsidRPr="00FB34E9">
        <w:rPr>
          <w:rFonts w:ascii="Cambria" w:hAnsi="Cambria"/>
          <w:b/>
        </w:rPr>
        <w:t>[</w:t>
      </w:r>
      <w:r w:rsidRPr="00FB34E9">
        <w:rPr>
          <w:rFonts w:ascii="Cambria" w:hAnsi="Cambria"/>
          <w:b/>
          <w:i/>
        </w:rPr>
        <w:t>This Notification of Intention to Award shall be sent to each Bidder that submitted a Bid.</w:t>
      </w:r>
      <w:r w:rsidRPr="00FB34E9">
        <w:rPr>
          <w:rFonts w:ascii="Cambria" w:hAnsi="Cambria"/>
          <w:b/>
        </w:rPr>
        <w:t>]</w:t>
      </w:r>
    </w:p>
    <w:p w14:paraId="65DD5E16" w14:textId="77777777" w:rsidR="00D72667" w:rsidRPr="00FB34E9" w:rsidRDefault="00D72667" w:rsidP="00D72667">
      <w:pPr>
        <w:spacing w:before="240"/>
        <w:ind w:left="170" w:right="113" w:firstLine="142"/>
        <w:rPr>
          <w:rFonts w:ascii="Cambria" w:hAnsi="Cambria"/>
          <w:b/>
        </w:rPr>
      </w:pPr>
      <w:r w:rsidRPr="00FB34E9">
        <w:rPr>
          <w:rFonts w:ascii="Cambria" w:hAnsi="Cambria"/>
          <w:b/>
        </w:rPr>
        <w:t>[</w:t>
      </w:r>
      <w:r w:rsidRPr="00FB34E9">
        <w:rPr>
          <w:rFonts w:ascii="Cambria" w:hAnsi="Cambria"/>
          <w:b/>
          <w:i/>
        </w:rPr>
        <w:t>Send this Notification to the Bidder’s Authorized Representative named in the Bidder Information Form</w:t>
      </w:r>
      <w:r w:rsidRPr="00FB34E9">
        <w:rPr>
          <w:rFonts w:ascii="Cambria" w:hAnsi="Cambria"/>
          <w:b/>
        </w:rPr>
        <w:t>]</w:t>
      </w:r>
    </w:p>
    <w:p w14:paraId="786F5F76" w14:textId="77777777" w:rsidR="00D72667" w:rsidRPr="00FB34E9" w:rsidRDefault="00D72667" w:rsidP="00D72667">
      <w:pPr>
        <w:pStyle w:val="Outline"/>
        <w:suppressAutoHyphens/>
        <w:spacing w:before="60" w:after="60"/>
        <w:ind w:left="170" w:right="113" w:firstLine="142"/>
        <w:jc w:val="both"/>
        <w:rPr>
          <w:rFonts w:ascii="Cambria" w:hAnsi="Cambria"/>
          <w:spacing w:val="-2"/>
          <w:kern w:val="0"/>
          <w:sz w:val="24"/>
          <w:szCs w:val="24"/>
        </w:rPr>
      </w:pPr>
      <w:r w:rsidRPr="00FB34E9">
        <w:rPr>
          <w:rFonts w:ascii="Cambria" w:hAnsi="Cambria"/>
          <w:sz w:val="24"/>
          <w:szCs w:val="24"/>
        </w:rPr>
        <w:t xml:space="preserve">For the attention of </w:t>
      </w:r>
      <w:r w:rsidRPr="00FB34E9">
        <w:rPr>
          <w:rFonts w:ascii="Cambria" w:hAnsi="Cambria"/>
          <w:spacing w:val="-2"/>
          <w:kern w:val="0"/>
          <w:sz w:val="24"/>
          <w:szCs w:val="24"/>
        </w:rPr>
        <w:t xml:space="preserve">Bidder’s Authorized Representative </w:t>
      </w:r>
    </w:p>
    <w:p w14:paraId="63AE1A2A" w14:textId="77777777" w:rsidR="00D72667" w:rsidRPr="00FB34E9" w:rsidRDefault="00D72667" w:rsidP="00D72667">
      <w:pPr>
        <w:pStyle w:val="Outline"/>
        <w:suppressAutoHyphens/>
        <w:spacing w:before="60" w:after="60"/>
        <w:ind w:left="170" w:right="113" w:firstLine="142"/>
        <w:jc w:val="both"/>
        <w:rPr>
          <w:rFonts w:ascii="Cambria" w:hAnsi="Cambria"/>
          <w:spacing w:val="-2"/>
          <w:kern w:val="0"/>
          <w:sz w:val="24"/>
          <w:szCs w:val="24"/>
        </w:rPr>
      </w:pPr>
      <w:r w:rsidRPr="00FB34E9">
        <w:rPr>
          <w:rFonts w:ascii="Cambria" w:hAnsi="Cambria"/>
          <w:spacing w:val="-2"/>
          <w:kern w:val="0"/>
          <w:sz w:val="24"/>
          <w:szCs w:val="24"/>
        </w:rPr>
        <w:t xml:space="preserve">Name: </w:t>
      </w:r>
      <w:r w:rsidRPr="00FB34E9">
        <w:rPr>
          <w:rFonts w:ascii="Cambria" w:hAnsi="Cambria"/>
          <w:i/>
          <w:spacing w:val="-2"/>
          <w:kern w:val="0"/>
          <w:sz w:val="24"/>
          <w:szCs w:val="24"/>
        </w:rPr>
        <w:t>[insert Authorized Representative’s name]</w:t>
      </w:r>
    </w:p>
    <w:p w14:paraId="292EB778" w14:textId="77777777" w:rsidR="00D72667" w:rsidRPr="00FB34E9" w:rsidRDefault="00D72667" w:rsidP="00D72667">
      <w:pPr>
        <w:suppressAutoHyphens/>
        <w:spacing w:before="60" w:after="60"/>
        <w:ind w:left="170" w:right="113" w:firstLine="142"/>
        <w:rPr>
          <w:rFonts w:ascii="Cambria" w:hAnsi="Cambria"/>
          <w:b/>
          <w:spacing w:val="-2"/>
        </w:rPr>
      </w:pPr>
      <w:r w:rsidRPr="00FB34E9">
        <w:rPr>
          <w:rFonts w:ascii="Cambria" w:hAnsi="Cambria"/>
          <w:spacing w:val="-2"/>
        </w:rPr>
        <w:t xml:space="preserve">Address: </w:t>
      </w:r>
      <w:r w:rsidRPr="00FB34E9">
        <w:rPr>
          <w:rFonts w:ascii="Cambria" w:hAnsi="Cambria"/>
          <w:i/>
          <w:spacing w:val="-2"/>
        </w:rPr>
        <w:t>[insert Authorized Representative’s Address]</w:t>
      </w:r>
    </w:p>
    <w:p w14:paraId="004133E4" w14:textId="77777777" w:rsidR="00D72667" w:rsidRPr="00FB34E9" w:rsidRDefault="00D72667" w:rsidP="00D72667">
      <w:pPr>
        <w:suppressAutoHyphens/>
        <w:spacing w:before="60" w:after="60"/>
        <w:ind w:left="170" w:right="113" w:firstLine="142"/>
        <w:rPr>
          <w:rFonts w:ascii="Cambria" w:hAnsi="Cambria"/>
          <w:b/>
          <w:spacing w:val="-2"/>
        </w:rPr>
      </w:pPr>
      <w:r w:rsidRPr="00FB34E9">
        <w:rPr>
          <w:rFonts w:ascii="Cambria" w:hAnsi="Cambria"/>
          <w:spacing w:val="-2"/>
        </w:rPr>
        <w:t xml:space="preserve">Telephone/Fax numbers: </w:t>
      </w:r>
      <w:r w:rsidRPr="00FB34E9">
        <w:rPr>
          <w:rFonts w:ascii="Cambria" w:hAnsi="Cambria"/>
          <w:i/>
          <w:spacing w:val="-2"/>
        </w:rPr>
        <w:t>[insert Authorized Representative’s telephone/fax numbers]</w:t>
      </w:r>
    </w:p>
    <w:p w14:paraId="60705544" w14:textId="77777777" w:rsidR="00D72667" w:rsidRPr="00FB34E9" w:rsidRDefault="00D72667" w:rsidP="00D72667">
      <w:pPr>
        <w:ind w:left="170" w:right="113" w:firstLine="142"/>
        <w:rPr>
          <w:rFonts w:ascii="Cambria" w:hAnsi="Cambria"/>
        </w:rPr>
      </w:pPr>
      <w:r w:rsidRPr="00FB34E9">
        <w:rPr>
          <w:rFonts w:ascii="Cambria" w:hAnsi="Cambria"/>
          <w:spacing w:val="-2"/>
        </w:rPr>
        <w:t xml:space="preserve">Email Address: </w:t>
      </w:r>
      <w:r w:rsidRPr="00FB34E9">
        <w:rPr>
          <w:rFonts w:ascii="Cambria" w:hAnsi="Cambria"/>
          <w:i/>
          <w:spacing w:val="-2"/>
        </w:rPr>
        <w:t>[insert Authorized Representative’s email address]</w:t>
      </w:r>
    </w:p>
    <w:p w14:paraId="50840EAF" w14:textId="77777777" w:rsidR="00D72667" w:rsidRPr="00FB34E9" w:rsidRDefault="00D72667" w:rsidP="00D72667">
      <w:pPr>
        <w:spacing w:before="240"/>
        <w:ind w:left="170" w:right="113" w:firstLine="142"/>
        <w:rPr>
          <w:rFonts w:ascii="Cambria" w:hAnsi="Cambria"/>
          <w:b/>
          <w:i/>
        </w:rPr>
      </w:pPr>
      <w:r w:rsidRPr="00FB34E9">
        <w:rPr>
          <w:rFonts w:ascii="Cambria" w:hAnsi="Cambria"/>
          <w:b/>
          <w:i/>
        </w:rPr>
        <w:t xml:space="preserve">[IMPORTANT: insert the date that this Notification is transmitted to Bidders. The Notification must be sent to all Bidders simultaneously. This means on the same date and as close to the same time as possible.]  </w:t>
      </w:r>
    </w:p>
    <w:p w14:paraId="753436E6" w14:textId="77777777" w:rsidR="00D72667" w:rsidRPr="00FB34E9" w:rsidRDefault="00D72667" w:rsidP="00D72667">
      <w:pPr>
        <w:spacing w:after="240"/>
        <w:ind w:left="170" w:right="113" w:firstLine="142"/>
        <w:rPr>
          <w:rFonts w:ascii="Cambria" w:hAnsi="Cambria"/>
        </w:rPr>
      </w:pPr>
      <w:r w:rsidRPr="00FB34E9">
        <w:rPr>
          <w:rFonts w:ascii="Cambria" w:hAnsi="Cambria"/>
          <w:b/>
        </w:rPr>
        <w:t>DATE OF TRANSMISSION</w:t>
      </w:r>
      <w:r w:rsidRPr="00FB34E9">
        <w:rPr>
          <w:rFonts w:ascii="Cambria" w:hAnsi="Cambria"/>
        </w:rPr>
        <w:t>: This Notification is sent by: [</w:t>
      </w:r>
      <w:r w:rsidRPr="00FB34E9">
        <w:rPr>
          <w:rFonts w:ascii="Cambria" w:hAnsi="Cambria"/>
          <w:i/>
        </w:rPr>
        <w:t>email/fax</w:t>
      </w:r>
      <w:r w:rsidRPr="00FB34E9">
        <w:rPr>
          <w:rFonts w:ascii="Cambria" w:hAnsi="Cambria"/>
        </w:rPr>
        <w:t>] on [</w:t>
      </w:r>
      <w:r w:rsidRPr="00FB34E9">
        <w:rPr>
          <w:rFonts w:ascii="Cambria" w:hAnsi="Cambria"/>
          <w:i/>
        </w:rPr>
        <w:t>date</w:t>
      </w:r>
      <w:r w:rsidRPr="00FB34E9">
        <w:rPr>
          <w:rFonts w:ascii="Cambria" w:hAnsi="Cambria"/>
        </w:rPr>
        <w:t xml:space="preserve">] (local time) </w:t>
      </w:r>
    </w:p>
    <w:p w14:paraId="6F2B01E6" w14:textId="77777777" w:rsidR="00D72667" w:rsidRPr="00FB34E9" w:rsidRDefault="00D72667" w:rsidP="00D72667">
      <w:pPr>
        <w:ind w:left="170" w:right="113" w:firstLine="142"/>
        <w:rPr>
          <w:rFonts w:ascii="Cambria" w:hAnsi="Cambria"/>
          <w:b/>
          <w:bCs/>
          <w:sz w:val="48"/>
          <w:szCs w:val="48"/>
        </w:rPr>
      </w:pPr>
      <w:r w:rsidRPr="00FB34E9">
        <w:rPr>
          <w:rFonts w:ascii="Cambria" w:hAnsi="Cambria"/>
          <w:b/>
          <w:bCs/>
          <w:sz w:val="48"/>
          <w:szCs w:val="48"/>
        </w:rPr>
        <w:t>Notification of Intention to Award</w:t>
      </w:r>
    </w:p>
    <w:p w14:paraId="5FF4C791" w14:textId="77777777" w:rsidR="00D72667" w:rsidRPr="00FB34E9" w:rsidRDefault="00D72667" w:rsidP="00D72667">
      <w:pPr>
        <w:ind w:left="170" w:right="113" w:firstLine="142"/>
        <w:rPr>
          <w:rFonts w:ascii="Cambria" w:hAnsi="Cambria"/>
          <w:i/>
          <w:color w:val="000000" w:themeColor="text1"/>
        </w:rPr>
      </w:pPr>
      <w:r w:rsidRPr="00FB34E9">
        <w:rPr>
          <w:rFonts w:ascii="Cambria" w:hAnsi="Cambria"/>
          <w:b/>
          <w:iCs/>
          <w:color w:val="000000" w:themeColor="text1"/>
        </w:rPr>
        <w:t>Employer</w:t>
      </w:r>
      <w:r w:rsidRPr="00FB34E9">
        <w:rPr>
          <w:rFonts w:ascii="Cambria" w:hAnsi="Cambria"/>
          <w:b/>
          <w:color w:val="000000" w:themeColor="text1"/>
        </w:rPr>
        <w:t xml:space="preserve">: </w:t>
      </w:r>
      <w:r w:rsidRPr="00FB34E9">
        <w:rPr>
          <w:rFonts w:ascii="Cambria" w:hAnsi="Cambria"/>
          <w:i/>
          <w:color w:val="000000" w:themeColor="text1"/>
        </w:rPr>
        <w:t>[insert the name of the Employer]</w:t>
      </w:r>
    </w:p>
    <w:p w14:paraId="4C98FEFC" w14:textId="77777777" w:rsidR="00D72667" w:rsidRPr="00FB34E9" w:rsidRDefault="00D72667" w:rsidP="00D72667">
      <w:pPr>
        <w:ind w:left="170" w:right="113" w:firstLine="142"/>
        <w:rPr>
          <w:rFonts w:ascii="Cambria" w:hAnsi="Cambria"/>
          <w:bCs/>
          <w:i/>
          <w:iCs/>
          <w:color w:val="000000" w:themeColor="text1"/>
        </w:rPr>
      </w:pPr>
      <w:r w:rsidRPr="00FB34E9">
        <w:rPr>
          <w:rFonts w:ascii="Cambria" w:hAnsi="Cambria"/>
          <w:b/>
          <w:color w:val="000000" w:themeColor="text1"/>
        </w:rPr>
        <w:t>Project:</w:t>
      </w:r>
      <w:r w:rsidRPr="00FB34E9">
        <w:rPr>
          <w:rFonts w:ascii="Cambria" w:hAnsi="Cambria"/>
          <w:b/>
          <w:bCs/>
          <w:i/>
          <w:iCs/>
          <w:color w:val="000000" w:themeColor="text1"/>
        </w:rPr>
        <w:t xml:space="preserve"> </w:t>
      </w:r>
      <w:r w:rsidRPr="00FB34E9">
        <w:rPr>
          <w:rFonts w:ascii="Cambria" w:hAnsi="Cambria"/>
          <w:bCs/>
          <w:i/>
          <w:iCs/>
          <w:color w:val="000000" w:themeColor="text1"/>
        </w:rPr>
        <w:t>[insert name of project]</w:t>
      </w:r>
    </w:p>
    <w:p w14:paraId="247AE64F" w14:textId="77777777" w:rsidR="00D72667" w:rsidRPr="00FB34E9" w:rsidRDefault="00D72667" w:rsidP="00D72667">
      <w:pPr>
        <w:ind w:left="170" w:right="113" w:firstLine="142"/>
        <w:rPr>
          <w:rFonts w:ascii="Cambria" w:hAnsi="Cambria"/>
          <w:b/>
          <w:i/>
          <w:color w:val="000000" w:themeColor="text1"/>
        </w:rPr>
      </w:pPr>
      <w:r w:rsidRPr="00FB34E9">
        <w:rPr>
          <w:rFonts w:ascii="Cambria" w:hAnsi="Cambria"/>
          <w:b/>
          <w:iCs/>
          <w:color w:val="000000" w:themeColor="text1"/>
        </w:rPr>
        <w:t>Contract title</w:t>
      </w:r>
      <w:r w:rsidRPr="00FB34E9">
        <w:rPr>
          <w:rFonts w:ascii="Cambria" w:hAnsi="Cambria"/>
          <w:b/>
          <w:color w:val="000000" w:themeColor="text1"/>
        </w:rPr>
        <w:t xml:space="preserve">: </w:t>
      </w:r>
      <w:r w:rsidRPr="00FB34E9">
        <w:rPr>
          <w:rFonts w:ascii="Cambria" w:hAnsi="Cambria"/>
          <w:i/>
          <w:color w:val="000000" w:themeColor="text1"/>
        </w:rPr>
        <w:t>[insert the name of the contract]</w:t>
      </w:r>
    </w:p>
    <w:p w14:paraId="19E23998" w14:textId="77777777" w:rsidR="00D72667" w:rsidRPr="00FB34E9" w:rsidRDefault="00D72667" w:rsidP="00D72667">
      <w:pPr>
        <w:ind w:left="170" w:right="113" w:firstLine="142"/>
        <w:rPr>
          <w:rFonts w:ascii="Cambria" w:hAnsi="Cambria"/>
          <w:i/>
          <w:color w:val="000000" w:themeColor="text1"/>
        </w:rPr>
      </w:pPr>
      <w:r w:rsidRPr="00FB34E9">
        <w:rPr>
          <w:rFonts w:ascii="Cambria" w:hAnsi="Cambria"/>
          <w:b/>
          <w:color w:val="000000" w:themeColor="text1"/>
        </w:rPr>
        <w:t xml:space="preserve">Country: </w:t>
      </w:r>
      <w:r w:rsidRPr="00FB34E9">
        <w:rPr>
          <w:rFonts w:ascii="Cambria" w:hAnsi="Cambria"/>
          <w:i/>
          <w:color w:val="000000" w:themeColor="text1"/>
        </w:rPr>
        <w:t>[insert country where RFB is issued]</w:t>
      </w:r>
    </w:p>
    <w:p w14:paraId="16C84E58" w14:textId="77777777" w:rsidR="00D72667" w:rsidRPr="00FB34E9" w:rsidRDefault="00D72667" w:rsidP="00D72667">
      <w:pPr>
        <w:ind w:left="170" w:right="113" w:firstLine="142"/>
        <w:rPr>
          <w:rFonts w:ascii="Cambria" w:hAnsi="Cambria"/>
          <w:i/>
          <w:color w:val="000000" w:themeColor="text1"/>
        </w:rPr>
      </w:pPr>
      <w:r w:rsidRPr="00FB34E9">
        <w:rPr>
          <w:rFonts w:ascii="Cambria" w:hAnsi="Cambria"/>
          <w:b/>
          <w:color w:val="000000" w:themeColor="text1"/>
        </w:rPr>
        <w:t>Loan No. /Credit No. / Grant No.:</w:t>
      </w:r>
      <w:r w:rsidRPr="00FB34E9">
        <w:rPr>
          <w:rFonts w:ascii="Cambria" w:hAnsi="Cambria"/>
          <w:i/>
          <w:color w:val="000000" w:themeColor="text1"/>
        </w:rPr>
        <w:t xml:space="preserve"> [insert reference number for loan/credit/grant]</w:t>
      </w:r>
    </w:p>
    <w:p w14:paraId="1D723C72" w14:textId="77777777" w:rsidR="00D72667" w:rsidRPr="00FB34E9" w:rsidRDefault="00D72667" w:rsidP="00D72667">
      <w:pPr>
        <w:ind w:left="170" w:right="113" w:firstLine="142"/>
        <w:rPr>
          <w:rFonts w:ascii="Cambria" w:hAnsi="Cambria"/>
          <w:b/>
          <w:color w:val="000000" w:themeColor="text1"/>
        </w:rPr>
      </w:pPr>
      <w:r w:rsidRPr="00FB34E9">
        <w:rPr>
          <w:rFonts w:ascii="Cambria" w:hAnsi="Cambria"/>
          <w:b/>
          <w:color w:val="000000" w:themeColor="text1"/>
        </w:rPr>
        <w:t xml:space="preserve">RFB No: </w:t>
      </w:r>
      <w:r w:rsidRPr="00FB34E9">
        <w:rPr>
          <w:rFonts w:ascii="Cambria" w:hAnsi="Cambria"/>
          <w:i/>
          <w:color w:val="000000" w:themeColor="text1"/>
        </w:rPr>
        <w:t>[insert RFB reference number from Procurement Plan]</w:t>
      </w:r>
    </w:p>
    <w:p w14:paraId="428596EA" w14:textId="77777777" w:rsidR="00D72667" w:rsidRPr="00FB34E9" w:rsidRDefault="00D72667" w:rsidP="00D72667">
      <w:pPr>
        <w:pStyle w:val="BodyTextIndent"/>
        <w:spacing w:before="240" w:after="240"/>
        <w:ind w:left="170" w:right="113" w:firstLine="142"/>
        <w:jc w:val="both"/>
        <w:rPr>
          <w:rFonts w:ascii="Cambria" w:hAnsi="Cambria" w:cs="Times New Roman"/>
          <w:iCs/>
          <w:sz w:val="24"/>
        </w:rPr>
      </w:pPr>
      <w:r w:rsidRPr="00FB34E9">
        <w:rPr>
          <w:rFonts w:ascii="Cambria" w:hAnsi="Cambria" w:cs="Times New Roman"/>
          <w:iCs/>
          <w:sz w:val="24"/>
        </w:rPr>
        <w:lastRenderedPageBreak/>
        <w:t>This Notification of Intention to Award (Notification) notifies you of our decision to award the above contract. The transmission of this Notification begins the Standstill Period. During the Standstill Period, you may:</w:t>
      </w:r>
    </w:p>
    <w:p w14:paraId="19FB5D03" w14:textId="77777777" w:rsidR="00D72667" w:rsidRPr="00FB34E9" w:rsidRDefault="00D72667" w:rsidP="00D143A4">
      <w:pPr>
        <w:pStyle w:val="BodyTextIndent"/>
        <w:numPr>
          <w:ilvl w:val="0"/>
          <w:numId w:val="62"/>
        </w:numPr>
        <w:spacing w:before="240" w:after="240"/>
        <w:ind w:left="170" w:right="113" w:firstLine="142"/>
        <w:jc w:val="both"/>
        <w:rPr>
          <w:rFonts w:ascii="Cambria" w:hAnsi="Cambria" w:cs="Times New Roman"/>
          <w:iCs/>
          <w:sz w:val="24"/>
        </w:rPr>
      </w:pPr>
      <w:r w:rsidRPr="00FB34E9">
        <w:rPr>
          <w:rFonts w:ascii="Cambria" w:hAnsi="Cambria" w:cs="Times New Roman"/>
          <w:iCs/>
          <w:sz w:val="24"/>
        </w:rPr>
        <w:t>request a debriefing in relation to the evaluation of your Bid, and/or</w:t>
      </w:r>
    </w:p>
    <w:p w14:paraId="5B2BF2F0" w14:textId="77777777" w:rsidR="00D72667" w:rsidRPr="00FB34E9" w:rsidRDefault="00D72667" w:rsidP="00D143A4">
      <w:pPr>
        <w:pStyle w:val="BodyTextIndent"/>
        <w:numPr>
          <w:ilvl w:val="0"/>
          <w:numId w:val="62"/>
        </w:numPr>
        <w:spacing w:before="240" w:after="240"/>
        <w:ind w:left="170" w:right="113" w:firstLine="142"/>
        <w:jc w:val="both"/>
        <w:rPr>
          <w:rFonts w:ascii="Cambria" w:hAnsi="Cambria" w:cs="Times New Roman"/>
          <w:iCs/>
          <w:sz w:val="24"/>
        </w:rPr>
      </w:pPr>
      <w:proofErr w:type="gramStart"/>
      <w:r w:rsidRPr="00FB34E9">
        <w:rPr>
          <w:rFonts w:ascii="Cambria" w:hAnsi="Cambria" w:cs="Times New Roman"/>
          <w:iCs/>
          <w:sz w:val="24"/>
        </w:rPr>
        <w:t>submit</w:t>
      </w:r>
      <w:proofErr w:type="gramEnd"/>
      <w:r w:rsidRPr="00FB34E9">
        <w:rPr>
          <w:rFonts w:ascii="Cambria" w:hAnsi="Cambria" w:cs="Times New Roman"/>
          <w:iCs/>
          <w:sz w:val="24"/>
        </w:rPr>
        <w:t xml:space="preserve"> a Procurement-related Complaint in relation to the decision to award the contract.</w:t>
      </w:r>
    </w:p>
    <w:p w14:paraId="4013B987"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8"/>
        </w:rPr>
      </w:pPr>
      <w:r w:rsidRPr="00FB34E9">
        <w:rPr>
          <w:rFonts w:ascii="Cambria" w:hAnsi="Cambria" w:cs="Times New Roman"/>
          <w:b/>
          <w:iCs/>
          <w:sz w:val="28"/>
        </w:rPr>
        <w:t>The successful Bidder</w:t>
      </w:r>
    </w:p>
    <w:tbl>
      <w:tblPr>
        <w:tblW w:w="9067" w:type="dxa"/>
        <w:tblLayout w:type="fixed"/>
        <w:tblLook w:val="04A0" w:firstRow="1" w:lastRow="0" w:firstColumn="1" w:lastColumn="0" w:noHBand="0" w:noVBand="1"/>
      </w:tblPr>
      <w:tblGrid>
        <w:gridCol w:w="2122"/>
        <w:gridCol w:w="6945"/>
      </w:tblGrid>
      <w:tr w:rsidR="00D72667" w:rsidRPr="00FB34E9" w14:paraId="397C16AF" w14:textId="77777777" w:rsidTr="003F3DC2">
        <w:tc>
          <w:tcPr>
            <w:tcW w:w="2122" w:type="dxa"/>
            <w:shd w:val="clear" w:color="auto" w:fill="D5DCE4" w:themeFill="text2" w:themeFillTint="33"/>
          </w:tcPr>
          <w:p w14:paraId="4FC14FCD" w14:textId="77777777" w:rsidR="00D72667" w:rsidRPr="00FB34E9" w:rsidRDefault="00D72667" w:rsidP="003F3DC2">
            <w:pPr>
              <w:pStyle w:val="BodyTextIndent"/>
              <w:spacing w:before="120" w:after="120"/>
              <w:ind w:left="170" w:right="113" w:firstLine="142"/>
              <w:jc w:val="center"/>
              <w:rPr>
                <w:rFonts w:ascii="Cambria" w:hAnsi="Cambria" w:cs="Times New Roman"/>
                <w:b/>
                <w:iCs/>
                <w:sz w:val="28"/>
              </w:rPr>
            </w:pPr>
            <w:r w:rsidRPr="00FB34E9">
              <w:rPr>
                <w:rFonts w:ascii="Cambria" w:hAnsi="Cambria" w:cs="Times New Roman"/>
                <w:b/>
                <w:iCs/>
                <w:sz w:val="28"/>
              </w:rPr>
              <w:t>Name:</w:t>
            </w:r>
          </w:p>
        </w:tc>
        <w:tc>
          <w:tcPr>
            <w:tcW w:w="6945" w:type="dxa"/>
            <w:vAlign w:val="center"/>
          </w:tcPr>
          <w:p w14:paraId="461F4A8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name</w:t>
            </w:r>
            <w:r w:rsidRPr="00FB34E9">
              <w:rPr>
                <w:rFonts w:ascii="Cambria" w:hAnsi="Cambria" w:cs="Times New Roman"/>
                <w:sz w:val="28"/>
              </w:rPr>
              <w:t xml:space="preserve"> </w:t>
            </w:r>
            <w:r w:rsidRPr="00FB34E9">
              <w:rPr>
                <w:rFonts w:ascii="Cambria" w:hAnsi="Cambria" w:cs="Times New Roman"/>
                <w:i/>
                <w:iCs/>
                <w:sz w:val="28"/>
              </w:rPr>
              <w:t>of successful Bidder</w:t>
            </w:r>
            <w:r w:rsidRPr="00FB34E9">
              <w:rPr>
                <w:rFonts w:ascii="Cambria" w:hAnsi="Cambria" w:cs="Times New Roman"/>
                <w:iCs/>
                <w:sz w:val="28"/>
              </w:rPr>
              <w:t>]</w:t>
            </w:r>
          </w:p>
        </w:tc>
      </w:tr>
      <w:tr w:rsidR="00D72667" w:rsidRPr="00FB34E9" w14:paraId="16B9F8D8" w14:textId="77777777" w:rsidTr="003F3DC2">
        <w:tc>
          <w:tcPr>
            <w:tcW w:w="2122" w:type="dxa"/>
            <w:shd w:val="clear" w:color="auto" w:fill="D5DCE4" w:themeFill="text2" w:themeFillTint="33"/>
          </w:tcPr>
          <w:p w14:paraId="687EFD08" w14:textId="77777777" w:rsidR="00D72667" w:rsidRPr="00FB34E9" w:rsidRDefault="00D72667" w:rsidP="003F3DC2">
            <w:pPr>
              <w:pStyle w:val="BodyTextIndent"/>
              <w:spacing w:before="120" w:after="120"/>
              <w:ind w:left="170" w:right="113" w:firstLine="142"/>
              <w:jc w:val="center"/>
              <w:rPr>
                <w:rFonts w:ascii="Cambria" w:hAnsi="Cambria" w:cs="Times New Roman"/>
                <w:b/>
                <w:iCs/>
                <w:sz w:val="28"/>
              </w:rPr>
            </w:pPr>
            <w:r w:rsidRPr="00FB34E9">
              <w:rPr>
                <w:rFonts w:ascii="Cambria" w:hAnsi="Cambria" w:cs="Times New Roman"/>
                <w:b/>
                <w:iCs/>
                <w:sz w:val="28"/>
              </w:rPr>
              <w:t>Address:</w:t>
            </w:r>
          </w:p>
        </w:tc>
        <w:tc>
          <w:tcPr>
            <w:tcW w:w="6945" w:type="dxa"/>
            <w:vAlign w:val="center"/>
          </w:tcPr>
          <w:p w14:paraId="6ABE045B"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address</w:t>
            </w:r>
            <w:r w:rsidRPr="00FB34E9">
              <w:rPr>
                <w:rFonts w:ascii="Cambria" w:hAnsi="Cambria" w:cs="Times New Roman"/>
                <w:sz w:val="28"/>
              </w:rPr>
              <w:t xml:space="preserve"> </w:t>
            </w:r>
            <w:r w:rsidRPr="00FB34E9">
              <w:rPr>
                <w:rFonts w:ascii="Cambria" w:hAnsi="Cambria" w:cs="Times New Roman"/>
                <w:i/>
                <w:iCs/>
                <w:sz w:val="28"/>
              </w:rPr>
              <w:t>of the successful Bidder</w:t>
            </w:r>
            <w:r w:rsidRPr="00FB34E9">
              <w:rPr>
                <w:rFonts w:ascii="Cambria" w:hAnsi="Cambria" w:cs="Times New Roman"/>
                <w:iCs/>
                <w:sz w:val="28"/>
              </w:rPr>
              <w:t>]</w:t>
            </w:r>
          </w:p>
        </w:tc>
      </w:tr>
      <w:tr w:rsidR="00D72667" w:rsidRPr="00FB34E9" w14:paraId="3F2DD5A9" w14:textId="77777777" w:rsidTr="003F3DC2">
        <w:tc>
          <w:tcPr>
            <w:tcW w:w="2122" w:type="dxa"/>
            <w:shd w:val="clear" w:color="auto" w:fill="D5DCE4" w:themeFill="text2" w:themeFillTint="33"/>
          </w:tcPr>
          <w:p w14:paraId="778C2B84" w14:textId="77777777" w:rsidR="00D72667" w:rsidRPr="00FB34E9" w:rsidRDefault="00D72667" w:rsidP="003F3DC2">
            <w:pPr>
              <w:pStyle w:val="BodyTextIndent"/>
              <w:spacing w:before="120" w:after="120"/>
              <w:ind w:left="170" w:right="113" w:firstLine="142"/>
              <w:jc w:val="center"/>
              <w:rPr>
                <w:rFonts w:ascii="Cambria" w:hAnsi="Cambria" w:cs="Times New Roman"/>
                <w:b/>
                <w:iCs/>
                <w:sz w:val="28"/>
              </w:rPr>
            </w:pPr>
            <w:r w:rsidRPr="00FB34E9">
              <w:rPr>
                <w:rFonts w:ascii="Cambria" w:hAnsi="Cambria" w:cs="Times New Roman"/>
                <w:b/>
                <w:iCs/>
                <w:sz w:val="28"/>
              </w:rPr>
              <w:t>Contract price:</w:t>
            </w:r>
          </w:p>
        </w:tc>
        <w:tc>
          <w:tcPr>
            <w:tcW w:w="6945" w:type="dxa"/>
            <w:vAlign w:val="center"/>
          </w:tcPr>
          <w:p w14:paraId="576E57D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contract price</w:t>
            </w:r>
            <w:r w:rsidRPr="00FB34E9">
              <w:rPr>
                <w:rFonts w:ascii="Cambria" w:hAnsi="Cambria" w:cs="Times New Roman"/>
                <w:sz w:val="28"/>
              </w:rPr>
              <w:t xml:space="preserve"> </w:t>
            </w:r>
            <w:r w:rsidRPr="00FB34E9">
              <w:rPr>
                <w:rFonts w:ascii="Cambria" w:hAnsi="Cambria" w:cs="Times New Roman"/>
                <w:i/>
                <w:iCs/>
                <w:sz w:val="28"/>
              </w:rPr>
              <w:t>of the successful Bid</w:t>
            </w:r>
            <w:r w:rsidRPr="00FB34E9">
              <w:rPr>
                <w:rFonts w:ascii="Cambria" w:hAnsi="Cambria" w:cs="Times New Roman"/>
                <w:iCs/>
                <w:sz w:val="28"/>
              </w:rPr>
              <w:t>]</w:t>
            </w:r>
          </w:p>
        </w:tc>
      </w:tr>
    </w:tbl>
    <w:p w14:paraId="5C6A9174"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
          <w:iCs/>
          <w:sz w:val="28"/>
        </w:rPr>
      </w:pPr>
      <w:r w:rsidRPr="00FB34E9">
        <w:rPr>
          <w:rFonts w:ascii="Cambria" w:hAnsi="Cambria" w:cs="Times New Roman"/>
          <w:b/>
          <w:iCs/>
          <w:sz w:val="28"/>
        </w:rPr>
        <w:t xml:space="preserve">Other Bidders </w:t>
      </w:r>
      <w:r w:rsidRPr="00FB34E9">
        <w:rPr>
          <w:rFonts w:ascii="Cambria" w:hAnsi="Cambria" w:cs="Times New Roman"/>
          <w:b/>
          <w:i/>
          <w:iCs/>
          <w:sz w:val="28"/>
        </w:rPr>
        <w:t>[INSTRUCTIONS: insert names of all Bidders that submitted a Bid. If the Bid’s price was evaluated include the evaluated price as well as the Bid price as read out.]</w:t>
      </w:r>
    </w:p>
    <w:tbl>
      <w:tblPr>
        <w:tblW w:w="10540" w:type="dxa"/>
        <w:tblLook w:val="04A0" w:firstRow="1" w:lastRow="0" w:firstColumn="1" w:lastColumn="0" w:noHBand="0" w:noVBand="1"/>
      </w:tblPr>
      <w:tblGrid>
        <w:gridCol w:w="3652"/>
        <w:gridCol w:w="2806"/>
        <w:gridCol w:w="4082"/>
      </w:tblGrid>
      <w:tr w:rsidR="00D72667" w:rsidRPr="00FB34E9" w14:paraId="3E6AEFAE" w14:textId="77777777" w:rsidTr="003F3DC2">
        <w:tc>
          <w:tcPr>
            <w:tcW w:w="3652" w:type="dxa"/>
            <w:shd w:val="clear" w:color="auto" w:fill="D5DCE4" w:themeFill="text2" w:themeFillTint="33"/>
            <w:vAlign w:val="center"/>
          </w:tcPr>
          <w:p w14:paraId="7F5AFFE7" w14:textId="77777777" w:rsidR="00D72667" w:rsidRPr="00FB34E9" w:rsidRDefault="00D72667" w:rsidP="003F3DC2">
            <w:pPr>
              <w:pStyle w:val="BodyTextIndent"/>
              <w:spacing w:before="60" w:after="60"/>
              <w:ind w:left="170" w:right="113" w:firstLine="142"/>
              <w:jc w:val="center"/>
              <w:rPr>
                <w:rFonts w:ascii="Cambria" w:hAnsi="Cambria" w:cs="Times New Roman"/>
                <w:b/>
                <w:iCs/>
                <w:sz w:val="28"/>
              </w:rPr>
            </w:pPr>
            <w:r w:rsidRPr="00FB34E9">
              <w:rPr>
                <w:rFonts w:ascii="Cambria" w:hAnsi="Cambria" w:cs="Times New Roman"/>
                <w:b/>
                <w:iCs/>
                <w:sz w:val="28"/>
              </w:rPr>
              <w:t>Name of Bidder</w:t>
            </w:r>
          </w:p>
        </w:tc>
        <w:tc>
          <w:tcPr>
            <w:tcW w:w="2806" w:type="dxa"/>
            <w:shd w:val="clear" w:color="auto" w:fill="D5DCE4" w:themeFill="text2" w:themeFillTint="33"/>
            <w:vAlign w:val="center"/>
          </w:tcPr>
          <w:p w14:paraId="61184F48" w14:textId="77777777" w:rsidR="00D72667" w:rsidRPr="00FB34E9" w:rsidRDefault="00D72667" w:rsidP="003F3DC2">
            <w:pPr>
              <w:pStyle w:val="BodyTextIndent"/>
              <w:ind w:left="170" w:right="113" w:firstLine="142"/>
              <w:jc w:val="center"/>
              <w:rPr>
                <w:rFonts w:ascii="Cambria" w:hAnsi="Cambria" w:cs="Times New Roman"/>
                <w:b/>
                <w:iCs/>
                <w:sz w:val="28"/>
              </w:rPr>
            </w:pPr>
            <w:r w:rsidRPr="00FB34E9">
              <w:rPr>
                <w:rFonts w:ascii="Cambria" w:hAnsi="Cambria" w:cs="Times New Roman"/>
                <w:b/>
                <w:iCs/>
                <w:sz w:val="28"/>
              </w:rPr>
              <w:t>Bid price</w:t>
            </w:r>
          </w:p>
        </w:tc>
        <w:tc>
          <w:tcPr>
            <w:tcW w:w="4082" w:type="dxa"/>
            <w:shd w:val="clear" w:color="auto" w:fill="D5DCE4" w:themeFill="text2" w:themeFillTint="33"/>
            <w:vAlign w:val="center"/>
          </w:tcPr>
          <w:p w14:paraId="7CA65B7D" w14:textId="77777777" w:rsidR="00D72667" w:rsidRPr="00FB34E9" w:rsidRDefault="00D72667" w:rsidP="003F3DC2">
            <w:pPr>
              <w:pStyle w:val="BodyTextIndent"/>
              <w:ind w:left="170" w:right="113" w:firstLine="142"/>
              <w:jc w:val="center"/>
              <w:rPr>
                <w:rFonts w:ascii="Cambria" w:hAnsi="Cambria" w:cs="Times New Roman"/>
                <w:b/>
                <w:iCs/>
                <w:sz w:val="28"/>
              </w:rPr>
            </w:pPr>
            <w:r w:rsidRPr="00FB34E9">
              <w:rPr>
                <w:rFonts w:ascii="Cambria" w:hAnsi="Cambria" w:cs="Times New Roman"/>
                <w:b/>
                <w:iCs/>
                <w:sz w:val="28"/>
              </w:rPr>
              <w:t>Evaluated Bid price</w:t>
            </w:r>
          </w:p>
          <w:p w14:paraId="1510BE8D" w14:textId="77777777" w:rsidR="00D72667" w:rsidRPr="00FB34E9" w:rsidRDefault="00D72667" w:rsidP="003F3DC2">
            <w:pPr>
              <w:pStyle w:val="BodyTextIndent"/>
              <w:ind w:left="170" w:right="113" w:firstLine="142"/>
              <w:jc w:val="center"/>
              <w:rPr>
                <w:rFonts w:ascii="Cambria" w:hAnsi="Cambria" w:cs="Times New Roman"/>
                <w:b/>
                <w:iCs/>
                <w:sz w:val="28"/>
              </w:rPr>
            </w:pPr>
            <w:r w:rsidRPr="00FB34E9">
              <w:rPr>
                <w:rFonts w:ascii="Cambria" w:hAnsi="Cambria" w:cs="Times New Roman"/>
                <w:b/>
                <w:iCs/>
                <w:sz w:val="28"/>
              </w:rPr>
              <w:t>(if applicable)</w:t>
            </w:r>
          </w:p>
        </w:tc>
      </w:tr>
      <w:tr w:rsidR="00D72667" w:rsidRPr="00FB34E9" w14:paraId="4B5A6F28" w14:textId="77777777" w:rsidTr="003F3DC2">
        <w:tc>
          <w:tcPr>
            <w:tcW w:w="3652" w:type="dxa"/>
            <w:vAlign w:val="center"/>
          </w:tcPr>
          <w:p w14:paraId="2779B27D"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02C13BC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Bid price</w:t>
            </w:r>
            <w:r w:rsidRPr="00FB34E9">
              <w:rPr>
                <w:rFonts w:ascii="Cambria" w:hAnsi="Cambria" w:cs="Times New Roman"/>
                <w:iCs/>
                <w:sz w:val="28"/>
              </w:rPr>
              <w:t>]</w:t>
            </w:r>
          </w:p>
        </w:tc>
        <w:tc>
          <w:tcPr>
            <w:tcW w:w="4082" w:type="dxa"/>
            <w:vAlign w:val="center"/>
          </w:tcPr>
          <w:p w14:paraId="4A2011DF"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271FDCB7" w14:textId="77777777" w:rsidTr="003F3DC2">
        <w:tc>
          <w:tcPr>
            <w:tcW w:w="3652" w:type="dxa"/>
            <w:vAlign w:val="center"/>
          </w:tcPr>
          <w:p w14:paraId="67672586"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7B177745"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4E4779FE"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3A233491" w14:textId="77777777" w:rsidTr="003F3DC2">
        <w:tc>
          <w:tcPr>
            <w:tcW w:w="3652" w:type="dxa"/>
            <w:vAlign w:val="center"/>
          </w:tcPr>
          <w:p w14:paraId="0C633159"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5468E724"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577838AD"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75D1B400" w14:textId="77777777" w:rsidTr="003F3DC2">
        <w:tc>
          <w:tcPr>
            <w:tcW w:w="3652" w:type="dxa"/>
            <w:vAlign w:val="center"/>
          </w:tcPr>
          <w:p w14:paraId="73A471D8"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06B05D24"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36F1D052"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r w:rsidR="00D72667" w:rsidRPr="00FB34E9" w14:paraId="1BD85B07" w14:textId="77777777" w:rsidTr="003F3DC2">
        <w:tc>
          <w:tcPr>
            <w:tcW w:w="3652" w:type="dxa"/>
            <w:vAlign w:val="center"/>
          </w:tcPr>
          <w:p w14:paraId="08F35884"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name</w:t>
            </w:r>
            <w:r w:rsidRPr="00FB34E9">
              <w:rPr>
                <w:rFonts w:ascii="Cambria" w:hAnsi="Cambria"/>
                <w:iCs/>
                <w:sz w:val="28"/>
              </w:rPr>
              <w:t>]</w:t>
            </w:r>
          </w:p>
        </w:tc>
        <w:tc>
          <w:tcPr>
            <w:tcW w:w="2806" w:type="dxa"/>
            <w:vAlign w:val="center"/>
          </w:tcPr>
          <w:p w14:paraId="7A9784CF" w14:textId="77777777" w:rsidR="00D72667" w:rsidRPr="00FB34E9" w:rsidRDefault="00D72667" w:rsidP="003F3DC2">
            <w:pPr>
              <w:ind w:left="170" w:right="113" w:firstLine="142"/>
              <w:jc w:val="center"/>
              <w:rPr>
                <w:rFonts w:ascii="Cambria" w:hAnsi="Cambria"/>
                <w:sz w:val="28"/>
              </w:rPr>
            </w:pPr>
            <w:r w:rsidRPr="00FB34E9">
              <w:rPr>
                <w:rFonts w:ascii="Cambria" w:hAnsi="Cambria"/>
                <w:iCs/>
                <w:sz w:val="28"/>
              </w:rPr>
              <w:t>[</w:t>
            </w:r>
            <w:r w:rsidRPr="00FB34E9">
              <w:rPr>
                <w:rFonts w:ascii="Cambria" w:hAnsi="Cambria"/>
                <w:i/>
                <w:iCs/>
                <w:sz w:val="28"/>
              </w:rPr>
              <w:t>insert Bid price</w:t>
            </w:r>
            <w:r w:rsidRPr="00FB34E9">
              <w:rPr>
                <w:rFonts w:ascii="Cambria" w:hAnsi="Cambria"/>
                <w:iCs/>
                <w:sz w:val="28"/>
              </w:rPr>
              <w:t>]</w:t>
            </w:r>
          </w:p>
        </w:tc>
        <w:tc>
          <w:tcPr>
            <w:tcW w:w="4082" w:type="dxa"/>
            <w:vAlign w:val="center"/>
          </w:tcPr>
          <w:p w14:paraId="21CEF6A2" w14:textId="77777777" w:rsidR="00D72667" w:rsidRPr="00FB34E9" w:rsidRDefault="00D72667" w:rsidP="003F3DC2">
            <w:pPr>
              <w:pStyle w:val="BodyTextIndent"/>
              <w:spacing w:before="120" w:after="120"/>
              <w:ind w:left="170" w:right="113" w:firstLine="142"/>
              <w:jc w:val="center"/>
              <w:rPr>
                <w:rFonts w:ascii="Cambria" w:hAnsi="Cambria" w:cs="Times New Roman"/>
                <w:iCs/>
                <w:sz w:val="28"/>
              </w:rPr>
            </w:pPr>
            <w:r w:rsidRPr="00FB34E9">
              <w:rPr>
                <w:rFonts w:ascii="Cambria" w:hAnsi="Cambria" w:cs="Times New Roman"/>
                <w:iCs/>
                <w:sz w:val="28"/>
              </w:rPr>
              <w:t>[</w:t>
            </w:r>
            <w:r w:rsidRPr="00FB34E9">
              <w:rPr>
                <w:rFonts w:ascii="Cambria" w:hAnsi="Cambria" w:cs="Times New Roman"/>
                <w:i/>
                <w:iCs/>
                <w:sz w:val="28"/>
              </w:rPr>
              <w:t>insert evaluated price</w:t>
            </w:r>
            <w:r w:rsidRPr="00FB34E9">
              <w:rPr>
                <w:rFonts w:ascii="Cambria" w:hAnsi="Cambria" w:cs="Times New Roman"/>
                <w:iCs/>
                <w:sz w:val="28"/>
              </w:rPr>
              <w:t>]</w:t>
            </w:r>
          </w:p>
        </w:tc>
      </w:tr>
    </w:tbl>
    <w:p w14:paraId="5628DB88"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8"/>
        </w:rPr>
      </w:pPr>
      <w:r w:rsidRPr="00FB34E9">
        <w:rPr>
          <w:rFonts w:ascii="Cambria" w:hAnsi="Cambria" w:cs="Times New Roman"/>
          <w:b/>
          <w:iCs/>
          <w:sz w:val="28"/>
        </w:rPr>
        <w:t>Reason/s why your Bid was unsuccessful</w:t>
      </w:r>
    </w:p>
    <w:tbl>
      <w:tblPr>
        <w:tblW w:w="0" w:type="auto"/>
        <w:tblLook w:val="04A0" w:firstRow="1" w:lastRow="0" w:firstColumn="1" w:lastColumn="0" w:noHBand="0" w:noVBand="1"/>
      </w:tblPr>
      <w:tblGrid>
        <w:gridCol w:w="9016"/>
      </w:tblGrid>
      <w:tr w:rsidR="00D72667" w:rsidRPr="00FB34E9" w14:paraId="1A5FDC8B" w14:textId="77777777" w:rsidTr="003F3DC2">
        <w:tc>
          <w:tcPr>
            <w:tcW w:w="9016" w:type="dxa"/>
          </w:tcPr>
          <w:p w14:paraId="787ACEE3" w14:textId="77777777" w:rsidR="00D72667" w:rsidRPr="00FB34E9" w:rsidRDefault="00D72667" w:rsidP="003F3DC2">
            <w:pPr>
              <w:pStyle w:val="BodyTextIndent"/>
              <w:spacing w:before="120" w:after="120"/>
              <w:ind w:left="170" w:right="113" w:firstLine="142"/>
              <w:rPr>
                <w:rFonts w:ascii="Cambria" w:hAnsi="Cambria" w:cs="Times New Roman"/>
                <w:b/>
                <w:i/>
                <w:iCs/>
                <w:sz w:val="24"/>
              </w:rPr>
            </w:pPr>
            <w:r w:rsidRPr="00FB34E9">
              <w:rPr>
                <w:rFonts w:ascii="Cambria" w:hAnsi="Cambria" w:cs="Times New Roman"/>
                <w:b/>
                <w:i/>
                <w:iCs/>
                <w:sz w:val="24"/>
              </w:rPr>
              <w:t xml:space="preserve">[INSTRUCTIONS: State the reason/s why </w:t>
            </w:r>
            <w:r w:rsidRPr="00FB34E9">
              <w:rPr>
                <w:rFonts w:ascii="Cambria" w:hAnsi="Cambria" w:cs="Times New Roman"/>
                <w:b/>
                <w:i/>
                <w:iCs/>
                <w:sz w:val="24"/>
                <w:u w:val="single"/>
              </w:rPr>
              <w:t>this</w:t>
            </w:r>
            <w:r w:rsidRPr="00FB34E9">
              <w:rPr>
                <w:rFonts w:ascii="Cambria" w:hAnsi="Cambria" w:cs="Times New Roman"/>
                <w:b/>
                <w:i/>
                <w:iCs/>
                <w:sz w:val="24"/>
              </w:rPr>
              <w:t xml:space="preserve"> Bidder’s Bid was unsuccessful. Do NOT include: (a) a point-by-point comparison with another Bidder’s Bid or (b) information that is marked confidential by the Bidder in its Bid.]</w:t>
            </w:r>
          </w:p>
        </w:tc>
      </w:tr>
    </w:tbl>
    <w:p w14:paraId="6A9C808F"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4"/>
        </w:rPr>
      </w:pPr>
      <w:r w:rsidRPr="00FB34E9">
        <w:rPr>
          <w:rFonts w:ascii="Cambria" w:hAnsi="Cambria" w:cs="Times New Roman"/>
          <w:b/>
          <w:iCs/>
          <w:sz w:val="24"/>
        </w:rPr>
        <w:t>How to request a debriefing</w:t>
      </w:r>
    </w:p>
    <w:tbl>
      <w:tblPr>
        <w:tblW w:w="0" w:type="auto"/>
        <w:tblInd w:w="85" w:type="dxa"/>
        <w:tblLook w:val="04A0" w:firstRow="1" w:lastRow="0" w:firstColumn="1" w:lastColumn="0" w:noHBand="0" w:noVBand="1"/>
      </w:tblPr>
      <w:tblGrid>
        <w:gridCol w:w="9704"/>
      </w:tblGrid>
      <w:tr w:rsidR="00D72667" w:rsidRPr="00FB34E9" w14:paraId="3FC578BB" w14:textId="77777777" w:rsidTr="003F3DC2">
        <w:tc>
          <w:tcPr>
            <w:tcW w:w="9704" w:type="dxa"/>
          </w:tcPr>
          <w:p w14:paraId="10FCD368" w14:textId="77777777" w:rsidR="00D72667" w:rsidRPr="00FB34E9" w:rsidRDefault="00D72667" w:rsidP="003F3DC2">
            <w:pPr>
              <w:pStyle w:val="BodyTextIndent"/>
              <w:spacing w:before="120" w:after="120"/>
              <w:ind w:left="170" w:right="113" w:firstLine="142"/>
              <w:rPr>
                <w:rFonts w:ascii="Cambria" w:hAnsi="Cambria" w:cs="Times New Roman"/>
                <w:b/>
                <w:iCs/>
                <w:sz w:val="24"/>
              </w:rPr>
            </w:pPr>
            <w:r w:rsidRPr="00FB34E9">
              <w:rPr>
                <w:rFonts w:ascii="Cambria" w:hAnsi="Cambria" w:cs="Times New Roman"/>
                <w:b/>
                <w:iCs/>
                <w:sz w:val="24"/>
              </w:rPr>
              <w:t>DEADLINE: The deadline to request a debriefing expires at midnight on [</w:t>
            </w:r>
            <w:r w:rsidRPr="00FB34E9">
              <w:rPr>
                <w:rFonts w:ascii="Cambria" w:hAnsi="Cambria" w:cs="Times New Roman"/>
                <w:b/>
                <w:i/>
                <w:iCs/>
                <w:sz w:val="24"/>
              </w:rPr>
              <w:t>insert date</w:t>
            </w:r>
            <w:r w:rsidRPr="00FB34E9">
              <w:rPr>
                <w:rFonts w:ascii="Cambria" w:hAnsi="Cambria" w:cs="Times New Roman"/>
                <w:b/>
                <w:iCs/>
                <w:sz w:val="24"/>
              </w:rPr>
              <w:t>] (local time).</w:t>
            </w:r>
          </w:p>
          <w:p w14:paraId="4E46EE02"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 xml:space="preserve">You may request a debriefing in relation to the results of the evaluation of your Bid. If you decide to request a debriefing your written request must be made within three (3) </w:t>
            </w:r>
            <w:r w:rsidRPr="00FB34E9">
              <w:rPr>
                <w:rFonts w:ascii="Cambria" w:hAnsi="Cambria" w:cs="Times New Roman"/>
                <w:iCs/>
                <w:sz w:val="24"/>
              </w:rPr>
              <w:lastRenderedPageBreak/>
              <w:t xml:space="preserve">Business Days of receipt of this Notification of Intention to Award. </w:t>
            </w:r>
          </w:p>
          <w:p w14:paraId="1225A988"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color w:val="000000" w:themeColor="text1"/>
              </w:rPr>
              <w:t>Provide the contract name, reference number, name of the Bidder, contact details; and address the request for debriefing as follows:</w:t>
            </w:r>
          </w:p>
          <w:p w14:paraId="49E581F9"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Attention</w:t>
            </w:r>
            <w:r w:rsidRPr="00FB34E9">
              <w:rPr>
                <w:rFonts w:ascii="Cambria" w:hAnsi="Cambria"/>
                <w:color w:val="000000" w:themeColor="text1"/>
              </w:rPr>
              <w:t>: [</w:t>
            </w:r>
            <w:r w:rsidRPr="00FB34E9">
              <w:rPr>
                <w:rFonts w:ascii="Cambria" w:hAnsi="Cambria"/>
                <w:i/>
                <w:color w:val="000000" w:themeColor="text1"/>
              </w:rPr>
              <w:t>insert full name of person, if applicable</w:t>
            </w:r>
            <w:r w:rsidRPr="00FB34E9">
              <w:rPr>
                <w:rFonts w:ascii="Cambria" w:hAnsi="Cambria"/>
                <w:color w:val="000000" w:themeColor="text1"/>
              </w:rPr>
              <w:t>]</w:t>
            </w:r>
          </w:p>
          <w:p w14:paraId="04B816CF"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Title/position</w:t>
            </w:r>
            <w:r w:rsidRPr="00FB34E9">
              <w:rPr>
                <w:rFonts w:ascii="Cambria" w:hAnsi="Cambria"/>
                <w:color w:val="000000" w:themeColor="text1"/>
              </w:rPr>
              <w:t>: [</w:t>
            </w:r>
            <w:r w:rsidRPr="00FB34E9">
              <w:rPr>
                <w:rFonts w:ascii="Cambria" w:hAnsi="Cambria"/>
                <w:i/>
                <w:color w:val="000000" w:themeColor="text1"/>
              </w:rPr>
              <w:t>insert title/position</w:t>
            </w:r>
            <w:r w:rsidRPr="00FB34E9">
              <w:rPr>
                <w:rFonts w:ascii="Cambria" w:hAnsi="Cambria"/>
                <w:color w:val="000000" w:themeColor="text1"/>
              </w:rPr>
              <w:t>]</w:t>
            </w:r>
          </w:p>
          <w:p w14:paraId="254FC583"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Agency</w:t>
            </w:r>
            <w:r w:rsidRPr="00FB34E9">
              <w:rPr>
                <w:rFonts w:ascii="Cambria" w:hAnsi="Cambria"/>
                <w:color w:val="000000" w:themeColor="text1"/>
              </w:rPr>
              <w:t>: [</w:t>
            </w:r>
            <w:r w:rsidRPr="00FB34E9">
              <w:rPr>
                <w:rFonts w:ascii="Cambria" w:hAnsi="Cambria"/>
                <w:i/>
                <w:color w:val="000000" w:themeColor="text1"/>
              </w:rPr>
              <w:t>insert name of Employer</w:t>
            </w:r>
            <w:r w:rsidRPr="00FB34E9">
              <w:rPr>
                <w:rFonts w:ascii="Cambria" w:hAnsi="Cambria"/>
                <w:color w:val="000000" w:themeColor="text1"/>
              </w:rPr>
              <w:t>]</w:t>
            </w:r>
          </w:p>
          <w:p w14:paraId="005902EB" w14:textId="77777777" w:rsidR="00D72667" w:rsidRPr="00FB34E9" w:rsidRDefault="00D72667" w:rsidP="003F3DC2">
            <w:pPr>
              <w:spacing w:before="120" w:after="120"/>
              <w:ind w:left="170" w:right="113" w:firstLine="142"/>
              <w:rPr>
                <w:rFonts w:ascii="Cambria" w:hAnsi="Cambria"/>
                <w:color w:val="000000" w:themeColor="text1"/>
              </w:rPr>
            </w:pPr>
            <w:r w:rsidRPr="00FB34E9">
              <w:rPr>
                <w:rFonts w:ascii="Cambria" w:hAnsi="Cambria"/>
                <w:b/>
                <w:color w:val="000000" w:themeColor="text1"/>
              </w:rPr>
              <w:t>Email address</w:t>
            </w:r>
            <w:r w:rsidRPr="00FB34E9">
              <w:rPr>
                <w:rFonts w:ascii="Cambria" w:hAnsi="Cambria"/>
                <w:color w:val="000000" w:themeColor="text1"/>
              </w:rPr>
              <w:t>: [</w:t>
            </w:r>
            <w:r w:rsidRPr="00FB34E9">
              <w:rPr>
                <w:rFonts w:ascii="Cambria" w:hAnsi="Cambria"/>
                <w:i/>
                <w:color w:val="000000" w:themeColor="text1"/>
              </w:rPr>
              <w:t>insert email address</w:t>
            </w:r>
            <w:r w:rsidRPr="00FB34E9">
              <w:rPr>
                <w:rFonts w:ascii="Cambria" w:hAnsi="Cambria"/>
                <w:color w:val="000000" w:themeColor="text1"/>
              </w:rPr>
              <w:t>]</w:t>
            </w:r>
          </w:p>
          <w:p w14:paraId="71D19A0E" w14:textId="77777777" w:rsidR="00D72667" w:rsidRPr="00FB34E9" w:rsidRDefault="00D72667" w:rsidP="003F3DC2">
            <w:pPr>
              <w:spacing w:before="120" w:after="120"/>
              <w:ind w:left="170" w:right="113" w:firstLine="142"/>
              <w:rPr>
                <w:rFonts w:ascii="Cambria" w:hAnsi="Cambria"/>
                <w:i/>
                <w:color w:val="000000" w:themeColor="text1"/>
              </w:rPr>
            </w:pPr>
            <w:r w:rsidRPr="00FB34E9">
              <w:rPr>
                <w:rFonts w:ascii="Cambria" w:hAnsi="Cambria"/>
                <w:b/>
                <w:color w:val="000000" w:themeColor="text1"/>
              </w:rPr>
              <w:t>Fax number</w:t>
            </w:r>
            <w:r w:rsidRPr="00FB34E9">
              <w:rPr>
                <w:rFonts w:ascii="Cambria" w:hAnsi="Cambria"/>
                <w:color w:val="000000" w:themeColor="text1"/>
              </w:rPr>
              <w:t>: [</w:t>
            </w:r>
            <w:r w:rsidRPr="00FB34E9">
              <w:rPr>
                <w:rFonts w:ascii="Cambria" w:hAnsi="Cambria"/>
                <w:i/>
                <w:color w:val="000000" w:themeColor="text1"/>
              </w:rPr>
              <w:t>insert fax number</w:t>
            </w:r>
            <w:r w:rsidRPr="00FB34E9">
              <w:rPr>
                <w:rFonts w:ascii="Cambria" w:hAnsi="Cambria"/>
                <w:color w:val="000000" w:themeColor="text1"/>
              </w:rPr>
              <w:t xml:space="preserve">] </w:t>
            </w:r>
            <w:r w:rsidRPr="00FB34E9">
              <w:rPr>
                <w:rFonts w:ascii="Cambria" w:hAnsi="Cambria"/>
                <w:b/>
                <w:i/>
                <w:color w:val="000000" w:themeColor="text1"/>
              </w:rPr>
              <w:t>delete if not used</w:t>
            </w:r>
          </w:p>
          <w:p w14:paraId="110FFD22"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2D6EAE63"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The debriefing may be in writing, by phone, video conference call or in person. We shall promptly advise you in writing how the debriefing will take place and confirm the date and time.</w:t>
            </w:r>
          </w:p>
          <w:p w14:paraId="0A24C5D0" w14:textId="77777777" w:rsidR="00D72667" w:rsidRPr="00FB34E9" w:rsidRDefault="00D72667" w:rsidP="003F3DC2">
            <w:pPr>
              <w:pStyle w:val="BodyTextIndent"/>
              <w:spacing w:before="120" w:after="120"/>
              <w:ind w:left="170" w:right="113" w:firstLine="142"/>
              <w:rPr>
                <w:rFonts w:ascii="Cambria" w:hAnsi="Cambria" w:cs="Times New Roman"/>
                <w:iCs/>
              </w:rPr>
            </w:pPr>
            <w:r w:rsidRPr="00FB34E9">
              <w:rPr>
                <w:rFonts w:ascii="Cambria" w:hAnsi="Cambria" w:cs="Times New Roman"/>
                <w:iCs/>
                <w:sz w:val="24"/>
              </w:rPr>
              <w:t xml:space="preserve">If the deadline to request a debriefing has expired, you may still request a debriefing. In this case, we will provide the debriefing as soon as practicable, </w:t>
            </w:r>
            <w:proofErr w:type="gramStart"/>
            <w:r w:rsidRPr="00FB34E9">
              <w:rPr>
                <w:rFonts w:ascii="Cambria" w:hAnsi="Cambria" w:cs="Times New Roman"/>
                <w:iCs/>
                <w:sz w:val="24"/>
              </w:rPr>
              <w:t>and</w:t>
            </w:r>
            <w:proofErr w:type="gramEnd"/>
            <w:r w:rsidRPr="00FB34E9">
              <w:rPr>
                <w:rFonts w:ascii="Cambria" w:hAnsi="Cambria" w:cs="Times New Roman"/>
                <w:iCs/>
                <w:sz w:val="24"/>
              </w:rPr>
              <w:t xml:space="preserve"> normally no later than fifteen (15) Business Days from the date of publication of the Contract Award Notice.</w:t>
            </w:r>
          </w:p>
        </w:tc>
      </w:tr>
    </w:tbl>
    <w:p w14:paraId="15B5724E"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sz w:val="24"/>
        </w:rPr>
      </w:pPr>
      <w:r w:rsidRPr="00FB34E9">
        <w:rPr>
          <w:rFonts w:ascii="Cambria" w:hAnsi="Cambria" w:cs="Times New Roman"/>
          <w:b/>
          <w:iCs/>
          <w:sz w:val="24"/>
        </w:rPr>
        <w:lastRenderedPageBreak/>
        <w:t xml:space="preserve">How to make a complaint </w:t>
      </w:r>
    </w:p>
    <w:tbl>
      <w:tblPr>
        <w:tblW w:w="0" w:type="auto"/>
        <w:tblLook w:val="04A0" w:firstRow="1" w:lastRow="0" w:firstColumn="1" w:lastColumn="0" w:noHBand="0" w:noVBand="1"/>
      </w:tblPr>
      <w:tblGrid>
        <w:gridCol w:w="10116"/>
      </w:tblGrid>
      <w:tr w:rsidR="00D72667" w:rsidRPr="00FB34E9" w14:paraId="222D0670" w14:textId="77777777" w:rsidTr="003F3DC2">
        <w:tc>
          <w:tcPr>
            <w:tcW w:w="9016" w:type="dxa"/>
          </w:tcPr>
          <w:p w14:paraId="6CEEE20A" w14:textId="77777777" w:rsidR="00D72667" w:rsidRPr="00FB34E9" w:rsidRDefault="00D72667" w:rsidP="003F3DC2">
            <w:pPr>
              <w:pStyle w:val="BodyTextIndent"/>
              <w:spacing w:before="120" w:after="120"/>
              <w:ind w:left="170" w:right="113"/>
              <w:rPr>
                <w:rFonts w:ascii="Cambria" w:hAnsi="Cambria" w:cs="Times New Roman"/>
                <w:b/>
                <w:iCs/>
                <w:sz w:val="24"/>
              </w:rPr>
            </w:pPr>
            <w:r w:rsidRPr="00FB34E9">
              <w:rPr>
                <w:rFonts w:ascii="Cambria" w:hAnsi="Cambria" w:cs="Times New Roman"/>
                <w:b/>
                <w:iCs/>
                <w:sz w:val="24"/>
              </w:rPr>
              <w:t>Period:  Procurement-related Complaint challenging the decision to award shall be</w:t>
            </w:r>
            <w:r w:rsidRPr="00FB34E9">
              <w:rPr>
                <w:rFonts w:ascii="Cambria" w:hAnsi="Cambria" w:cs="Times New Roman"/>
                <w:b/>
                <w:iCs/>
              </w:rPr>
              <w:t xml:space="preserve"> </w:t>
            </w:r>
            <w:r w:rsidRPr="00FB34E9">
              <w:rPr>
                <w:rFonts w:ascii="Cambria" w:hAnsi="Cambria" w:cs="Times New Roman"/>
                <w:b/>
                <w:iCs/>
                <w:sz w:val="24"/>
              </w:rPr>
              <w:t>submitted by midnight, [</w:t>
            </w:r>
            <w:r w:rsidRPr="00FB34E9">
              <w:rPr>
                <w:rFonts w:ascii="Cambria" w:hAnsi="Cambria" w:cs="Times New Roman"/>
                <w:b/>
                <w:i/>
                <w:iCs/>
                <w:sz w:val="24"/>
              </w:rPr>
              <w:t>insert date</w:t>
            </w:r>
            <w:r w:rsidRPr="00FB34E9">
              <w:rPr>
                <w:rFonts w:ascii="Cambria" w:hAnsi="Cambria" w:cs="Times New Roman"/>
                <w:b/>
                <w:iCs/>
                <w:sz w:val="24"/>
              </w:rPr>
              <w:t xml:space="preserve">] (local time). </w:t>
            </w:r>
          </w:p>
          <w:p w14:paraId="23629352"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color w:val="000000" w:themeColor="text1"/>
              </w:rPr>
              <w:t>Provide the contract name, reference number, name of the Bidder, contact details; and address the Procurement-related Complaint as follows:</w:t>
            </w:r>
          </w:p>
          <w:p w14:paraId="17BA63AB"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Attention</w:t>
            </w:r>
            <w:r w:rsidRPr="00FB34E9">
              <w:rPr>
                <w:rFonts w:ascii="Cambria" w:hAnsi="Cambria"/>
                <w:color w:val="000000" w:themeColor="text1"/>
              </w:rPr>
              <w:t>: [</w:t>
            </w:r>
            <w:r w:rsidRPr="00FB34E9">
              <w:rPr>
                <w:rFonts w:ascii="Cambria" w:hAnsi="Cambria"/>
                <w:i/>
                <w:color w:val="000000" w:themeColor="text1"/>
              </w:rPr>
              <w:t>insert full name of person, if applicable</w:t>
            </w:r>
            <w:r w:rsidRPr="00FB34E9">
              <w:rPr>
                <w:rFonts w:ascii="Cambria" w:hAnsi="Cambria"/>
                <w:color w:val="000000" w:themeColor="text1"/>
              </w:rPr>
              <w:t>]</w:t>
            </w:r>
          </w:p>
          <w:p w14:paraId="648E5768"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Title/position</w:t>
            </w:r>
            <w:r w:rsidRPr="00FB34E9">
              <w:rPr>
                <w:rFonts w:ascii="Cambria" w:hAnsi="Cambria"/>
                <w:color w:val="000000" w:themeColor="text1"/>
              </w:rPr>
              <w:t>: [</w:t>
            </w:r>
            <w:r w:rsidRPr="00FB34E9">
              <w:rPr>
                <w:rFonts w:ascii="Cambria" w:hAnsi="Cambria"/>
                <w:i/>
                <w:color w:val="000000" w:themeColor="text1"/>
              </w:rPr>
              <w:t>insert title/position</w:t>
            </w:r>
            <w:r w:rsidRPr="00FB34E9">
              <w:rPr>
                <w:rFonts w:ascii="Cambria" w:hAnsi="Cambria"/>
                <w:color w:val="000000" w:themeColor="text1"/>
              </w:rPr>
              <w:t>]</w:t>
            </w:r>
          </w:p>
          <w:p w14:paraId="43BC2B24"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Agency</w:t>
            </w:r>
            <w:r w:rsidRPr="00FB34E9">
              <w:rPr>
                <w:rFonts w:ascii="Cambria" w:hAnsi="Cambria"/>
                <w:color w:val="000000" w:themeColor="text1"/>
              </w:rPr>
              <w:t>: [</w:t>
            </w:r>
            <w:r w:rsidRPr="00FB34E9">
              <w:rPr>
                <w:rFonts w:ascii="Cambria" w:hAnsi="Cambria"/>
                <w:i/>
                <w:color w:val="000000" w:themeColor="text1"/>
              </w:rPr>
              <w:t>insert name of Employer</w:t>
            </w:r>
            <w:r w:rsidRPr="00FB34E9">
              <w:rPr>
                <w:rFonts w:ascii="Cambria" w:hAnsi="Cambria"/>
                <w:color w:val="000000" w:themeColor="text1"/>
              </w:rPr>
              <w:t>]</w:t>
            </w:r>
          </w:p>
          <w:p w14:paraId="24CFCF4F" w14:textId="77777777" w:rsidR="00D72667" w:rsidRPr="00FB34E9" w:rsidRDefault="00D72667" w:rsidP="003F3DC2">
            <w:pPr>
              <w:spacing w:before="120" w:after="120"/>
              <w:ind w:left="170" w:right="113"/>
              <w:rPr>
                <w:rFonts w:ascii="Cambria" w:hAnsi="Cambria"/>
                <w:color w:val="000000" w:themeColor="text1"/>
              </w:rPr>
            </w:pPr>
            <w:r w:rsidRPr="00FB34E9">
              <w:rPr>
                <w:rFonts w:ascii="Cambria" w:hAnsi="Cambria"/>
                <w:b/>
                <w:color w:val="000000" w:themeColor="text1"/>
              </w:rPr>
              <w:t>Email address</w:t>
            </w:r>
            <w:r w:rsidRPr="00FB34E9">
              <w:rPr>
                <w:rFonts w:ascii="Cambria" w:hAnsi="Cambria"/>
                <w:color w:val="000000" w:themeColor="text1"/>
              </w:rPr>
              <w:t>: [</w:t>
            </w:r>
            <w:r w:rsidRPr="00FB34E9">
              <w:rPr>
                <w:rFonts w:ascii="Cambria" w:hAnsi="Cambria"/>
                <w:i/>
                <w:color w:val="000000" w:themeColor="text1"/>
              </w:rPr>
              <w:t>insert email address</w:t>
            </w:r>
            <w:r w:rsidRPr="00FB34E9">
              <w:rPr>
                <w:rFonts w:ascii="Cambria" w:hAnsi="Cambria"/>
                <w:color w:val="000000" w:themeColor="text1"/>
              </w:rPr>
              <w:t>]</w:t>
            </w:r>
          </w:p>
          <w:p w14:paraId="5350CB43" w14:textId="77777777" w:rsidR="00D72667" w:rsidRPr="00FB34E9" w:rsidRDefault="00D72667" w:rsidP="003F3DC2">
            <w:pPr>
              <w:spacing w:before="120" w:after="120"/>
              <w:ind w:left="170" w:right="113"/>
              <w:rPr>
                <w:rFonts w:ascii="Cambria" w:hAnsi="Cambria"/>
                <w:i/>
                <w:color w:val="000000" w:themeColor="text1"/>
              </w:rPr>
            </w:pPr>
            <w:r w:rsidRPr="00FB34E9">
              <w:rPr>
                <w:rFonts w:ascii="Cambria" w:hAnsi="Cambria"/>
                <w:b/>
                <w:color w:val="000000" w:themeColor="text1"/>
              </w:rPr>
              <w:t>Fax number</w:t>
            </w:r>
            <w:r w:rsidRPr="00FB34E9">
              <w:rPr>
                <w:rFonts w:ascii="Cambria" w:hAnsi="Cambria"/>
                <w:color w:val="000000" w:themeColor="text1"/>
              </w:rPr>
              <w:t>: [</w:t>
            </w:r>
            <w:r w:rsidRPr="00FB34E9">
              <w:rPr>
                <w:rFonts w:ascii="Cambria" w:hAnsi="Cambria"/>
                <w:i/>
                <w:color w:val="000000" w:themeColor="text1"/>
              </w:rPr>
              <w:t>insert fax number</w:t>
            </w:r>
            <w:r w:rsidRPr="00FB34E9">
              <w:rPr>
                <w:rFonts w:ascii="Cambria" w:hAnsi="Cambria"/>
                <w:color w:val="000000" w:themeColor="text1"/>
              </w:rPr>
              <w:t xml:space="preserve">] </w:t>
            </w:r>
            <w:r w:rsidRPr="00FB34E9">
              <w:rPr>
                <w:rFonts w:ascii="Cambria" w:hAnsi="Cambria"/>
                <w:b/>
                <w:i/>
                <w:color w:val="000000" w:themeColor="text1"/>
              </w:rPr>
              <w:t>delete if not used</w:t>
            </w:r>
          </w:p>
          <w:p w14:paraId="5D92A0B4"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D2C11A6"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u w:val="single"/>
              </w:rPr>
              <w:t>Further information</w:t>
            </w:r>
            <w:r w:rsidRPr="00FB34E9">
              <w:rPr>
                <w:rFonts w:ascii="Cambria" w:hAnsi="Cambria" w:cs="Times New Roman"/>
                <w:iCs/>
                <w:sz w:val="24"/>
              </w:rPr>
              <w:t>:</w:t>
            </w:r>
          </w:p>
          <w:p w14:paraId="7EADFB98"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rPr>
              <w:t xml:space="preserve">For more information see the </w:t>
            </w:r>
            <w:hyperlink r:id="rId47" w:history="1">
              <w:r w:rsidRPr="00FB34E9">
                <w:rPr>
                  <w:rStyle w:val="Hyperlink"/>
                  <w:rFonts w:ascii="Cambria" w:hAnsi="Cambria" w:cs="Times New Roman"/>
                  <w:sz w:val="24"/>
                </w:rPr>
                <w:t>Procurement Regulations for IPF Borrowers</w:t>
              </w:r>
            </w:hyperlink>
            <w:r w:rsidRPr="00FB34E9">
              <w:rPr>
                <w:rStyle w:val="Hyperlink"/>
                <w:rFonts w:ascii="Cambria" w:hAnsi="Cambria" w:cs="Times New Roman"/>
                <w:sz w:val="24"/>
              </w:rPr>
              <w:t xml:space="preserve"> (Procurement Regulations)[https://policies.worldbank.org/sites/ppf3/PPFDocuments/Forms/DispPage.as</w:t>
            </w:r>
            <w:r w:rsidRPr="00FB34E9">
              <w:rPr>
                <w:rStyle w:val="Hyperlink"/>
                <w:rFonts w:ascii="Cambria" w:hAnsi="Cambria" w:cs="Times New Roman"/>
                <w:sz w:val="24"/>
              </w:rPr>
              <w:lastRenderedPageBreak/>
              <w:t>px?docid=4005]</w:t>
            </w:r>
            <w:r w:rsidRPr="00FB34E9">
              <w:rPr>
                <w:rFonts w:ascii="Cambria" w:hAnsi="Cambria" w:cs="Times New Roman"/>
                <w:iCs/>
                <w:sz w:val="24"/>
              </w:rPr>
              <w:t xml:space="preserve"> (Annex III). You should read these provisions before preparing and submitting your complaint. In addition, the World Bank’s Guidance “</w:t>
            </w:r>
            <w:hyperlink r:id="rId48" w:anchor="framework" w:history="1">
              <w:r w:rsidRPr="00FB34E9">
                <w:rPr>
                  <w:rStyle w:val="Hyperlink"/>
                  <w:rFonts w:ascii="Cambria" w:hAnsi="Cambria" w:cs="Times New Roman"/>
                  <w:sz w:val="24"/>
                </w:rPr>
                <w:t>How to make a Procurement-related Complaint</w:t>
              </w:r>
            </w:hyperlink>
            <w:r w:rsidRPr="00FB34E9">
              <w:rPr>
                <w:rStyle w:val="Hyperlink"/>
                <w:rFonts w:ascii="Cambria" w:hAnsi="Cambria" w:cs="Times New Roman"/>
                <w:sz w:val="24"/>
              </w:rPr>
              <w:t>” [http://www.worldbank.org/en/projects-operations/products-and-services/brief/procurement-new-framework#framework]</w:t>
            </w:r>
            <w:r w:rsidRPr="00FB34E9">
              <w:rPr>
                <w:rFonts w:ascii="Cambria" w:hAnsi="Cambria" w:cs="Times New Roman"/>
                <w:iCs/>
                <w:sz w:val="24"/>
              </w:rPr>
              <w:t xml:space="preserve"> provides a useful explanation of the process, as well as a sample letter of complaint.</w:t>
            </w:r>
          </w:p>
          <w:p w14:paraId="739A04CE" w14:textId="77777777" w:rsidR="00D72667" w:rsidRPr="00FB34E9" w:rsidRDefault="00D72667" w:rsidP="003F3DC2">
            <w:pPr>
              <w:pStyle w:val="BodyTextIndent"/>
              <w:spacing w:before="120" w:after="120"/>
              <w:ind w:left="170" w:right="113"/>
              <w:rPr>
                <w:rFonts w:ascii="Cambria" w:hAnsi="Cambria" w:cs="Times New Roman"/>
                <w:iCs/>
                <w:sz w:val="24"/>
              </w:rPr>
            </w:pPr>
            <w:r w:rsidRPr="00FB34E9">
              <w:rPr>
                <w:rFonts w:ascii="Cambria" w:hAnsi="Cambria" w:cs="Times New Roman"/>
                <w:iCs/>
                <w:sz w:val="24"/>
              </w:rPr>
              <w:t>In summary, there are four essential requirements:</w:t>
            </w:r>
          </w:p>
          <w:p w14:paraId="76B74626"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sz w:val="24"/>
              </w:rPr>
            </w:pPr>
            <w:r w:rsidRPr="00FB34E9">
              <w:rPr>
                <w:rFonts w:ascii="Cambria" w:hAnsi="Cambria" w:cs="Times New Roman"/>
                <w:iCs/>
                <w:sz w:val="24"/>
              </w:rPr>
              <w:t>You must be an ‘interested party’. In this case, that means a Bidder who submitted a Bid in this bidding process, and is the recipient of a Notification of Intention to Award.</w:t>
            </w:r>
          </w:p>
          <w:p w14:paraId="700B0E9F"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sz w:val="24"/>
              </w:rPr>
            </w:pPr>
            <w:r w:rsidRPr="00FB34E9">
              <w:rPr>
                <w:rFonts w:ascii="Cambria" w:hAnsi="Cambria" w:cs="Times New Roman"/>
                <w:iCs/>
                <w:sz w:val="24"/>
              </w:rPr>
              <w:t xml:space="preserve">The complaint can only challenge the decision to award the contract. </w:t>
            </w:r>
          </w:p>
          <w:p w14:paraId="733CDC79"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sz w:val="24"/>
              </w:rPr>
            </w:pPr>
            <w:r w:rsidRPr="00FB34E9">
              <w:rPr>
                <w:rFonts w:ascii="Cambria" w:hAnsi="Cambria" w:cs="Times New Roman"/>
                <w:iCs/>
                <w:sz w:val="24"/>
              </w:rPr>
              <w:t>You must submit the complaint within the period stated above.</w:t>
            </w:r>
          </w:p>
          <w:p w14:paraId="00E311C3" w14:textId="77777777" w:rsidR="00D72667" w:rsidRPr="00FB34E9" w:rsidRDefault="00D72667" w:rsidP="00D143A4">
            <w:pPr>
              <w:pStyle w:val="BodyTextIndent"/>
              <w:numPr>
                <w:ilvl w:val="0"/>
                <w:numId w:val="61"/>
              </w:numPr>
              <w:spacing w:before="120" w:after="120"/>
              <w:ind w:left="170" w:right="113" w:firstLine="0"/>
              <w:jc w:val="both"/>
              <w:rPr>
                <w:rFonts w:ascii="Cambria" w:hAnsi="Cambria" w:cs="Times New Roman"/>
                <w:iCs/>
              </w:rPr>
            </w:pPr>
            <w:r w:rsidRPr="00FB34E9">
              <w:rPr>
                <w:rFonts w:ascii="Cambria" w:hAnsi="Cambria" w:cs="Times New Roman"/>
                <w:iCs/>
                <w:sz w:val="24"/>
              </w:rPr>
              <w:t>You must include, in your complaint, all of the information required by the Procurement Regulations (as described in Annex III).</w:t>
            </w:r>
          </w:p>
        </w:tc>
      </w:tr>
    </w:tbl>
    <w:p w14:paraId="345CAAB1" w14:textId="77777777" w:rsidR="00D72667" w:rsidRPr="00FB34E9" w:rsidRDefault="00D72667" w:rsidP="00D143A4">
      <w:pPr>
        <w:pStyle w:val="BodyTextIndent"/>
        <w:numPr>
          <w:ilvl w:val="0"/>
          <w:numId w:val="60"/>
        </w:numPr>
        <w:spacing w:before="240" w:after="120"/>
        <w:ind w:left="170" w:right="113" w:firstLine="142"/>
        <w:jc w:val="both"/>
        <w:rPr>
          <w:rFonts w:ascii="Cambria" w:hAnsi="Cambria" w:cs="Times New Roman"/>
          <w:b/>
          <w:iCs/>
        </w:rPr>
      </w:pPr>
      <w:r w:rsidRPr="00FB34E9">
        <w:rPr>
          <w:rFonts w:ascii="Cambria" w:hAnsi="Cambria" w:cs="Times New Roman"/>
          <w:b/>
          <w:iCs/>
        </w:rPr>
        <w:lastRenderedPageBreak/>
        <w:t xml:space="preserve">Standstill Period </w:t>
      </w:r>
    </w:p>
    <w:tbl>
      <w:tblPr>
        <w:tblW w:w="0" w:type="auto"/>
        <w:tblLook w:val="04A0" w:firstRow="1" w:lastRow="0" w:firstColumn="1" w:lastColumn="0" w:noHBand="0" w:noVBand="1"/>
      </w:tblPr>
      <w:tblGrid>
        <w:gridCol w:w="9016"/>
      </w:tblGrid>
      <w:tr w:rsidR="00D72667" w:rsidRPr="00FB34E9" w14:paraId="5B58ABC2" w14:textId="77777777" w:rsidTr="003F3DC2">
        <w:tc>
          <w:tcPr>
            <w:tcW w:w="9016" w:type="dxa"/>
          </w:tcPr>
          <w:p w14:paraId="620D0986" w14:textId="77777777" w:rsidR="00D72667" w:rsidRPr="00FB34E9" w:rsidRDefault="00D72667" w:rsidP="003F3DC2">
            <w:pPr>
              <w:pStyle w:val="BodyTextIndent"/>
              <w:spacing w:before="120" w:after="120"/>
              <w:ind w:left="170" w:right="113" w:firstLine="142"/>
              <w:rPr>
                <w:rFonts w:ascii="Cambria" w:hAnsi="Cambria" w:cs="Times New Roman"/>
                <w:b/>
                <w:iCs/>
                <w:sz w:val="24"/>
              </w:rPr>
            </w:pPr>
            <w:r w:rsidRPr="00FB34E9">
              <w:rPr>
                <w:rFonts w:ascii="Cambria" w:hAnsi="Cambria" w:cs="Times New Roman"/>
                <w:b/>
                <w:iCs/>
                <w:sz w:val="24"/>
              </w:rPr>
              <w:t>DEADLINE: The Standstill Period is due to end at midnight on [</w:t>
            </w:r>
            <w:r w:rsidRPr="00FB34E9">
              <w:rPr>
                <w:rFonts w:ascii="Cambria" w:hAnsi="Cambria" w:cs="Times New Roman"/>
                <w:b/>
                <w:i/>
                <w:iCs/>
                <w:sz w:val="24"/>
              </w:rPr>
              <w:t>insert date</w:t>
            </w:r>
            <w:r w:rsidRPr="00FB34E9">
              <w:rPr>
                <w:rFonts w:ascii="Cambria" w:hAnsi="Cambria" w:cs="Times New Roman"/>
                <w:b/>
                <w:iCs/>
                <w:sz w:val="24"/>
              </w:rPr>
              <w:t>] (local time).</w:t>
            </w:r>
          </w:p>
          <w:p w14:paraId="29334B3C" w14:textId="77777777" w:rsidR="00D72667" w:rsidRPr="00FB34E9" w:rsidRDefault="00D72667" w:rsidP="003F3DC2">
            <w:pPr>
              <w:pStyle w:val="BodyTextIndent"/>
              <w:spacing w:before="120" w:after="120"/>
              <w:ind w:left="170" w:right="113" w:firstLine="142"/>
              <w:rPr>
                <w:rFonts w:ascii="Cambria" w:hAnsi="Cambria" w:cs="Times New Roman"/>
                <w:iCs/>
                <w:sz w:val="24"/>
              </w:rPr>
            </w:pPr>
            <w:r w:rsidRPr="00FB34E9">
              <w:rPr>
                <w:rFonts w:ascii="Cambria" w:hAnsi="Cambria" w:cs="Times New Roman"/>
                <w:iCs/>
                <w:sz w:val="24"/>
              </w:rPr>
              <w:t xml:space="preserve">The Standstill Period lasts ten (10) Business Days after the date of transmission of this Notification of Intention to Award. </w:t>
            </w:r>
          </w:p>
          <w:p w14:paraId="2FDA0E05" w14:textId="77777777" w:rsidR="00D72667" w:rsidRPr="00FB34E9" w:rsidRDefault="00D72667" w:rsidP="003F3DC2">
            <w:pPr>
              <w:pStyle w:val="BodyTextIndent"/>
              <w:spacing w:before="120" w:after="120"/>
              <w:ind w:left="170" w:right="113" w:firstLine="142"/>
              <w:rPr>
                <w:rFonts w:ascii="Cambria" w:hAnsi="Cambria" w:cs="Times New Roman"/>
                <w:iCs/>
              </w:rPr>
            </w:pPr>
            <w:r w:rsidRPr="00FB34E9">
              <w:rPr>
                <w:rFonts w:ascii="Cambria" w:hAnsi="Cambria" w:cs="Times New Roman"/>
                <w:iCs/>
                <w:sz w:val="24"/>
              </w:rPr>
              <w:t>The Stand still Period may be extended as stated in Section 4 above.</w:t>
            </w:r>
            <w:r w:rsidRPr="00FB34E9">
              <w:rPr>
                <w:rFonts w:ascii="Cambria" w:hAnsi="Cambria" w:cs="Times New Roman"/>
                <w:iCs/>
              </w:rPr>
              <w:t xml:space="preserve"> </w:t>
            </w:r>
          </w:p>
        </w:tc>
      </w:tr>
    </w:tbl>
    <w:p w14:paraId="73C2186D" w14:textId="77777777" w:rsidR="00D72667" w:rsidRPr="00FB34E9" w:rsidRDefault="00D72667" w:rsidP="00D72667">
      <w:pPr>
        <w:pStyle w:val="BodyTextIndent"/>
        <w:spacing w:before="240" w:after="240"/>
        <w:ind w:left="170" w:right="113" w:firstLine="142"/>
        <w:jc w:val="both"/>
        <w:rPr>
          <w:rFonts w:ascii="Cambria" w:hAnsi="Cambria" w:cs="Times New Roman"/>
          <w:iCs/>
          <w:sz w:val="24"/>
        </w:rPr>
      </w:pPr>
      <w:r w:rsidRPr="00FB34E9">
        <w:rPr>
          <w:rFonts w:ascii="Cambria" w:hAnsi="Cambria" w:cs="Times New Roman"/>
          <w:iCs/>
          <w:sz w:val="24"/>
        </w:rPr>
        <w:t>If you have any questions regarding this Notification, please do not hesitate to contact us.</w:t>
      </w:r>
    </w:p>
    <w:p w14:paraId="782FFD76" w14:textId="77777777" w:rsidR="00D72667" w:rsidRPr="00FB34E9" w:rsidRDefault="00D72667" w:rsidP="00D72667">
      <w:pPr>
        <w:pStyle w:val="BodyTextIndent"/>
        <w:spacing w:before="240" w:after="240"/>
        <w:ind w:left="170" w:right="113" w:firstLine="142"/>
        <w:jc w:val="both"/>
        <w:rPr>
          <w:rFonts w:ascii="Cambria" w:hAnsi="Cambria" w:cs="Times New Roman"/>
          <w:iCs/>
          <w:sz w:val="24"/>
        </w:rPr>
      </w:pPr>
      <w:r w:rsidRPr="00FB34E9">
        <w:rPr>
          <w:rFonts w:ascii="Cambria" w:hAnsi="Cambria" w:cs="Times New Roman"/>
          <w:iCs/>
          <w:sz w:val="24"/>
        </w:rPr>
        <w:t>On behalf of the Employer:</w:t>
      </w:r>
    </w:p>
    <w:p w14:paraId="641B9F69" w14:textId="77777777" w:rsidR="00D72667"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Signatur</w:t>
      </w:r>
      <w:r w:rsidRPr="00FB34E9">
        <w:rPr>
          <w:rFonts w:ascii="Cambria" w:hAnsi="Cambria"/>
        </w:rPr>
        <w:t>_____________________________________________</w:t>
      </w:r>
      <w:r>
        <w:rPr>
          <w:rFonts w:ascii="Cambria" w:hAnsi="Cambria"/>
        </w:rPr>
        <w:t>____________</w:t>
      </w:r>
    </w:p>
    <w:p w14:paraId="12BF6F9D"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Name:</w:t>
      </w:r>
      <w:r w:rsidRPr="00FB34E9">
        <w:rPr>
          <w:rFonts w:ascii="Cambria" w:hAnsi="Cambria"/>
        </w:rPr>
        <w:t xml:space="preserve"> ______________________________________________</w:t>
      </w:r>
      <w:r>
        <w:rPr>
          <w:rFonts w:ascii="Cambria" w:hAnsi="Cambria"/>
        </w:rPr>
        <w:t>_____________</w:t>
      </w:r>
    </w:p>
    <w:p w14:paraId="5529A629"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Title/position:</w:t>
      </w:r>
      <w:r w:rsidRPr="00FB34E9">
        <w:rPr>
          <w:rFonts w:ascii="Cambria" w:hAnsi="Cambria"/>
        </w:rPr>
        <w:t xml:space="preserve"> ___________________________________________</w:t>
      </w:r>
      <w:r>
        <w:rPr>
          <w:rFonts w:ascii="Cambria" w:hAnsi="Cambria"/>
        </w:rPr>
        <w:t>______</w:t>
      </w:r>
    </w:p>
    <w:p w14:paraId="39D861B7"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Telephone:</w:t>
      </w:r>
      <w:r w:rsidRPr="00FB34E9">
        <w:rPr>
          <w:rFonts w:ascii="Cambria" w:hAnsi="Cambria"/>
        </w:rPr>
        <w:t xml:space="preserve"> ______________________________________________</w:t>
      </w:r>
      <w:r>
        <w:rPr>
          <w:rFonts w:ascii="Cambria" w:hAnsi="Cambria"/>
        </w:rPr>
        <w:t>_______</w:t>
      </w:r>
    </w:p>
    <w:p w14:paraId="3D2975C2" w14:textId="77777777" w:rsidR="00D72667" w:rsidRPr="00FB34E9" w:rsidRDefault="00D72667" w:rsidP="00D72667">
      <w:pPr>
        <w:tabs>
          <w:tab w:val="left" w:pos="9000"/>
        </w:tabs>
        <w:spacing w:before="240" w:after="240" w:line="480" w:lineRule="auto"/>
        <w:ind w:left="170" w:right="113" w:firstLine="142"/>
        <w:rPr>
          <w:rFonts w:ascii="Cambria" w:hAnsi="Cambria"/>
        </w:rPr>
      </w:pPr>
      <w:r w:rsidRPr="00FB34E9">
        <w:rPr>
          <w:rFonts w:ascii="Cambria" w:hAnsi="Cambria"/>
          <w:b/>
        </w:rPr>
        <w:t>Email:</w:t>
      </w:r>
      <w:r w:rsidRPr="00FB34E9">
        <w:rPr>
          <w:rFonts w:ascii="Cambria" w:hAnsi="Cambria"/>
        </w:rPr>
        <w:t xml:space="preserve"> ______________________________________________</w:t>
      </w:r>
      <w:r>
        <w:rPr>
          <w:rFonts w:ascii="Cambria" w:hAnsi="Cambria"/>
        </w:rPr>
        <w:t>_____________</w:t>
      </w:r>
    </w:p>
    <w:p w14:paraId="752B8F23" w14:textId="77777777" w:rsidR="00D72667" w:rsidRDefault="00D72667" w:rsidP="007A5CC1">
      <w:pPr>
        <w:spacing w:after="0"/>
        <w:ind w:right="50" w:firstLine="0"/>
      </w:pPr>
    </w:p>
    <w:p w14:paraId="30E2208A" w14:textId="77777777" w:rsidR="00D72667" w:rsidRDefault="00D72667" w:rsidP="007A5CC1">
      <w:pPr>
        <w:spacing w:after="0"/>
        <w:ind w:right="50" w:firstLine="0"/>
      </w:pPr>
    </w:p>
    <w:p w14:paraId="2489A223" w14:textId="77777777" w:rsidR="00D72667" w:rsidRDefault="00D72667" w:rsidP="007A5CC1">
      <w:pPr>
        <w:spacing w:after="0"/>
        <w:ind w:right="50" w:firstLine="0"/>
      </w:pPr>
    </w:p>
    <w:p w14:paraId="4A200C92" w14:textId="77777777" w:rsidR="00D72667" w:rsidRDefault="00D72667" w:rsidP="007A5CC1">
      <w:pPr>
        <w:spacing w:after="0"/>
        <w:ind w:right="50" w:firstLine="0"/>
      </w:pPr>
    </w:p>
    <w:p w14:paraId="6CD559C6" w14:textId="77777777" w:rsidR="00D72667" w:rsidRDefault="00D72667" w:rsidP="007A5CC1">
      <w:pPr>
        <w:spacing w:after="0"/>
        <w:ind w:right="50" w:firstLine="0"/>
      </w:pPr>
    </w:p>
    <w:p w14:paraId="27F6F947" w14:textId="77777777" w:rsidR="00D72667" w:rsidRDefault="00D72667" w:rsidP="007A5CC1">
      <w:pPr>
        <w:spacing w:after="0"/>
        <w:ind w:right="50" w:firstLine="0"/>
      </w:pPr>
    </w:p>
    <w:p w14:paraId="6C1CAC7B" w14:textId="77777777" w:rsidR="00D72667" w:rsidRDefault="00D72667" w:rsidP="007A5CC1">
      <w:pPr>
        <w:spacing w:after="0"/>
        <w:ind w:right="50" w:firstLine="0"/>
      </w:pPr>
    </w:p>
    <w:p w14:paraId="7D2B6926" w14:textId="77777777" w:rsidR="00D72667" w:rsidRDefault="00D72667" w:rsidP="007A5CC1">
      <w:pPr>
        <w:spacing w:after="0"/>
        <w:ind w:right="50" w:firstLine="0"/>
      </w:pPr>
    </w:p>
    <w:p w14:paraId="60266D55" w14:textId="77777777" w:rsidR="00D72667" w:rsidRDefault="00D72667" w:rsidP="007A5CC1">
      <w:pPr>
        <w:spacing w:after="0"/>
        <w:ind w:right="50" w:firstLine="0"/>
      </w:pPr>
    </w:p>
    <w:p w14:paraId="73E2E365" w14:textId="77777777" w:rsidR="00D72667" w:rsidRDefault="00D72667" w:rsidP="007A5CC1">
      <w:pPr>
        <w:spacing w:after="0"/>
        <w:ind w:right="50" w:firstLine="0"/>
      </w:pPr>
    </w:p>
    <w:p w14:paraId="7B712BE8" w14:textId="77777777" w:rsidR="00D72667" w:rsidRDefault="00D72667" w:rsidP="007A5CC1">
      <w:pPr>
        <w:spacing w:after="0"/>
        <w:ind w:right="50" w:firstLine="0"/>
      </w:pPr>
    </w:p>
    <w:p w14:paraId="1E1795CC" w14:textId="77777777" w:rsidR="00D72667" w:rsidRDefault="00D72667" w:rsidP="007A5CC1">
      <w:pPr>
        <w:spacing w:after="0"/>
        <w:ind w:right="50" w:firstLine="0"/>
      </w:pPr>
    </w:p>
    <w:p w14:paraId="1BE8EB4B" w14:textId="77777777" w:rsidR="00D72667" w:rsidRDefault="00D72667" w:rsidP="007A5CC1">
      <w:pPr>
        <w:spacing w:after="0"/>
        <w:ind w:right="50" w:firstLine="0"/>
      </w:pPr>
    </w:p>
    <w:p w14:paraId="388073D9" w14:textId="77777777" w:rsidR="00D72667" w:rsidRDefault="00D72667" w:rsidP="007A5CC1">
      <w:pPr>
        <w:spacing w:after="0"/>
        <w:ind w:right="50" w:firstLine="0"/>
      </w:pPr>
    </w:p>
    <w:p w14:paraId="35C7241D" w14:textId="77777777" w:rsidR="00D72667" w:rsidRDefault="00D72667" w:rsidP="007A5CC1">
      <w:pPr>
        <w:spacing w:after="0"/>
        <w:ind w:right="50" w:firstLine="0"/>
      </w:pPr>
    </w:p>
    <w:p w14:paraId="178D8FDF" w14:textId="77777777" w:rsidR="00D72667" w:rsidRDefault="00D72667" w:rsidP="007A5CC1">
      <w:pPr>
        <w:spacing w:after="0"/>
        <w:ind w:right="50" w:firstLine="0"/>
      </w:pPr>
    </w:p>
    <w:p w14:paraId="055A5698" w14:textId="77777777" w:rsidR="00D72667" w:rsidRDefault="00D72667" w:rsidP="007A5CC1">
      <w:pPr>
        <w:spacing w:after="0"/>
        <w:ind w:right="50" w:firstLine="0"/>
      </w:pPr>
    </w:p>
    <w:p w14:paraId="4B13B084" w14:textId="77777777" w:rsidR="00D72667" w:rsidRDefault="00D72667" w:rsidP="007A5CC1">
      <w:pPr>
        <w:spacing w:after="0"/>
        <w:ind w:right="50" w:firstLine="0"/>
      </w:pPr>
    </w:p>
    <w:p w14:paraId="1A36E013" w14:textId="77777777" w:rsidR="00D72667" w:rsidRDefault="00D72667" w:rsidP="007A5CC1">
      <w:pPr>
        <w:spacing w:after="0"/>
        <w:ind w:right="50" w:firstLine="0"/>
      </w:pPr>
    </w:p>
    <w:p w14:paraId="7943BCC8" w14:textId="77777777" w:rsidR="00D72667" w:rsidRDefault="00D72667" w:rsidP="007A5CC1">
      <w:pPr>
        <w:spacing w:after="0"/>
        <w:ind w:right="50" w:firstLine="0"/>
      </w:pPr>
    </w:p>
    <w:p w14:paraId="583DEA87" w14:textId="77777777" w:rsidR="00D72667" w:rsidRDefault="00D72667" w:rsidP="007A5CC1">
      <w:pPr>
        <w:spacing w:after="0"/>
        <w:ind w:right="50" w:firstLine="0"/>
      </w:pPr>
    </w:p>
    <w:p w14:paraId="028ACA34" w14:textId="77777777" w:rsidR="00D72667" w:rsidRDefault="00D72667" w:rsidP="007A5CC1">
      <w:pPr>
        <w:spacing w:after="0"/>
        <w:ind w:right="50" w:firstLine="0"/>
      </w:pPr>
    </w:p>
    <w:p w14:paraId="7577557F" w14:textId="77777777" w:rsidR="00926176" w:rsidRPr="008743A0" w:rsidRDefault="00926176" w:rsidP="00926176">
      <w:pPr>
        <w:pStyle w:val="SectionXHeading"/>
        <w:ind w:left="170" w:right="113" w:firstLine="142"/>
        <w:jc w:val="both"/>
        <w:rPr>
          <w:rFonts w:ascii="Cambria" w:hAnsi="Cambria"/>
          <w:sz w:val="40"/>
        </w:rPr>
      </w:pPr>
      <w:bookmarkStart w:id="246" w:name="_Toc494182759"/>
      <w:bookmarkStart w:id="247" w:name="_Toc493757277"/>
      <w:r>
        <w:rPr>
          <w:noProof/>
        </w:rPr>
        <mc:AlternateContent>
          <mc:Choice Requires="wps">
            <w:drawing>
              <wp:anchor distT="0" distB="0" distL="114300" distR="114300" simplePos="0" relativeHeight="251781120" behindDoc="0" locked="0" layoutInCell="1" allowOverlap="1" wp14:anchorId="075A6CD5" wp14:editId="0FF898B4">
                <wp:simplePos x="0" y="0"/>
                <wp:positionH relativeFrom="column">
                  <wp:posOffset>645795</wp:posOffset>
                </wp:positionH>
                <wp:positionV relativeFrom="paragraph">
                  <wp:posOffset>457200</wp:posOffset>
                </wp:positionV>
                <wp:extent cx="5749290" cy="3048000"/>
                <wp:effectExtent l="0" t="0" r="381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9290" cy="3048000"/>
                        </a:xfrm>
                        <a:prstGeom prst="rect">
                          <a:avLst/>
                        </a:prstGeom>
                        <a:solidFill>
                          <a:sysClr val="window" lastClr="FFFFFF"/>
                        </a:solidFill>
                        <a:ln w="6350">
                          <a:solidFill>
                            <a:prstClr val="black"/>
                          </a:solidFill>
                        </a:ln>
                      </wps:spPr>
                      <wps:txbx>
                        <w:txbxContent>
                          <w:p w14:paraId="211F16E4" w14:textId="77777777" w:rsidR="001C195B" w:rsidRDefault="001C195B" w:rsidP="00926176">
                            <w:pPr>
                              <w:spacing w:before="120"/>
                              <w:rPr>
                                <w:i/>
                              </w:rPr>
                            </w:pPr>
                            <w:r w:rsidRPr="004A2C5F">
                              <w:rPr>
                                <w:i/>
                              </w:rPr>
                              <w:t xml:space="preserve">INSTRUCTIONS TO BIDDERS: DELETE THIS BOX ONCE YOU HAVE COMPLETED THE </w:t>
                            </w:r>
                            <w:r>
                              <w:rPr>
                                <w:i/>
                              </w:rPr>
                              <w:t>FORM</w:t>
                            </w:r>
                          </w:p>
                          <w:p w14:paraId="40BDEC90" w14:textId="77777777" w:rsidR="001C195B" w:rsidRPr="007511D5" w:rsidRDefault="001C195B" w:rsidP="00926176">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w:t>
                            </w:r>
                            <w:r>
                              <w:rPr>
                                <w:i/>
                              </w:rPr>
                              <w:t xml:space="preserve">of the date of its submission. </w:t>
                            </w:r>
                          </w:p>
                          <w:p w14:paraId="512931F1" w14:textId="77777777" w:rsidR="001C195B" w:rsidRPr="007511D5" w:rsidRDefault="001C195B" w:rsidP="00926176">
                            <w:pPr>
                              <w:rPr>
                                <w:i/>
                              </w:rPr>
                            </w:pPr>
                            <w:r w:rsidRPr="007511D5">
                              <w:rPr>
                                <w:i/>
                              </w:rPr>
                              <w:t>For the purposes of this Form, a Beneficial Owner of a Bidder is any natural person who ultimately owns or controls the Bidder by meeting one or more of the following conditions:</w:t>
                            </w:r>
                          </w:p>
                          <w:p w14:paraId="346DDE64" w14:textId="77777777" w:rsidR="001C195B" w:rsidRPr="007511D5" w:rsidRDefault="001C195B" w:rsidP="00926176">
                            <w:pPr>
                              <w:rPr>
                                <w:i/>
                              </w:rPr>
                            </w:pPr>
                          </w:p>
                          <w:p w14:paraId="75F9751F" w14:textId="77777777" w:rsidR="001C195B" w:rsidRPr="007511D5" w:rsidRDefault="001C195B" w:rsidP="00D143A4">
                            <w:pPr>
                              <w:pStyle w:val="ListParagraph"/>
                              <w:numPr>
                                <w:ilvl w:val="0"/>
                                <w:numId w:val="63"/>
                              </w:numPr>
                              <w:spacing w:after="0" w:line="240" w:lineRule="auto"/>
                              <w:jc w:val="left"/>
                              <w:rPr>
                                <w:i/>
                              </w:rPr>
                            </w:pPr>
                            <w:r w:rsidRPr="007511D5">
                              <w:rPr>
                                <w:i/>
                              </w:rPr>
                              <w:t>directly or indirectly holding 25% or more of the shares</w:t>
                            </w:r>
                          </w:p>
                          <w:p w14:paraId="7E0F1B72" w14:textId="77777777" w:rsidR="001C195B" w:rsidRPr="007511D5" w:rsidRDefault="001C195B" w:rsidP="00D143A4">
                            <w:pPr>
                              <w:pStyle w:val="ListParagraph"/>
                              <w:numPr>
                                <w:ilvl w:val="0"/>
                                <w:numId w:val="63"/>
                              </w:numPr>
                              <w:spacing w:after="0" w:line="240" w:lineRule="auto"/>
                              <w:jc w:val="left"/>
                              <w:rPr>
                                <w:i/>
                              </w:rPr>
                            </w:pPr>
                            <w:r w:rsidRPr="007511D5">
                              <w:rPr>
                                <w:i/>
                              </w:rPr>
                              <w:t>directly or indirectly holding 25% or more of the voting rights</w:t>
                            </w:r>
                          </w:p>
                          <w:p w14:paraId="249CE7EA" w14:textId="77777777" w:rsidR="001C195B" w:rsidRPr="007511D5" w:rsidRDefault="001C195B" w:rsidP="00D143A4">
                            <w:pPr>
                              <w:pStyle w:val="ListParagraph"/>
                              <w:numPr>
                                <w:ilvl w:val="0"/>
                                <w:numId w:val="63"/>
                              </w:numPr>
                              <w:spacing w:after="0" w:line="240" w:lineRule="auto"/>
                              <w:jc w:val="left"/>
                              <w:rPr>
                                <w:i/>
                              </w:rPr>
                            </w:pPr>
                            <w:r w:rsidRPr="007511D5">
                              <w:rPr>
                                <w:i/>
                              </w:rPr>
                              <w:t>directly or indirectly having the right to appoint a majority of the board of directors or equivalent governing body of the Bidder</w:t>
                            </w:r>
                          </w:p>
                          <w:p w14:paraId="3279CD75" w14:textId="77777777" w:rsidR="001C195B" w:rsidRPr="007511D5" w:rsidRDefault="001C195B" w:rsidP="00926176">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2" type="#_x0000_t202" style="position:absolute;left:0;text-align:left;margin-left:50.85pt;margin-top:36pt;width:452.7pt;height:24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" fillcolor="window" strokeweight=".5pt">
                <v:path arrowok="t"/>
                <v:textbox>
                  <w:txbxContent>
                    <w:p w14:paraId="211F16E4" w14:textId="77777777" w:rsidR="001C195B" w:rsidRDefault="001C195B" w:rsidP="00926176">
                      <w:pPr>
                        <w:spacing w:before="120"/>
                        <w:rPr>
                          <w:i/>
                        </w:rPr>
                      </w:pPr>
                      <w:r w:rsidRPr="004A2C5F">
                        <w:rPr>
                          <w:i/>
                        </w:rPr>
                        <w:t xml:space="preserve">INSTRUCTIONS TO BIDDERS: DELETE THIS BOX ONCE YOU HAVE COMPLETED THE </w:t>
                      </w:r>
                      <w:r>
                        <w:rPr>
                          <w:i/>
                        </w:rPr>
                        <w:t>FORM</w:t>
                      </w:r>
                    </w:p>
                    <w:p w14:paraId="40BDEC90" w14:textId="77777777" w:rsidR="001C195B" w:rsidRPr="007511D5" w:rsidRDefault="001C195B" w:rsidP="00926176">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w:t>
                      </w:r>
                      <w:r>
                        <w:rPr>
                          <w:i/>
                        </w:rPr>
                        <w:t xml:space="preserve">of the date of its submission. </w:t>
                      </w:r>
                    </w:p>
                    <w:p w14:paraId="512931F1" w14:textId="77777777" w:rsidR="001C195B" w:rsidRPr="007511D5" w:rsidRDefault="001C195B" w:rsidP="00926176">
                      <w:pPr>
                        <w:rPr>
                          <w:i/>
                        </w:rPr>
                      </w:pPr>
                      <w:r w:rsidRPr="007511D5">
                        <w:rPr>
                          <w:i/>
                        </w:rPr>
                        <w:t>For the purposes of this Form, a Beneficial Owner of a Bidder is any natural person who ultimately owns or controls the Bidder by meeting one or more of the following conditions:</w:t>
                      </w:r>
                    </w:p>
                    <w:p w14:paraId="346DDE64" w14:textId="77777777" w:rsidR="001C195B" w:rsidRPr="007511D5" w:rsidRDefault="001C195B" w:rsidP="00926176">
                      <w:pPr>
                        <w:rPr>
                          <w:i/>
                        </w:rPr>
                      </w:pPr>
                    </w:p>
                    <w:p w14:paraId="75F9751F" w14:textId="77777777" w:rsidR="001C195B" w:rsidRPr="007511D5" w:rsidRDefault="001C195B" w:rsidP="00D143A4">
                      <w:pPr>
                        <w:pStyle w:val="ListParagraph"/>
                        <w:numPr>
                          <w:ilvl w:val="0"/>
                          <w:numId w:val="63"/>
                        </w:numPr>
                        <w:spacing w:after="0" w:line="240" w:lineRule="auto"/>
                        <w:jc w:val="left"/>
                        <w:rPr>
                          <w:i/>
                        </w:rPr>
                      </w:pPr>
                      <w:r w:rsidRPr="007511D5">
                        <w:rPr>
                          <w:i/>
                        </w:rPr>
                        <w:t>directly or indirectly holding 25% or more of the shares</w:t>
                      </w:r>
                    </w:p>
                    <w:p w14:paraId="7E0F1B72" w14:textId="77777777" w:rsidR="001C195B" w:rsidRPr="007511D5" w:rsidRDefault="001C195B" w:rsidP="00D143A4">
                      <w:pPr>
                        <w:pStyle w:val="ListParagraph"/>
                        <w:numPr>
                          <w:ilvl w:val="0"/>
                          <w:numId w:val="63"/>
                        </w:numPr>
                        <w:spacing w:after="0" w:line="240" w:lineRule="auto"/>
                        <w:jc w:val="left"/>
                        <w:rPr>
                          <w:i/>
                        </w:rPr>
                      </w:pPr>
                      <w:r w:rsidRPr="007511D5">
                        <w:rPr>
                          <w:i/>
                        </w:rPr>
                        <w:t>directly or indirectly holding 25% or more of the voting rights</w:t>
                      </w:r>
                    </w:p>
                    <w:p w14:paraId="249CE7EA" w14:textId="77777777" w:rsidR="001C195B" w:rsidRPr="007511D5" w:rsidRDefault="001C195B" w:rsidP="00D143A4">
                      <w:pPr>
                        <w:pStyle w:val="ListParagraph"/>
                        <w:numPr>
                          <w:ilvl w:val="0"/>
                          <w:numId w:val="63"/>
                        </w:numPr>
                        <w:spacing w:after="0" w:line="240" w:lineRule="auto"/>
                        <w:jc w:val="left"/>
                        <w:rPr>
                          <w:i/>
                        </w:rPr>
                      </w:pPr>
                      <w:r w:rsidRPr="007511D5">
                        <w:rPr>
                          <w:i/>
                        </w:rPr>
                        <w:t>directly or indirectly having the right to appoint a majority of the board of directors or equivalent governing body of the Bidder</w:t>
                      </w:r>
                    </w:p>
                    <w:p w14:paraId="3279CD75" w14:textId="77777777" w:rsidR="001C195B" w:rsidRPr="007511D5" w:rsidRDefault="001C195B" w:rsidP="00926176">
                      <w:pPr>
                        <w:rPr>
                          <w:i/>
                        </w:rPr>
                      </w:pPr>
                    </w:p>
                  </w:txbxContent>
                </v:textbox>
                <w10:wrap type="topAndBottom"/>
              </v:shape>
            </w:pict>
          </mc:Fallback>
        </mc:AlternateContent>
      </w:r>
      <w:r w:rsidRPr="00FB34E9">
        <w:rPr>
          <w:rFonts w:ascii="Cambria" w:hAnsi="Cambria"/>
          <w:sz w:val="40"/>
        </w:rPr>
        <w:t>Beneficial Ownership Disclosure Form</w:t>
      </w:r>
      <w:bookmarkEnd w:id="246"/>
      <w:r w:rsidRPr="00FB34E9">
        <w:rPr>
          <w:rFonts w:ascii="Cambria" w:hAnsi="Cambria"/>
          <w:sz w:val="40"/>
        </w:rPr>
        <w:t xml:space="preserve"> </w:t>
      </w:r>
    </w:p>
    <w:p w14:paraId="7E17DA20" w14:textId="77777777" w:rsidR="00926176" w:rsidRPr="00FB34E9" w:rsidRDefault="00926176" w:rsidP="00926176">
      <w:pPr>
        <w:tabs>
          <w:tab w:val="right" w:pos="9000"/>
        </w:tabs>
        <w:ind w:left="170" w:right="113" w:firstLine="142"/>
        <w:rPr>
          <w:rFonts w:ascii="Cambria" w:hAnsi="Cambria"/>
        </w:rPr>
      </w:pPr>
      <w:r w:rsidRPr="00FB34E9">
        <w:rPr>
          <w:rFonts w:ascii="Cambria" w:hAnsi="Cambria"/>
          <w:b/>
        </w:rPr>
        <w:t>RFB No.:</w:t>
      </w:r>
      <w:r w:rsidRPr="00FB34E9">
        <w:rPr>
          <w:rFonts w:ascii="Cambria" w:hAnsi="Cambria"/>
        </w:rPr>
        <w:t xml:space="preserve"> [</w:t>
      </w:r>
      <w:r w:rsidRPr="00FB34E9">
        <w:rPr>
          <w:rFonts w:ascii="Cambria" w:hAnsi="Cambria"/>
          <w:i/>
        </w:rPr>
        <w:t>insert number of RFB process</w:t>
      </w:r>
      <w:r w:rsidRPr="00FB34E9">
        <w:rPr>
          <w:rFonts w:ascii="Cambria" w:hAnsi="Cambria"/>
        </w:rPr>
        <w:t>]</w:t>
      </w:r>
    </w:p>
    <w:p w14:paraId="7417FA87" w14:textId="77777777" w:rsidR="00926176" w:rsidRPr="00FB34E9" w:rsidRDefault="00926176" w:rsidP="00926176">
      <w:pPr>
        <w:tabs>
          <w:tab w:val="right" w:pos="9000"/>
        </w:tabs>
        <w:ind w:left="170" w:right="113" w:firstLine="142"/>
        <w:rPr>
          <w:rFonts w:ascii="Cambria" w:hAnsi="Cambria"/>
        </w:rPr>
      </w:pPr>
      <w:r w:rsidRPr="00FB34E9">
        <w:rPr>
          <w:rFonts w:ascii="Cambria" w:hAnsi="Cambria"/>
          <w:b/>
        </w:rPr>
        <w:t>Request for Bid No</w:t>
      </w:r>
      <w:r w:rsidRPr="00FB34E9">
        <w:rPr>
          <w:rFonts w:ascii="Cambria" w:hAnsi="Cambria"/>
        </w:rPr>
        <w:t>.: [</w:t>
      </w:r>
      <w:r w:rsidRPr="00FB34E9">
        <w:rPr>
          <w:rFonts w:ascii="Cambria" w:hAnsi="Cambria"/>
          <w:i/>
        </w:rPr>
        <w:t>insert identification</w:t>
      </w:r>
      <w:r w:rsidRPr="00FB34E9">
        <w:rPr>
          <w:rFonts w:ascii="Cambria" w:hAnsi="Cambria"/>
        </w:rPr>
        <w:t>]</w:t>
      </w:r>
    </w:p>
    <w:p w14:paraId="56F30574" w14:textId="77777777" w:rsidR="00926176" w:rsidRPr="00FB34E9" w:rsidRDefault="00926176" w:rsidP="00926176">
      <w:pPr>
        <w:ind w:left="170" w:right="113" w:firstLine="142"/>
        <w:rPr>
          <w:rFonts w:ascii="Cambria" w:hAnsi="Cambria"/>
          <w:b/>
        </w:rPr>
      </w:pPr>
      <w:r w:rsidRPr="00FB34E9">
        <w:rPr>
          <w:rFonts w:ascii="Cambria" w:hAnsi="Cambria"/>
        </w:rPr>
        <w:t xml:space="preserve">To: </w:t>
      </w:r>
      <w:r w:rsidRPr="00FB34E9">
        <w:rPr>
          <w:rFonts w:ascii="Cambria" w:hAnsi="Cambria"/>
          <w:b/>
        </w:rPr>
        <w:t>[</w:t>
      </w:r>
      <w:r w:rsidRPr="00FB34E9">
        <w:rPr>
          <w:rFonts w:ascii="Cambria" w:hAnsi="Cambria"/>
          <w:b/>
          <w:i/>
        </w:rPr>
        <w:t>insert complete name of Employer</w:t>
      </w:r>
      <w:r w:rsidRPr="00FB34E9">
        <w:rPr>
          <w:rFonts w:ascii="Cambria" w:hAnsi="Cambria"/>
          <w:b/>
        </w:rPr>
        <w:t>]</w:t>
      </w:r>
    </w:p>
    <w:p w14:paraId="44250915" w14:textId="77777777" w:rsidR="00926176" w:rsidRPr="00FB34E9" w:rsidRDefault="00926176" w:rsidP="00926176">
      <w:pPr>
        <w:tabs>
          <w:tab w:val="right" w:pos="9000"/>
        </w:tabs>
        <w:ind w:left="170" w:right="113" w:firstLine="142"/>
        <w:rPr>
          <w:rFonts w:ascii="Cambria" w:hAnsi="Cambria"/>
          <w:i/>
        </w:rPr>
      </w:pPr>
      <w:r w:rsidRPr="00FB34E9">
        <w:rPr>
          <w:rFonts w:ascii="Cambria" w:hAnsi="Cambria"/>
        </w:rPr>
        <w:t xml:space="preserve">In response to your request in the Letter of Acceptance </w:t>
      </w:r>
      <w:r w:rsidRPr="00FB34E9">
        <w:rPr>
          <w:rFonts w:ascii="Cambria" w:hAnsi="Cambria"/>
          <w:i/>
        </w:rPr>
        <w:t>dated [insert date of letter of Acceptance]</w:t>
      </w:r>
      <w:r w:rsidRPr="00FB34E9">
        <w:rPr>
          <w:rFonts w:ascii="Cambria" w:hAnsi="Cambria"/>
        </w:rPr>
        <w:t xml:space="preserve"> to furnish additional information on beneficial ownership: </w:t>
      </w:r>
      <w:r w:rsidRPr="00FB34E9">
        <w:rPr>
          <w:rFonts w:ascii="Cambria" w:hAnsi="Cambria"/>
          <w:i/>
        </w:rPr>
        <w:t xml:space="preserve">[select one option as applicable and delete the options that are not applicable] </w:t>
      </w:r>
    </w:p>
    <w:p w14:paraId="5BDA5194" w14:textId="77777777" w:rsidR="00926176" w:rsidRPr="00FB34E9" w:rsidRDefault="00926176" w:rsidP="00926176">
      <w:pPr>
        <w:tabs>
          <w:tab w:val="right" w:pos="9000"/>
        </w:tabs>
        <w:ind w:left="170" w:right="113" w:firstLine="142"/>
        <w:rPr>
          <w:rFonts w:ascii="Cambria" w:hAnsi="Cambria"/>
        </w:rPr>
      </w:pPr>
      <w:r w:rsidRPr="00FB34E9">
        <w:rPr>
          <w:rFonts w:ascii="Cambria" w:hAnsi="Cambria"/>
        </w:rPr>
        <w:lastRenderedPageBreak/>
        <w:t xml:space="preserve">(i) </w:t>
      </w:r>
      <w:proofErr w:type="gramStart"/>
      <w:r w:rsidRPr="00FB34E9">
        <w:rPr>
          <w:rFonts w:ascii="Cambria" w:hAnsi="Cambria"/>
        </w:rPr>
        <w:t>we</w:t>
      </w:r>
      <w:proofErr w:type="gramEnd"/>
      <w:r w:rsidRPr="00FB34E9">
        <w:rPr>
          <w:rFonts w:ascii="Cambria" w:hAnsi="Cambria"/>
        </w:rPr>
        <w:t xml:space="preserve"> hereby provide the following beneficial ownership information.  </w:t>
      </w:r>
    </w:p>
    <w:p w14:paraId="61788AA2" w14:textId="77777777" w:rsidR="00926176" w:rsidRPr="00FB34E9" w:rsidRDefault="00926176" w:rsidP="00926176">
      <w:pPr>
        <w:ind w:left="170" w:right="113" w:firstLine="142"/>
        <w:rPr>
          <w:rFonts w:ascii="Cambria" w:hAnsi="Cambria"/>
          <w:b/>
        </w:rPr>
      </w:pPr>
      <w:r w:rsidRPr="00FB34E9">
        <w:rPr>
          <w:rFonts w:ascii="Cambria" w:hAnsi="Cambria"/>
          <w:b/>
        </w:rPr>
        <w:t xml:space="preserve">Details of beneficial ownership </w:t>
      </w:r>
    </w:p>
    <w:tbl>
      <w:tblPr>
        <w:tblW w:w="11542"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2"/>
        <w:gridCol w:w="2910"/>
        <w:gridCol w:w="2160"/>
        <w:gridCol w:w="2880"/>
      </w:tblGrid>
      <w:tr w:rsidR="00926176" w:rsidRPr="00FB34E9" w14:paraId="6440D819" w14:textId="77777777" w:rsidTr="003F3DC2">
        <w:trPr>
          <w:trHeight w:val="415"/>
        </w:trPr>
        <w:tc>
          <w:tcPr>
            <w:tcW w:w="3592" w:type="dxa"/>
            <w:shd w:val="clear" w:color="auto" w:fill="auto"/>
          </w:tcPr>
          <w:p w14:paraId="686B49F5"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Identity of Beneficial Owner</w:t>
            </w:r>
          </w:p>
          <w:p w14:paraId="7701256D" w14:textId="77777777" w:rsidR="00926176" w:rsidRPr="00FB34E9" w:rsidRDefault="00926176" w:rsidP="003F3DC2">
            <w:pPr>
              <w:pStyle w:val="BodyText"/>
              <w:spacing w:before="40" w:after="160"/>
              <w:ind w:left="170" w:right="113" w:firstLine="142"/>
              <w:jc w:val="center"/>
              <w:rPr>
                <w:rFonts w:ascii="Cambria" w:hAnsi="Cambria" w:cs="Times New Roman"/>
                <w:i/>
                <w:sz w:val="22"/>
              </w:rPr>
            </w:pPr>
          </w:p>
        </w:tc>
        <w:tc>
          <w:tcPr>
            <w:tcW w:w="2910" w:type="dxa"/>
            <w:shd w:val="clear" w:color="auto" w:fill="auto"/>
          </w:tcPr>
          <w:p w14:paraId="0205B63F"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Directly or indirectly holding 25% or more of the shares</w:t>
            </w:r>
          </w:p>
          <w:p w14:paraId="302D34E0"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(Yes / No)</w:t>
            </w:r>
          </w:p>
          <w:p w14:paraId="515252BD" w14:textId="77777777" w:rsidR="00926176" w:rsidRPr="00FB34E9" w:rsidRDefault="00926176" w:rsidP="003F3DC2">
            <w:pPr>
              <w:pStyle w:val="BodyText"/>
              <w:spacing w:before="40" w:after="160"/>
              <w:ind w:left="170" w:right="113" w:firstLine="142"/>
              <w:jc w:val="center"/>
              <w:rPr>
                <w:rFonts w:ascii="Cambria" w:hAnsi="Cambria" w:cs="Times New Roman"/>
                <w:i/>
                <w:sz w:val="22"/>
              </w:rPr>
            </w:pPr>
          </w:p>
        </w:tc>
        <w:tc>
          <w:tcPr>
            <w:tcW w:w="2160" w:type="dxa"/>
            <w:shd w:val="clear" w:color="auto" w:fill="auto"/>
          </w:tcPr>
          <w:p w14:paraId="5E3CF393"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Directly or indirectly holding 25 % or more of the Voting Rights</w:t>
            </w:r>
          </w:p>
          <w:p w14:paraId="63594337"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(Yes / No)</w:t>
            </w:r>
          </w:p>
          <w:p w14:paraId="727475A3"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c>
          <w:tcPr>
            <w:tcW w:w="2880" w:type="dxa"/>
            <w:shd w:val="clear" w:color="auto" w:fill="auto"/>
          </w:tcPr>
          <w:p w14:paraId="78D1D430"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Directly or indirectly having the right to appoint a majority of the board of the directors or an equivalent governing body of the Bidder</w:t>
            </w:r>
          </w:p>
          <w:p w14:paraId="24C63DE2"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sz w:val="22"/>
              </w:rPr>
              <w:t>(Yes / No)</w:t>
            </w:r>
          </w:p>
        </w:tc>
      </w:tr>
      <w:tr w:rsidR="00926176" w:rsidRPr="00FB34E9" w14:paraId="08485929" w14:textId="77777777" w:rsidTr="003F3DC2">
        <w:trPr>
          <w:trHeight w:val="415"/>
        </w:trPr>
        <w:tc>
          <w:tcPr>
            <w:tcW w:w="3592" w:type="dxa"/>
            <w:shd w:val="clear" w:color="auto" w:fill="auto"/>
          </w:tcPr>
          <w:p w14:paraId="26AF1E7C" w14:textId="77777777" w:rsidR="00926176" w:rsidRPr="00FB34E9" w:rsidRDefault="00926176" w:rsidP="003F3DC2">
            <w:pPr>
              <w:pStyle w:val="BodyText"/>
              <w:spacing w:before="40" w:after="160"/>
              <w:ind w:left="170" w:right="113" w:firstLine="142"/>
              <w:jc w:val="center"/>
              <w:rPr>
                <w:rFonts w:ascii="Cambria" w:hAnsi="Cambria" w:cs="Times New Roman"/>
                <w:sz w:val="22"/>
              </w:rPr>
            </w:pPr>
            <w:r w:rsidRPr="00FB34E9">
              <w:rPr>
                <w:rFonts w:ascii="Cambria" w:hAnsi="Cambria" w:cs="Times New Roman"/>
                <w:i/>
                <w:sz w:val="22"/>
              </w:rPr>
              <w:t>[include full name (last, middle, first), nationality, country of residence]</w:t>
            </w:r>
          </w:p>
        </w:tc>
        <w:tc>
          <w:tcPr>
            <w:tcW w:w="2910" w:type="dxa"/>
            <w:shd w:val="clear" w:color="auto" w:fill="auto"/>
          </w:tcPr>
          <w:p w14:paraId="27314800"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c>
          <w:tcPr>
            <w:tcW w:w="2160" w:type="dxa"/>
            <w:shd w:val="clear" w:color="auto" w:fill="auto"/>
          </w:tcPr>
          <w:p w14:paraId="28A3F062"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c>
          <w:tcPr>
            <w:tcW w:w="2880" w:type="dxa"/>
            <w:shd w:val="clear" w:color="auto" w:fill="auto"/>
          </w:tcPr>
          <w:p w14:paraId="3449A4E9" w14:textId="77777777" w:rsidR="00926176" w:rsidRPr="00FB34E9" w:rsidRDefault="00926176" w:rsidP="003F3DC2">
            <w:pPr>
              <w:pStyle w:val="BodyText"/>
              <w:spacing w:before="40" w:after="160"/>
              <w:ind w:left="170" w:right="113" w:firstLine="142"/>
              <w:jc w:val="center"/>
              <w:rPr>
                <w:rFonts w:ascii="Cambria" w:hAnsi="Cambria" w:cs="Times New Roman"/>
                <w:sz w:val="22"/>
              </w:rPr>
            </w:pPr>
          </w:p>
        </w:tc>
      </w:tr>
    </w:tbl>
    <w:p w14:paraId="5A913D8E" w14:textId="77777777" w:rsidR="00926176" w:rsidRPr="00FB34E9" w:rsidRDefault="00926176" w:rsidP="00926176">
      <w:pPr>
        <w:ind w:left="170" w:right="113" w:firstLine="142"/>
        <w:rPr>
          <w:rFonts w:ascii="Cambria" w:hAnsi="Cambria"/>
          <w:b/>
          <w:i/>
        </w:rPr>
      </w:pPr>
      <w:r w:rsidRPr="00FB34E9">
        <w:rPr>
          <w:rFonts w:ascii="Cambria" w:hAnsi="Cambria"/>
          <w:b/>
          <w:i/>
        </w:rPr>
        <w:t>OR</w:t>
      </w:r>
    </w:p>
    <w:p w14:paraId="10F34B41" w14:textId="77777777" w:rsidR="00926176" w:rsidRPr="00FB34E9" w:rsidRDefault="00926176" w:rsidP="00926176">
      <w:pPr>
        <w:ind w:left="170" w:right="113" w:firstLine="142"/>
        <w:rPr>
          <w:rFonts w:ascii="Cambria" w:hAnsi="Cambria"/>
          <w:i/>
        </w:rPr>
      </w:pPr>
      <w:r w:rsidRPr="00FB34E9">
        <w:rPr>
          <w:rFonts w:ascii="Cambria" w:hAnsi="Cambria"/>
        </w:rPr>
        <w:t xml:space="preserve">(ii) </w:t>
      </w:r>
      <w:r w:rsidRPr="00FB34E9">
        <w:rPr>
          <w:rFonts w:ascii="Cambria" w:hAnsi="Cambria"/>
          <w:i/>
        </w:rPr>
        <w:t xml:space="preserve">We declare that there is no Beneficial Owner meeting one or more of the following conditions: </w:t>
      </w:r>
    </w:p>
    <w:p w14:paraId="609AA7D8"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shares</w:t>
      </w:r>
    </w:p>
    <w:p w14:paraId="28260241"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voting rights</w:t>
      </w:r>
    </w:p>
    <w:p w14:paraId="553149F5"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having the right to appoint a majority of the board of directors or equivalent governing body of the Bidder</w:t>
      </w:r>
    </w:p>
    <w:p w14:paraId="5EEF2DBE" w14:textId="77777777" w:rsidR="00926176" w:rsidRDefault="00926176" w:rsidP="00926176">
      <w:pPr>
        <w:ind w:left="170" w:right="113" w:firstLine="142"/>
        <w:rPr>
          <w:rFonts w:ascii="Cambria" w:hAnsi="Cambria"/>
          <w:b/>
        </w:rPr>
      </w:pPr>
    </w:p>
    <w:p w14:paraId="18BAC7E3" w14:textId="77777777" w:rsidR="00926176" w:rsidRPr="00FB34E9" w:rsidRDefault="00926176" w:rsidP="00926176">
      <w:pPr>
        <w:ind w:left="170" w:right="113" w:firstLine="142"/>
        <w:rPr>
          <w:rFonts w:ascii="Cambria" w:hAnsi="Cambria"/>
          <w:b/>
        </w:rPr>
      </w:pPr>
      <w:r w:rsidRPr="00FB34E9">
        <w:rPr>
          <w:rFonts w:ascii="Cambria" w:hAnsi="Cambria"/>
          <w:b/>
        </w:rPr>
        <w:t xml:space="preserve">OR </w:t>
      </w:r>
    </w:p>
    <w:p w14:paraId="50931E97" w14:textId="77777777" w:rsidR="00926176" w:rsidRPr="00FB34E9" w:rsidRDefault="00926176" w:rsidP="00926176">
      <w:pPr>
        <w:ind w:left="170" w:right="113" w:firstLine="142"/>
        <w:rPr>
          <w:rFonts w:ascii="Cambria" w:hAnsi="Cambria"/>
          <w:i/>
        </w:rPr>
      </w:pPr>
      <w:r w:rsidRPr="00FB34E9">
        <w:rPr>
          <w:rFonts w:ascii="Cambria" w:hAnsi="Cambria"/>
          <w:i/>
        </w:rPr>
        <w:t>(iii) We declare that we are unable to identify any Beneficial Owner meeting one or more of the following conditions. [If this option is selected, the Bidder shall provide explanation on why it is unable to identify any Beneficial Owner]</w:t>
      </w:r>
    </w:p>
    <w:p w14:paraId="37095981"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shares</w:t>
      </w:r>
    </w:p>
    <w:p w14:paraId="7CBB6ABF"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holding 25% or more of the voting rights</w:t>
      </w:r>
    </w:p>
    <w:p w14:paraId="3CFB2D21" w14:textId="77777777" w:rsidR="00926176" w:rsidRPr="00FB34E9" w:rsidRDefault="00926176" w:rsidP="00D143A4">
      <w:pPr>
        <w:pStyle w:val="ListParagraph"/>
        <w:numPr>
          <w:ilvl w:val="0"/>
          <w:numId w:val="63"/>
        </w:numPr>
        <w:spacing w:after="0" w:line="240" w:lineRule="auto"/>
        <w:ind w:left="170" w:right="113" w:firstLine="142"/>
        <w:rPr>
          <w:rFonts w:ascii="Cambria" w:hAnsi="Cambria"/>
        </w:rPr>
      </w:pPr>
      <w:r w:rsidRPr="00FB34E9">
        <w:rPr>
          <w:rFonts w:ascii="Cambria" w:hAnsi="Cambria"/>
        </w:rPr>
        <w:t>directly or indirectly having the right to appoint a majority of the board of directors or equivalent governing body of the Bidder]”</w:t>
      </w:r>
    </w:p>
    <w:p w14:paraId="0AFF1BB1" w14:textId="77777777" w:rsidR="00926176" w:rsidRPr="00FB34E9" w:rsidRDefault="00926176" w:rsidP="00926176">
      <w:pPr>
        <w:pStyle w:val="ListParagraph"/>
        <w:ind w:left="170" w:right="113" w:firstLine="142"/>
        <w:rPr>
          <w:rFonts w:ascii="Cambria" w:hAnsi="Cambria"/>
        </w:rPr>
      </w:pPr>
    </w:p>
    <w:p w14:paraId="77D5FA76" w14:textId="77777777" w:rsidR="00926176" w:rsidRPr="00FB34E9" w:rsidRDefault="00926176" w:rsidP="00926176">
      <w:pPr>
        <w:ind w:left="170" w:right="113" w:firstLine="142"/>
        <w:rPr>
          <w:rFonts w:ascii="Cambria" w:hAnsi="Cambria"/>
          <w:u w:val="single"/>
        </w:rPr>
      </w:pPr>
      <w:r w:rsidRPr="00FB34E9">
        <w:rPr>
          <w:rFonts w:ascii="Cambria" w:hAnsi="Cambria"/>
          <w:b/>
        </w:rPr>
        <w:t>Name of the Bidder</w:t>
      </w:r>
      <w:r w:rsidRPr="00FB34E9">
        <w:rPr>
          <w:rFonts w:ascii="Cambria" w:hAnsi="Cambria"/>
        </w:rPr>
        <w:t>:</w:t>
      </w:r>
      <w:r w:rsidRPr="00FB34E9">
        <w:rPr>
          <w:rFonts w:ascii="Cambria" w:hAnsi="Cambria"/>
          <w:bCs/>
          <w:iCs/>
        </w:rPr>
        <w:t xml:space="preserve"> *</w:t>
      </w:r>
      <w:r w:rsidRPr="00FB34E9">
        <w:rPr>
          <w:rFonts w:ascii="Cambria" w:hAnsi="Cambria"/>
          <w:u w:val="single"/>
        </w:rPr>
        <w:t>[</w:t>
      </w:r>
      <w:r w:rsidRPr="00FB34E9">
        <w:rPr>
          <w:rFonts w:ascii="Cambria" w:hAnsi="Cambria"/>
          <w:i/>
          <w:u w:val="single"/>
        </w:rPr>
        <w:t>insert complete name of the Bidder</w:t>
      </w:r>
      <w:proofErr w:type="gramStart"/>
      <w:r w:rsidRPr="00FB34E9">
        <w:rPr>
          <w:rFonts w:ascii="Cambria" w:hAnsi="Cambria"/>
          <w:u w:val="single"/>
        </w:rPr>
        <w:t>]_</w:t>
      </w:r>
      <w:proofErr w:type="gramEnd"/>
      <w:r w:rsidRPr="00FB34E9">
        <w:rPr>
          <w:rFonts w:ascii="Cambria" w:hAnsi="Cambria"/>
          <w:u w:val="single"/>
        </w:rPr>
        <w:t>________</w:t>
      </w:r>
    </w:p>
    <w:p w14:paraId="66F684AA" w14:textId="77777777" w:rsidR="00926176" w:rsidRPr="00FB34E9" w:rsidRDefault="00926176" w:rsidP="00926176">
      <w:pPr>
        <w:ind w:left="170" w:right="113" w:firstLine="142"/>
        <w:rPr>
          <w:rFonts w:ascii="Cambria" w:hAnsi="Cambria"/>
          <w:u w:val="single"/>
        </w:rPr>
      </w:pPr>
      <w:r w:rsidRPr="00FB34E9">
        <w:rPr>
          <w:rFonts w:ascii="Cambria" w:hAnsi="Cambria"/>
          <w:b/>
        </w:rPr>
        <w:t>Name of the person duly authorized to sign the Bid on behalf of the Bidder</w:t>
      </w:r>
      <w:r w:rsidRPr="00FB34E9">
        <w:rPr>
          <w:rFonts w:ascii="Cambria" w:hAnsi="Cambria"/>
        </w:rPr>
        <w:t>:</w:t>
      </w:r>
      <w:r w:rsidRPr="00FB34E9">
        <w:rPr>
          <w:rFonts w:ascii="Cambria" w:hAnsi="Cambria"/>
          <w:bCs/>
          <w:iCs/>
        </w:rPr>
        <w:t xml:space="preserve"> *</w:t>
      </w:r>
      <w:proofErr w:type="gramStart"/>
      <w:r w:rsidRPr="00FB34E9">
        <w:rPr>
          <w:rFonts w:ascii="Cambria" w:hAnsi="Cambria"/>
          <w:bCs/>
          <w:iCs/>
        </w:rPr>
        <w:t>*</w:t>
      </w:r>
      <w:r w:rsidRPr="00FB34E9">
        <w:rPr>
          <w:rFonts w:ascii="Cambria" w:hAnsi="Cambria"/>
          <w:bCs/>
          <w:iCs/>
          <w:u w:val="single"/>
        </w:rPr>
        <w:t>[</w:t>
      </w:r>
      <w:proofErr w:type="gramEnd"/>
      <w:r w:rsidRPr="00FB34E9">
        <w:rPr>
          <w:rFonts w:ascii="Cambria" w:hAnsi="Cambria"/>
          <w:bCs/>
          <w:i/>
          <w:iCs/>
          <w:u w:val="single"/>
        </w:rPr>
        <w:t>insert complete name of person duly authorized to sign the Bid</w:t>
      </w:r>
      <w:r w:rsidRPr="00FB34E9">
        <w:rPr>
          <w:rFonts w:ascii="Cambria" w:hAnsi="Cambria"/>
          <w:bCs/>
          <w:iCs/>
          <w:u w:val="single"/>
        </w:rPr>
        <w:t>]___________</w:t>
      </w:r>
    </w:p>
    <w:p w14:paraId="1A4C5B15" w14:textId="77777777" w:rsidR="00926176" w:rsidRPr="00FB34E9" w:rsidRDefault="00926176" w:rsidP="00926176">
      <w:pPr>
        <w:ind w:left="170" w:right="113" w:firstLine="142"/>
        <w:rPr>
          <w:rFonts w:ascii="Cambria" w:hAnsi="Cambria"/>
          <w:u w:val="single"/>
        </w:rPr>
      </w:pPr>
      <w:r w:rsidRPr="00FB34E9">
        <w:rPr>
          <w:rFonts w:ascii="Cambria" w:hAnsi="Cambria"/>
          <w:b/>
        </w:rPr>
        <w:t>Title of the person signing the Bid</w:t>
      </w:r>
      <w:r w:rsidRPr="00FB34E9">
        <w:rPr>
          <w:rFonts w:ascii="Cambria" w:hAnsi="Cambria"/>
        </w:rPr>
        <w:t xml:space="preserve">: </w:t>
      </w:r>
      <w:r w:rsidRPr="00FB34E9">
        <w:rPr>
          <w:rFonts w:ascii="Cambria" w:hAnsi="Cambria"/>
          <w:u w:val="single"/>
        </w:rPr>
        <w:t>[</w:t>
      </w:r>
      <w:r w:rsidRPr="00FB34E9">
        <w:rPr>
          <w:rFonts w:ascii="Cambria" w:hAnsi="Cambria"/>
          <w:i/>
          <w:u w:val="single"/>
        </w:rPr>
        <w:t>insert complete title of the person signing the Bid</w:t>
      </w:r>
      <w:proofErr w:type="gramStart"/>
      <w:r w:rsidRPr="00FB34E9">
        <w:rPr>
          <w:rFonts w:ascii="Cambria" w:hAnsi="Cambria"/>
          <w:u w:val="single"/>
        </w:rPr>
        <w:t>]_</w:t>
      </w:r>
      <w:proofErr w:type="gramEnd"/>
      <w:r w:rsidRPr="00FB34E9">
        <w:rPr>
          <w:rFonts w:ascii="Cambria" w:hAnsi="Cambria"/>
          <w:u w:val="single"/>
        </w:rPr>
        <w:t>_____</w:t>
      </w:r>
    </w:p>
    <w:p w14:paraId="7E4EE8A0" w14:textId="77777777" w:rsidR="00926176" w:rsidRPr="00FB34E9" w:rsidRDefault="00926176" w:rsidP="00926176">
      <w:pPr>
        <w:ind w:left="170" w:right="113" w:firstLine="142"/>
        <w:rPr>
          <w:rFonts w:ascii="Cambria" w:hAnsi="Cambria"/>
          <w:u w:val="single"/>
        </w:rPr>
      </w:pPr>
      <w:r w:rsidRPr="00FB34E9">
        <w:rPr>
          <w:rFonts w:ascii="Cambria" w:hAnsi="Cambria"/>
          <w:b/>
        </w:rPr>
        <w:t>Signature of the person named above</w:t>
      </w:r>
      <w:r w:rsidRPr="00FB34E9">
        <w:rPr>
          <w:rFonts w:ascii="Cambria" w:hAnsi="Cambria"/>
        </w:rPr>
        <w:t xml:space="preserve">: </w:t>
      </w:r>
      <w:r w:rsidRPr="00FB34E9">
        <w:rPr>
          <w:rFonts w:ascii="Cambria" w:hAnsi="Cambria"/>
          <w:u w:val="single"/>
        </w:rPr>
        <w:t>[</w:t>
      </w:r>
      <w:r w:rsidRPr="00FB34E9">
        <w:rPr>
          <w:rFonts w:ascii="Cambria" w:hAnsi="Cambria"/>
          <w:i/>
          <w:u w:val="single"/>
        </w:rPr>
        <w:t>insert signature of person whose name and capacity are shown above</w:t>
      </w:r>
      <w:proofErr w:type="gramStart"/>
      <w:r w:rsidRPr="00FB34E9">
        <w:rPr>
          <w:rFonts w:ascii="Cambria" w:hAnsi="Cambria"/>
          <w:u w:val="single"/>
        </w:rPr>
        <w:t>]_</w:t>
      </w:r>
      <w:proofErr w:type="gramEnd"/>
      <w:r w:rsidRPr="00FB34E9">
        <w:rPr>
          <w:rFonts w:ascii="Cambria" w:hAnsi="Cambria"/>
          <w:u w:val="single"/>
        </w:rPr>
        <w:t>____</w:t>
      </w:r>
    </w:p>
    <w:p w14:paraId="343F4494" w14:textId="77777777" w:rsidR="00926176" w:rsidRPr="00FB34E9" w:rsidRDefault="00926176" w:rsidP="00926176">
      <w:pPr>
        <w:ind w:left="170" w:right="113" w:firstLine="142"/>
        <w:rPr>
          <w:rFonts w:ascii="Cambria" w:hAnsi="Cambria"/>
          <w:u w:val="single"/>
        </w:rPr>
      </w:pPr>
      <w:r w:rsidRPr="00FB34E9">
        <w:rPr>
          <w:rFonts w:ascii="Cambria" w:hAnsi="Cambria"/>
          <w:b/>
        </w:rPr>
        <w:t>Date signed</w:t>
      </w:r>
      <w:r w:rsidRPr="00FB34E9">
        <w:rPr>
          <w:rFonts w:ascii="Cambria" w:hAnsi="Cambria"/>
        </w:rPr>
        <w:t xml:space="preserve"> </w:t>
      </w:r>
      <w:r w:rsidRPr="00FB34E9">
        <w:rPr>
          <w:rFonts w:ascii="Cambria" w:hAnsi="Cambria"/>
          <w:u w:val="single"/>
        </w:rPr>
        <w:t>[</w:t>
      </w:r>
      <w:r w:rsidRPr="00FB34E9">
        <w:rPr>
          <w:rFonts w:ascii="Cambria" w:hAnsi="Cambria"/>
          <w:i/>
          <w:u w:val="single"/>
        </w:rPr>
        <w:t>insert date of signing</w:t>
      </w:r>
      <w:r w:rsidRPr="00FB34E9">
        <w:rPr>
          <w:rFonts w:ascii="Cambria" w:hAnsi="Cambria"/>
          <w:u w:val="single"/>
        </w:rPr>
        <w:t>]</w:t>
      </w:r>
      <w:r w:rsidRPr="00FB34E9">
        <w:rPr>
          <w:rFonts w:ascii="Cambria" w:hAnsi="Cambria"/>
        </w:rPr>
        <w:t xml:space="preserve"> </w:t>
      </w:r>
      <w:r w:rsidRPr="00FB34E9">
        <w:rPr>
          <w:rFonts w:ascii="Cambria" w:hAnsi="Cambria"/>
          <w:b/>
        </w:rPr>
        <w:t>day of</w:t>
      </w:r>
      <w:r w:rsidRPr="00FB34E9">
        <w:rPr>
          <w:rFonts w:ascii="Cambria" w:hAnsi="Cambria"/>
        </w:rPr>
        <w:t xml:space="preserve"> </w:t>
      </w:r>
      <w:r w:rsidRPr="00FB34E9">
        <w:rPr>
          <w:rFonts w:ascii="Cambria" w:hAnsi="Cambria"/>
          <w:u w:val="single"/>
        </w:rPr>
        <w:t>[</w:t>
      </w:r>
      <w:r w:rsidRPr="00FB34E9">
        <w:rPr>
          <w:rFonts w:ascii="Cambria" w:hAnsi="Cambria"/>
          <w:i/>
          <w:u w:val="single"/>
        </w:rPr>
        <w:t>insert month</w:t>
      </w:r>
      <w:r w:rsidRPr="00FB34E9">
        <w:rPr>
          <w:rFonts w:ascii="Cambria" w:hAnsi="Cambria"/>
          <w:u w:val="single"/>
        </w:rPr>
        <w:t>], [</w:t>
      </w:r>
      <w:r w:rsidRPr="00FB34E9">
        <w:rPr>
          <w:rFonts w:ascii="Cambria" w:hAnsi="Cambria"/>
          <w:i/>
          <w:u w:val="single"/>
        </w:rPr>
        <w:t>insert year</w:t>
      </w:r>
      <w:proofErr w:type="gramStart"/>
      <w:r w:rsidRPr="00FB34E9">
        <w:rPr>
          <w:rFonts w:ascii="Cambria" w:hAnsi="Cambria"/>
          <w:u w:val="single"/>
        </w:rPr>
        <w:t>]_</w:t>
      </w:r>
      <w:proofErr w:type="gramEnd"/>
      <w:r w:rsidRPr="00FB34E9">
        <w:rPr>
          <w:rFonts w:ascii="Cambria" w:hAnsi="Cambria"/>
          <w:u w:val="single"/>
        </w:rPr>
        <w:t>____</w:t>
      </w:r>
    </w:p>
    <w:p w14:paraId="7A369E61" w14:textId="77777777" w:rsidR="00926176" w:rsidRPr="00FB34E9" w:rsidRDefault="00926176" w:rsidP="00926176">
      <w:pPr>
        <w:ind w:left="170" w:right="113" w:firstLine="142"/>
        <w:rPr>
          <w:rFonts w:ascii="Cambria" w:hAnsi="Cambria"/>
          <w:sz w:val="20"/>
          <w:szCs w:val="20"/>
        </w:rPr>
      </w:pPr>
      <w:r w:rsidRPr="00FB34E9">
        <w:rPr>
          <w:rStyle w:val="FootnoteReference"/>
          <w:rFonts w:ascii="Cambria" w:hAnsi="Cambria"/>
          <w:sz w:val="20"/>
          <w:szCs w:val="20"/>
        </w:rPr>
        <w:t>*</w:t>
      </w:r>
      <w:r w:rsidRPr="00FB34E9">
        <w:rPr>
          <w:rFonts w:ascii="Cambria" w:hAnsi="Cambria"/>
          <w:sz w:val="20"/>
          <w:szCs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1C66ED6C" w14:textId="77777777" w:rsidR="00926176" w:rsidRPr="00FB34E9" w:rsidRDefault="00926176" w:rsidP="00926176">
      <w:pPr>
        <w:ind w:left="170" w:right="113" w:firstLine="142"/>
        <w:rPr>
          <w:rFonts w:ascii="Cambria" w:hAnsi="Cambria"/>
          <w:sz w:val="18"/>
          <w:szCs w:val="18"/>
        </w:rPr>
      </w:pPr>
      <w:r w:rsidRPr="00FB34E9">
        <w:rPr>
          <w:rStyle w:val="FootnoteReference"/>
          <w:rFonts w:ascii="Cambria" w:hAnsi="Cambria"/>
          <w:sz w:val="20"/>
          <w:szCs w:val="20"/>
        </w:rPr>
        <w:lastRenderedPageBreak/>
        <w:t>**</w:t>
      </w:r>
      <w:r w:rsidRPr="00FB34E9">
        <w:rPr>
          <w:rFonts w:ascii="Cambria" w:hAnsi="Cambria"/>
          <w:sz w:val="20"/>
          <w:szCs w:val="20"/>
        </w:rPr>
        <w:t xml:space="preserve"> Person signing the Bid shall have the power of attorney given by the Bidder. The power of attorney shall be attached with the Bid Schedules.</w:t>
      </w:r>
      <w:bookmarkEnd w:id="247"/>
    </w:p>
    <w:p w14:paraId="33AEF737" w14:textId="77777777" w:rsidR="00926176" w:rsidRPr="00FB34E9" w:rsidRDefault="00926176" w:rsidP="00926176">
      <w:pPr>
        <w:pStyle w:val="Section10-Heading1"/>
        <w:ind w:left="170" w:right="113" w:firstLine="142"/>
        <w:jc w:val="both"/>
        <w:rPr>
          <w:rFonts w:ascii="Cambria" w:hAnsi="Cambria"/>
          <w:sz w:val="20"/>
        </w:rPr>
      </w:pPr>
      <w:bookmarkStart w:id="248" w:name="_Toc26780741"/>
      <w:r w:rsidRPr="00FB34E9">
        <w:rPr>
          <w:rFonts w:ascii="Cambria" w:hAnsi="Cambria"/>
        </w:rPr>
        <w:t>Letter of Acceptance</w:t>
      </w:r>
      <w:bookmarkEnd w:id="248"/>
    </w:p>
    <w:p w14:paraId="5A4ECE8C" w14:textId="77777777" w:rsidR="00926176" w:rsidRPr="00FB34E9" w:rsidRDefault="00926176" w:rsidP="00926176">
      <w:pPr>
        <w:pStyle w:val="BodyText"/>
        <w:ind w:left="170" w:right="113" w:firstLine="142"/>
        <w:jc w:val="both"/>
        <w:rPr>
          <w:rFonts w:ascii="Cambria" w:hAnsi="Cambria" w:cs="Times New Roman"/>
          <w:b/>
          <w:i/>
          <w:szCs w:val="20"/>
        </w:rPr>
      </w:pPr>
      <w:r w:rsidRPr="00FB34E9">
        <w:rPr>
          <w:rFonts w:ascii="Cambria" w:hAnsi="Cambria" w:cs="Times New Roman"/>
          <w:b/>
          <w:i/>
          <w:szCs w:val="20"/>
        </w:rPr>
        <w:t>[</w:t>
      </w:r>
      <w:proofErr w:type="gramStart"/>
      <w:r w:rsidRPr="00FB34E9">
        <w:rPr>
          <w:rFonts w:ascii="Cambria" w:hAnsi="Cambria" w:cs="Times New Roman"/>
          <w:b/>
          <w:i/>
          <w:szCs w:val="20"/>
        </w:rPr>
        <w:t>on</w:t>
      </w:r>
      <w:proofErr w:type="gramEnd"/>
      <w:r w:rsidRPr="00FB34E9">
        <w:rPr>
          <w:rFonts w:ascii="Cambria" w:hAnsi="Cambria" w:cs="Times New Roman"/>
          <w:b/>
          <w:i/>
          <w:szCs w:val="20"/>
        </w:rPr>
        <w:t xml:space="preserve"> letterhead paper of the </w:t>
      </w:r>
      <w:r w:rsidRPr="00FB34E9">
        <w:rPr>
          <w:rFonts w:ascii="Cambria" w:hAnsi="Cambria" w:cs="Times New Roman"/>
          <w:szCs w:val="20"/>
        </w:rPr>
        <w:t>Employer</w:t>
      </w:r>
      <w:r w:rsidRPr="00FB34E9">
        <w:rPr>
          <w:rFonts w:ascii="Cambria" w:hAnsi="Cambria" w:cs="Times New Roman"/>
          <w:b/>
          <w:i/>
          <w:szCs w:val="20"/>
        </w:rPr>
        <w:t>]</w:t>
      </w:r>
    </w:p>
    <w:p w14:paraId="1C56BB56" w14:textId="77777777" w:rsidR="00926176" w:rsidRPr="00FB34E9" w:rsidRDefault="00926176" w:rsidP="00926176">
      <w:pPr>
        <w:pStyle w:val="BodyText"/>
        <w:ind w:left="170" w:right="113" w:firstLine="142"/>
        <w:jc w:val="both"/>
        <w:rPr>
          <w:rFonts w:ascii="Cambria" w:hAnsi="Cambria" w:cs="Times New Roman"/>
          <w:i/>
          <w:sz w:val="24"/>
        </w:rPr>
      </w:pPr>
      <w:r w:rsidRPr="00FB34E9">
        <w:rPr>
          <w:rFonts w:ascii="Cambria" w:hAnsi="Cambria" w:cs="Times New Roman"/>
          <w:i/>
          <w:sz w:val="24"/>
        </w:rPr>
        <w:t xml:space="preserve">. . . . . . . </w:t>
      </w:r>
      <w:r w:rsidRPr="00FB34E9">
        <w:rPr>
          <w:rFonts w:ascii="Cambria" w:hAnsi="Cambria" w:cs="Times New Roman"/>
          <w:b/>
          <w:i/>
          <w:sz w:val="24"/>
        </w:rPr>
        <w:t>[</w:t>
      </w:r>
      <w:proofErr w:type="gramStart"/>
      <w:r w:rsidRPr="00FB34E9">
        <w:rPr>
          <w:rFonts w:ascii="Cambria" w:hAnsi="Cambria" w:cs="Times New Roman"/>
          <w:b/>
          <w:bCs/>
          <w:i/>
          <w:szCs w:val="20"/>
        </w:rPr>
        <w:t>date</w:t>
      </w:r>
      <w:proofErr w:type="gramEnd"/>
      <w:r w:rsidRPr="00FB34E9">
        <w:rPr>
          <w:rFonts w:ascii="Cambria" w:hAnsi="Cambria" w:cs="Times New Roman"/>
          <w:b/>
          <w:bCs/>
          <w:i/>
          <w:szCs w:val="20"/>
        </w:rPr>
        <w:t>]</w:t>
      </w:r>
      <w:r w:rsidRPr="00FB34E9">
        <w:rPr>
          <w:rFonts w:ascii="Cambria" w:hAnsi="Cambria" w:cs="Times New Roman"/>
          <w:i/>
          <w:sz w:val="24"/>
        </w:rPr>
        <w:t>. . . . . . .</w:t>
      </w:r>
    </w:p>
    <w:p w14:paraId="465D89FD" w14:textId="77777777" w:rsidR="00926176" w:rsidRPr="00FB34E9" w:rsidRDefault="00926176" w:rsidP="00926176">
      <w:pPr>
        <w:pStyle w:val="BodyText"/>
        <w:ind w:left="170" w:right="113" w:firstLine="142"/>
        <w:jc w:val="both"/>
        <w:rPr>
          <w:rFonts w:ascii="Cambria" w:hAnsi="Cambria" w:cs="Times New Roman"/>
          <w:iCs/>
          <w:sz w:val="24"/>
        </w:rPr>
      </w:pPr>
      <w:r w:rsidRPr="00FB34E9">
        <w:rPr>
          <w:rFonts w:ascii="Cambria" w:hAnsi="Cambria" w:cs="Times New Roman"/>
          <w:iCs/>
          <w:sz w:val="24"/>
        </w:rPr>
        <w:t>To</w:t>
      </w:r>
      <w:proofErr w:type="gramStart"/>
      <w:r w:rsidRPr="00FB34E9">
        <w:rPr>
          <w:rFonts w:ascii="Cambria" w:hAnsi="Cambria" w:cs="Times New Roman"/>
          <w:iCs/>
          <w:sz w:val="24"/>
        </w:rPr>
        <w:t>:</w:t>
      </w:r>
      <w:r w:rsidRPr="00FB34E9">
        <w:rPr>
          <w:rFonts w:ascii="Cambria" w:hAnsi="Cambria" w:cs="Times New Roman"/>
          <w:iCs/>
          <w:sz w:val="24"/>
        </w:rPr>
        <w:tab/>
        <w:t>. . . . . . . . . .</w:t>
      </w:r>
      <w:proofErr w:type="gramEnd"/>
      <w:r w:rsidRPr="00FB34E9">
        <w:rPr>
          <w:rFonts w:ascii="Cambria" w:hAnsi="Cambria" w:cs="Times New Roman"/>
          <w:iCs/>
          <w:sz w:val="24"/>
        </w:rPr>
        <w:t xml:space="preserve">  </w:t>
      </w:r>
      <w:proofErr w:type="gramStart"/>
      <w:r w:rsidRPr="00FB34E9">
        <w:rPr>
          <w:rFonts w:ascii="Cambria" w:hAnsi="Cambria" w:cs="Times New Roman"/>
          <w:b/>
          <w:i/>
          <w:iCs/>
          <w:sz w:val="24"/>
        </w:rPr>
        <w:t>[</w:t>
      </w:r>
      <w:r w:rsidRPr="00FB34E9">
        <w:rPr>
          <w:rFonts w:ascii="Cambria" w:hAnsi="Cambria" w:cs="Times New Roman"/>
          <w:iCs/>
          <w:szCs w:val="20"/>
        </w:rPr>
        <w:t xml:space="preserve"> </w:t>
      </w:r>
      <w:r w:rsidRPr="00FB34E9">
        <w:rPr>
          <w:rFonts w:ascii="Cambria" w:hAnsi="Cambria" w:cs="Times New Roman"/>
          <w:b/>
          <w:bCs/>
          <w:i/>
          <w:szCs w:val="20"/>
        </w:rPr>
        <w:t>name</w:t>
      </w:r>
      <w:proofErr w:type="gramEnd"/>
      <w:r w:rsidRPr="00FB34E9">
        <w:rPr>
          <w:rFonts w:ascii="Cambria" w:hAnsi="Cambria" w:cs="Times New Roman"/>
          <w:b/>
          <w:bCs/>
          <w:i/>
          <w:szCs w:val="20"/>
        </w:rPr>
        <w:t xml:space="preserve"> and address of the Contractor]</w:t>
      </w:r>
      <w:r w:rsidRPr="00FB34E9">
        <w:rPr>
          <w:rFonts w:ascii="Cambria" w:hAnsi="Cambria" w:cs="Times New Roman"/>
          <w:iCs/>
          <w:sz w:val="24"/>
        </w:rPr>
        <w:t xml:space="preserve"> . . . . . . . . . .   </w:t>
      </w:r>
    </w:p>
    <w:p w14:paraId="0D838E26" w14:textId="77777777" w:rsidR="00926176" w:rsidRPr="00FB34E9" w:rsidRDefault="00926176" w:rsidP="00926176">
      <w:pPr>
        <w:pStyle w:val="BodyText"/>
        <w:ind w:left="170" w:right="113" w:firstLine="142"/>
        <w:jc w:val="both"/>
        <w:rPr>
          <w:rFonts w:ascii="Cambria" w:hAnsi="Cambria" w:cs="Times New Roman"/>
          <w:iCs/>
          <w:sz w:val="24"/>
        </w:rPr>
      </w:pPr>
      <w:r w:rsidRPr="00FB34E9">
        <w:rPr>
          <w:rFonts w:ascii="Cambria" w:hAnsi="Cambria" w:cs="Times New Roman"/>
          <w:iCs/>
          <w:sz w:val="24"/>
        </w:rPr>
        <w:t>Subject</w:t>
      </w:r>
      <w:proofErr w:type="gramStart"/>
      <w:r w:rsidRPr="00FB34E9">
        <w:rPr>
          <w:rFonts w:ascii="Cambria" w:hAnsi="Cambria" w:cs="Times New Roman"/>
          <w:iCs/>
          <w:sz w:val="24"/>
        </w:rPr>
        <w:t>:</w:t>
      </w:r>
      <w:r w:rsidRPr="00FB34E9">
        <w:rPr>
          <w:rFonts w:ascii="Cambria" w:hAnsi="Cambria" w:cs="Times New Roman"/>
          <w:iCs/>
          <w:sz w:val="24"/>
        </w:rPr>
        <w:tab/>
        <w:t>. . . . . . . . . .</w:t>
      </w:r>
      <w:proofErr w:type="gramEnd"/>
      <w:r w:rsidRPr="00FB34E9">
        <w:rPr>
          <w:rFonts w:ascii="Cambria" w:hAnsi="Cambria" w:cs="Times New Roman"/>
          <w:iCs/>
          <w:sz w:val="24"/>
        </w:rPr>
        <w:t xml:space="preserve">   </w:t>
      </w:r>
      <w:r w:rsidRPr="00FB34E9">
        <w:rPr>
          <w:rFonts w:ascii="Cambria" w:hAnsi="Cambria" w:cs="Times New Roman"/>
          <w:b/>
          <w:i/>
          <w:iCs/>
          <w:sz w:val="24"/>
        </w:rPr>
        <w:t>[</w:t>
      </w:r>
      <w:r w:rsidRPr="00FB34E9">
        <w:rPr>
          <w:rFonts w:ascii="Cambria" w:hAnsi="Cambria" w:cs="Times New Roman"/>
          <w:b/>
          <w:bCs/>
          <w:i/>
          <w:szCs w:val="20"/>
        </w:rPr>
        <w:t>Notification of Award Contract No]</w:t>
      </w:r>
      <w:r w:rsidRPr="00FB34E9">
        <w:rPr>
          <w:rFonts w:ascii="Cambria" w:hAnsi="Cambria" w:cs="Times New Roman"/>
          <w:iCs/>
          <w:szCs w:val="20"/>
        </w:rPr>
        <w:t>.</w:t>
      </w:r>
      <w:r w:rsidRPr="00FB34E9">
        <w:rPr>
          <w:rFonts w:ascii="Cambria" w:hAnsi="Cambria" w:cs="Times New Roman"/>
          <w:iCs/>
          <w:sz w:val="24"/>
        </w:rPr>
        <w:t xml:space="preserve">  . . . . . . . . . .   </w:t>
      </w:r>
    </w:p>
    <w:p w14:paraId="0AF0F61D"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t xml:space="preserve">This is to notify you that your Bid dated . . . . </w:t>
      </w:r>
      <w:r w:rsidRPr="00FB34E9">
        <w:rPr>
          <w:rFonts w:ascii="Cambria" w:hAnsi="Cambria" w:cs="Times New Roman"/>
          <w:b/>
          <w:bCs/>
          <w:i/>
          <w:szCs w:val="20"/>
        </w:rPr>
        <w:t>[</w:t>
      </w:r>
      <w:proofErr w:type="gramStart"/>
      <w:r w:rsidRPr="00FB34E9">
        <w:rPr>
          <w:rFonts w:ascii="Cambria" w:hAnsi="Cambria" w:cs="Times New Roman"/>
          <w:b/>
          <w:bCs/>
          <w:i/>
          <w:szCs w:val="20"/>
        </w:rPr>
        <w:t>insert</w:t>
      </w:r>
      <w:proofErr w:type="gramEnd"/>
      <w:r w:rsidRPr="00FB34E9">
        <w:rPr>
          <w:rFonts w:ascii="Cambria" w:hAnsi="Cambria" w:cs="Times New Roman"/>
          <w:b/>
          <w:bCs/>
          <w:i/>
          <w:szCs w:val="20"/>
        </w:rPr>
        <w:t xml:space="preserve"> date] . .</w:t>
      </w:r>
      <w:r w:rsidRPr="00FB34E9">
        <w:rPr>
          <w:rFonts w:ascii="Cambria" w:hAnsi="Cambria" w:cs="Times New Roman"/>
          <w:iCs/>
          <w:sz w:val="24"/>
        </w:rPr>
        <w:t xml:space="preserve"> . .  </w:t>
      </w:r>
      <w:proofErr w:type="gramStart"/>
      <w:r w:rsidRPr="00FB34E9">
        <w:rPr>
          <w:rFonts w:ascii="Cambria" w:hAnsi="Cambria" w:cs="Times New Roman"/>
          <w:iCs/>
          <w:sz w:val="24"/>
        </w:rPr>
        <w:t>for</w:t>
      </w:r>
      <w:proofErr w:type="gramEnd"/>
      <w:r w:rsidRPr="00FB34E9">
        <w:rPr>
          <w:rFonts w:ascii="Cambria" w:hAnsi="Cambria" w:cs="Times New Roman"/>
          <w:iCs/>
          <w:sz w:val="24"/>
        </w:rPr>
        <w:t xml:space="preserve"> execution of the . . . . . . . . . </w:t>
      </w:r>
      <w:r w:rsidRPr="00FB34E9">
        <w:rPr>
          <w:rFonts w:ascii="Cambria" w:hAnsi="Cambria" w:cs="Times New Roman"/>
          <w:b/>
          <w:i/>
          <w:iCs/>
          <w:szCs w:val="20"/>
        </w:rPr>
        <w:t xml:space="preserve">.[insert </w:t>
      </w:r>
      <w:r w:rsidRPr="00FB34E9">
        <w:rPr>
          <w:rFonts w:ascii="Cambria" w:hAnsi="Cambria" w:cs="Times New Roman"/>
          <w:b/>
          <w:bCs/>
          <w:i/>
          <w:szCs w:val="20"/>
        </w:rPr>
        <w:t>name of the contract and identification number, as given in the PCC]</w:t>
      </w:r>
      <w:r w:rsidRPr="00FB34E9">
        <w:rPr>
          <w:rFonts w:ascii="Cambria" w:hAnsi="Cambria" w:cs="Times New Roman"/>
          <w:i/>
          <w:iCs/>
          <w:szCs w:val="20"/>
        </w:rPr>
        <w:t xml:space="preserve"> </w:t>
      </w:r>
      <w:r w:rsidRPr="00FB34E9">
        <w:rPr>
          <w:rFonts w:ascii="Cambria" w:hAnsi="Cambria" w:cs="Times New Roman"/>
          <w:iCs/>
          <w:szCs w:val="20"/>
        </w:rPr>
        <w:t xml:space="preserve">. </w:t>
      </w:r>
      <w:r w:rsidRPr="00FB34E9">
        <w:rPr>
          <w:rFonts w:ascii="Cambria" w:hAnsi="Cambria" w:cs="Times New Roman"/>
          <w:iCs/>
          <w:sz w:val="24"/>
        </w:rPr>
        <w:t xml:space="preserve">. . . . . . . . . for the Accepted Contract Amount of . . . . . . . . </w:t>
      </w:r>
      <w:proofErr w:type="gramStart"/>
      <w:r w:rsidRPr="00FB34E9">
        <w:rPr>
          <w:rFonts w:ascii="Cambria" w:hAnsi="Cambria" w:cs="Times New Roman"/>
          <w:b/>
          <w:bCs/>
          <w:i/>
          <w:szCs w:val="20"/>
        </w:rPr>
        <w:t>.[</w:t>
      </w:r>
      <w:proofErr w:type="gramEnd"/>
      <w:r w:rsidRPr="00FB34E9">
        <w:rPr>
          <w:rFonts w:ascii="Cambria" w:hAnsi="Cambria" w:cs="Times New Roman"/>
          <w:b/>
          <w:bCs/>
          <w:i/>
          <w:szCs w:val="20"/>
        </w:rPr>
        <w:t>insert</w:t>
      </w:r>
      <w:r w:rsidRPr="00FB34E9">
        <w:rPr>
          <w:rFonts w:ascii="Cambria" w:hAnsi="Cambria" w:cs="Times New Roman"/>
          <w:iCs/>
          <w:sz w:val="24"/>
        </w:rPr>
        <w:t xml:space="preserve"> </w:t>
      </w:r>
      <w:r w:rsidRPr="00FB34E9">
        <w:rPr>
          <w:rFonts w:ascii="Cambria" w:hAnsi="Cambria" w:cs="Times New Roman"/>
          <w:b/>
          <w:bCs/>
          <w:i/>
          <w:szCs w:val="20"/>
        </w:rPr>
        <w:t>amount in numbers and words and name of currency]</w:t>
      </w:r>
      <w:r w:rsidRPr="00FB34E9">
        <w:rPr>
          <w:rFonts w:ascii="Cambria" w:hAnsi="Cambria" w:cs="Times New Roman"/>
          <w:iCs/>
          <w:sz w:val="24"/>
        </w:rPr>
        <w:t>, as corrected and modified in accordance with the Instructions to Bidders is hereby accepted by our Agency.</w:t>
      </w:r>
    </w:p>
    <w:p w14:paraId="591E73C0" w14:textId="77777777" w:rsidR="00926176" w:rsidRPr="00FB34E9" w:rsidRDefault="00926176" w:rsidP="00926176">
      <w:pPr>
        <w:pStyle w:val="BodyTextIndent"/>
        <w:ind w:left="170" w:right="113" w:firstLine="142"/>
        <w:jc w:val="both"/>
        <w:rPr>
          <w:rFonts w:ascii="Cambria" w:hAnsi="Cambria" w:cs="Times New Roman"/>
          <w:iCs/>
          <w:sz w:val="24"/>
        </w:rPr>
      </w:pPr>
    </w:p>
    <w:p w14:paraId="004B75F4"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t>You are requested to furnish (i) the Performance Security and an Environmental and Social (ES)  Per</w:t>
      </w:r>
      <w:r w:rsidRPr="00FB34E9">
        <w:rPr>
          <w:rFonts w:ascii="Cambria" w:hAnsi="Cambria" w:cs="Times New Roman"/>
          <w:color w:val="000000" w:themeColor="text1"/>
          <w:sz w:val="24"/>
        </w:rPr>
        <w:t xml:space="preserve">formance Security </w:t>
      </w:r>
      <w:r w:rsidRPr="00FB34E9">
        <w:rPr>
          <w:rFonts w:ascii="Cambria" w:hAnsi="Cambria" w:cs="Times New Roman"/>
          <w:b/>
          <w:i/>
          <w:color w:val="000000" w:themeColor="text1"/>
          <w:sz w:val="24"/>
        </w:rPr>
        <w:t>[Delete ES Performance Security if it is not required under the contract]</w:t>
      </w:r>
      <w:r w:rsidRPr="00FB34E9">
        <w:rPr>
          <w:rFonts w:ascii="Cambria" w:hAnsi="Cambria" w:cs="Times New Roman"/>
          <w:color w:val="000000" w:themeColor="text1"/>
          <w:sz w:val="24"/>
        </w:rPr>
        <w:t xml:space="preserve"> </w:t>
      </w:r>
      <w:r w:rsidRPr="00FB34E9">
        <w:rPr>
          <w:rFonts w:ascii="Cambria" w:hAnsi="Cambria" w:cs="Times New Roman"/>
          <w:iCs/>
          <w:sz w:val="24"/>
        </w:rPr>
        <w:t xml:space="preserve">within 28 days in accordance with the Conditions of Contract, using for that purpose the of the Performance Security Form </w:t>
      </w:r>
      <w:r w:rsidRPr="00FB34E9">
        <w:rPr>
          <w:rFonts w:ascii="Cambria" w:hAnsi="Cambria" w:cs="Times New Roman"/>
          <w:sz w:val="24"/>
        </w:rPr>
        <w:t xml:space="preserve">and  the </w:t>
      </w:r>
      <w:r w:rsidRPr="00FB34E9">
        <w:rPr>
          <w:rFonts w:ascii="Cambria" w:hAnsi="Cambria" w:cs="Times New Roman"/>
          <w:spacing w:val="-6"/>
          <w:sz w:val="24"/>
        </w:rPr>
        <w:t>ES Performance Security</w:t>
      </w:r>
      <w:r w:rsidRPr="00FB34E9">
        <w:rPr>
          <w:rFonts w:ascii="Cambria" w:hAnsi="Cambria" w:cs="Times New Roman"/>
          <w:color w:val="000000" w:themeColor="text1"/>
          <w:sz w:val="24"/>
        </w:rPr>
        <w:t xml:space="preserve"> Form, </w:t>
      </w:r>
      <w:r w:rsidRPr="00FB34E9">
        <w:rPr>
          <w:rFonts w:ascii="Cambria" w:hAnsi="Cambria" w:cs="Times New Roman"/>
          <w:b/>
          <w:i/>
          <w:color w:val="000000" w:themeColor="text1"/>
          <w:sz w:val="24"/>
        </w:rPr>
        <w:t>[Delete reference to the ES Performance Security Form if it is not required under the contract]</w:t>
      </w:r>
      <w:r w:rsidRPr="00FB34E9">
        <w:rPr>
          <w:rFonts w:ascii="Cambria" w:hAnsi="Cambria" w:cs="Times New Roman"/>
          <w:color w:val="000000" w:themeColor="text1"/>
          <w:sz w:val="24"/>
        </w:rPr>
        <w:t xml:space="preserve"> </w:t>
      </w:r>
      <w:r w:rsidRPr="00FB34E9">
        <w:rPr>
          <w:rFonts w:ascii="Cambria" w:hAnsi="Cambria" w:cs="Times New Roman"/>
          <w:iCs/>
          <w:sz w:val="24"/>
        </w:rPr>
        <w:t xml:space="preserve">and (ii) the additional information on beneficial ownership in accordance with BDS ITB 47.1, within eight (8) Business days using the Beneficial Ownership Disclosure Form, included in Section X - Contract Forms, of the bidding document. </w:t>
      </w:r>
    </w:p>
    <w:p w14:paraId="69F8C603" w14:textId="77777777" w:rsidR="00926176" w:rsidRPr="00FB34E9" w:rsidRDefault="00926176" w:rsidP="00926176">
      <w:pPr>
        <w:pStyle w:val="BodyTextIndent"/>
        <w:ind w:left="170" w:right="113" w:firstLine="142"/>
        <w:jc w:val="both"/>
        <w:rPr>
          <w:rFonts w:ascii="Cambria" w:hAnsi="Cambria" w:cs="Times New Roman"/>
          <w:b/>
          <w:i/>
          <w:iCs/>
          <w:sz w:val="24"/>
        </w:rPr>
      </w:pPr>
      <w:r w:rsidRPr="00FB34E9">
        <w:rPr>
          <w:rFonts w:ascii="Cambria" w:hAnsi="Cambria" w:cs="Times New Roman"/>
          <w:b/>
          <w:i/>
          <w:iCs/>
          <w:sz w:val="24"/>
        </w:rPr>
        <w:t>[Choose one of the following statements:]</w:t>
      </w:r>
    </w:p>
    <w:p w14:paraId="07D16006" w14:textId="77777777" w:rsidR="00926176" w:rsidRPr="00FB34E9" w:rsidRDefault="00926176" w:rsidP="00926176">
      <w:pPr>
        <w:pStyle w:val="BodyTextIndent"/>
        <w:ind w:left="170" w:right="113" w:firstLine="142"/>
        <w:jc w:val="both"/>
        <w:rPr>
          <w:rFonts w:ascii="Cambria" w:hAnsi="Cambria" w:cs="Times New Roman"/>
          <w:iCs/>
          <w:sz w:val="24"/>
        </w:rPr>
      </w:pPr>
    </w:p>
    <w:p w14:paraId="065D7C82"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t>We accept that _________________________</w:t>
      </w:r>
      <w:proofErr w:type="gramStart"/>
      <w:r w:rsidRPr="00FB34E9">
        <w:rPr>
          <w:rFonts w:ascii="Cambria" w:hAnsi="Cambria" w:cs="Times New Roman"/>
          <w:iCs/>
          <w:sz w:val="24"/>
        </w:rPr>
        <w:t>_</w:t>
      </w:r>
      <w:r w:rsidRPr="00FB34E9">
        <w:rPr>
          <w:rFonts w:ascii="Cambria" w:hAnsi="Cambria" w:cs="Times New Roman"/>
          <w:b/>
          <w:i/>
          <w:iCs/>
          <w:szCs w:val="20"/>
        </w:rPr>
        <w:t>[</w:t>
      </w:r>
      <w:proofErr w:type="gramEnd"/>
      <w:r w:rsidRPr="00FB34E9">
        <w:rPr>
          <w:rFonts w:ascii="Cambria" w:hAnsi="Cambria" w:cs="Times New Roman"/>
          <w:b/>
          <w:i/>
          <w:iCs/>
          <w:szCs w:val="20"/>
        </w:rPr>
        <w:t xml:space="preserve">insert the name of Adjudicator proposed by the Bidder]  </w:t>
      </w:r>
      <w:r w:rsidRPr="00FB34E9">
        <w:rPr>
          <w:rFonts w:ascii="Cambria" w:hAnsi="Cambria" w:cs="Times New Roman"/>
          <w:iCs/>
          <w:sz w:val="24"/>
        </w:rPr>
        <w:t>be appointed as the Adjudicator.</w:t>
      </w:r>
    </w:p>
    <w:p w14:paraId="4B7E2ECA" w14:textId="77777777" w:rsidR="00926176" w:rsidRPr="00FB34E9" w:rsidRDefault="00926176" w:rsidP="00926176">
      <w:pPr>
        <w:pStyle w:val="BodyTextIndent"/>
        <w:ind w:left="170" w:right="113" w:firstLine="142"/>
        <w:jc w:val="both"/>
        <w:rPr>
          <w:rFonts w:ascii="Cambria" w:hAnsi="Cambria" w:cs="Times New Roman"/>
          <w:iCs/>
          <w:sz w:val="24"/>
        </w:rPr>
      </w:pPr>
    </w:p>
    <w:p w14:paraId="42D5D1A0" w14:textId="77777777" w:rsidR="00926176" w:rsidRPr="00FB34E9" w:rsidRDefault="00926176" w:rsidP="00926176">
      <w:pPr>
        <w:pStyle w:val="BodyTextIndent"/>
        <w:ind w:left="170" w:right="113" w:firstLine="142"/>
        <w:jc w:val="both"/>
        <w:rPr>
          <w:rFonts w:ascii="Cambria" w:hAnsi="Cambria" w:cs="Times New Roman"/>
          <w:b/>
          <w:i/>
          <w:iCs/>
          <w:sz w:val="24"/>
        </w:rPr>
      </w:pPr>
      <w:r w:rsidRPr="00FB34E9">
        <w:rPr>
          <w:rFonts w:ascii="Cambria" w:hAnsi="Cambria" w:cs="Times New Roman"/>
          <w:b/>
          <w:i/>
          <w:iCs/>
          <w:sz w:val="24"/>
        </w:rPr>
        <w:t>[</w:t>
      </w:r>
      <w:proofErr w:type="gramStart"/>
      <w:r w:rsidRPr="00FB34E9">
        <w:rPr>
          <w:rFonts w:ascii="Cambria" w:hAnsi="Cambria" w:cs="Times New Roman"/>
          <w:b/>
          <w:i/>
          <w:iCs/>
          <w:sz w:val="24"/>
        </w:rPr>
        <w:t>or</w:t>
      </w:r>
      <w:proofErr w:type="gramEnd"/>
      <w:r w:rsidRPr="00FB34E9">
        <w:rPr>
          <w:rFonts w:ascii="Cambria" w:hAnsi="Cambria" w:cs="Times New Roman"/>
          <w:b/>
          <w:i/>
          <w:iCs/>
          <w:sz w:val="24"/>
        </w:rPr>
        <w:t>]</w:t>
      </w:r>
    </w:p>
    <w:p w14:paraId="1FD7C397" w14:textId="77777777" w:rsidR="00926176" w:rsidRPr="00FB34E9" w:rsidRDefault="00926176" w:rsidP="00926176">
      <w:pPr>
        <w:pStyle w:val="BodyTextIndent"/>
        <w:ind w:left="170" w:right="113" w:firstLine="142"/>
        <w:jc w:val="both"/>
        <w:rPr>
          <w:rFonts w:ascii="Cambria" w:hAnsi="Cambria" w:cs="Times New Roman"/>
          <w:iCs/>
          <w:sz w:val="24"/>
        </w:rPr>
      </w:pPr>
    </w:p>
    <w:p w14:paraId="337730E1" w14:textId="77777777" w:rsidR="00926176" w:rsidRPr="00FB34E9" w:rsidRDefault="00926176" w:rsidP="00926176">
      <w:pPr>
        <w:pStyle w:val="BodyTextIndent"/>
        <w:ind w:left="170" w:right="113" w:firstLine="142"/>
        <w:jc w:val="both"/>
        <w:rPr>
          <w:rFonts w:ascii="Cambria" w:hAnsi="Cambria" w:cs="Times New Roman"/>
          <w:iCs/>
          <w:sz w:val="24"/>
        </w:rPr>
      </w:pPr>
      <w:r w:rsidRPr="00FB34E9">
        <w:rPr>
          <w:rFonts w:ascii="Cambria" w:hAnsi="Cambria" w:cs="Times New Roman"/>
          <w:iCs/>
          <w:sz w:val="24"/>
        </w:rPr>
        <w:t>We do not accept that _______________________</w:t>
      </w:r>
      <w:r w:rsidRPr="00FB34E9">
        <w:rPr>
          <w:rFonts w:ascii="Cambria" w:hAnsi="Cambria" w:cs="Times New Roman"/>
          <w:b/>
          <w:i/>
          <w:iCs/>
          <w:szCs w:val="20"/>
        </w:rPr>
        <w:t xml:space="preserve">[insert the name of the Adjudicator proposed by the Bidder] </w:t>
      </w:r>
      <w:r w:rsidRPr="00FB34E9">
        <w:rPr>
          <w:rFonts w:ascii="Cambria" w:hAnsi="Cambria" w:cs="Times New Roman"/>
          <w:iCs/>
          <w:sz w:val="24"/>
        </w:rPr>
        <w:t>be appointed as the Adjudicator, and by sending a copy of this Letter of Acceptance to ________________________________________</w:t>
      </w:r>
      <w:r w:rsidRPr="00FB34E9">
        <w:rPr>
          <w:rFonts w:ascii="Cambria" w:hAnsi="Cambria" w:cs="Times New Roman"/>
          <w:b/>
          <w:i/>
          <w:iCs/>
          <w:szCs w:val="20"/>
        </w:rPr>
        <w:t>[insert name of the Appointing Authority]</w:t>
      </w:r>
      <w:r w:rsidRPr="00FB34E9">
        <w:rPr>
          <w:rFonts w:ascii="Cambria" w:hAnsi="Cambria" w:cs="Times New Roman"/>
          <w:iCs/>
          <w:sz w:val="24"/>
        </w:rPr>
        <w:t>, the Appointing Authority, we are hereby requesting such Authority to appoint the Adjudicator in accordance with ITB 48</w:t>
      </w:r>
      <w:r w:rsidRPr="00FB34E9">
        <w:rPr>
          <w:rFonts w:ascii="Cambria" w:hAnsi="Cambria" w:cs="Times New Roman"/>
          <w:sz w:val="24"/>
        </w:rPr>
        <w:t>.1</w:t>
      </w:r>
      <w:r w:rsidRPr="00FB34E9">
        <w:rPr>
          <w:rFonts w:ascii="Cambria" w:hAnsi="Cambria" w:cs="Times New Roman"/>
          <w:iCs/>
          <w:sz w:val="24"/>
        </w:rPr>
        <w:t xml:space="preserve"> and GCC Sub-Clause </w:t>
      </w:r>
      <w:r w:rsidRPr="00FB34E9">
        <w:rPr>
          <w:rFonts w:ascii="Cambria" w:hAnsi="Cambria" w:cs="Times New Roman"/>
          <w:sz w:val="24"/>
        </w:rPr>
        <w:t>23.1.</w:t>
      </w:r>
    </w:p>
    <w:p w14:paraId="7E9AE3FA" w14:textId="77777777" w:rsidR="00926176" w:rsidRPr="00FB34E9" w:rsidRDefault="00926176" w:rsidP="00926176">
      <w:pPr>
        <w:pStyle w:val="BodyTextIndent"/>
        <w:ind w:left="170" w:right="113" w:firstLine="142"/>
        <w:jc w:val="both"/>
        <w:rPr>
          <w:rFonts w:ascii="Cambria" w:hAnsi="Cambria" w:cs="Times New Roman"/>
          <w:iCs/>
          <w:sz w:val="24"/>
        </w:rPr>
      </w:pPr>
    </w:p>
    <w:p w14:paraId="1728EF86" w14:textId="77777777" w:rsidR="00926176" w:rsidRPr="00FB34E9" w:rsidRDefault="00926176" w:rsidP="00926176">
      <w:pPr>
        <w:pStyle w:val="BodyTextIndent"/>
        <w:ind w:left="170" w:right="113" w:firstLine="142"/>
        <w:jc w:val="both"/>
        <w:rPr>
          <w:rFonts w:ascii="Cambria" w:hAnsi="Cambria" w:cs="Times New Roman"/>
          <w:iCs/>
          <w:sz w:val="24"/>
        </w:rPr>
      </w:pPr>
    </w:p>
    <w:p w14:paraId="1879AB58"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r w:rsidRPr="00FB34E9">
        <w:rPr>
          <w:rFonts w:ascii="Cambria" w:hAnsi="Cambria" w:cs="Times New Roman"/>
          <w:iCs/>
          <w:sz w:val="24"/>
        </w:rPr>
        <w:t xml:space="preserve">Authorized Signature:  </w:t>
      </w:r>
      <w:r w:rsidRPr="00FB34E9">
        <w:rPr>
          <w:rFonts w:ascii="Cambria" w:hAnsi="Cambria" w:cs="Times New Roman"/>
          <w:iCs/>
          <w:sz w:val="24"/>
        </w:rPr>
        <w:tab/>
      </w:r>
    </w:p>
    <w:p w14:paraId="0EAF0346"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p>
    <w:p w14:paraId="6B1D3FA9"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r w:rsidRPr="00FB34E9">
        <w:rPr>
          <w:rFonts w:ascii="Cambria" w:hAnsi="Cambria" w:cs="Times New Roman"/>
          <w:iCs/>
          <w:sz w:val="24"/>
        </w:rPr>
        <w:t xml:space="preserve">Name and Title of Signatory:  </w:t>
      </w:r>
      <w:r w:rsidRPr="00FB34E9">
        <w:rPr>
          <w:rFonts w:ascii="Cambria" w:hAnsi="Cambria" w:cs="Times New Roman"/>
          <w:iCs/>
          <w:sz w:val="24"/>
        </w:rPr>
        <w:tab/>
      </w:r>
    </w:p>
    <w:p w14:paraId="5C202F2D" w14:textId="77777777" w:rsidR="00926176" w:rsidRPr="00FB34E9" w:rsidRDefault="00926176" w:rsidP="00926176">
      <w:pPr>
        <w:pStyle w:val="BodyTextIndent"/>
        <w:tabs>
          <w:tab w:val="right" w:leader="dot" w:pos="9360"/>
        </w:tabs>
        <w:spacing w:line="360" w:lineRule="auto"/>
        <w:ind w:left="170" w:right="113" w:firstLine="142"/>
        <w:jc w:val="both"/>
        <w:rPr>
          <w:rFonts w:ascii="Cambria" w:hAnsi="Cambria" w:cs="Times New Roman"/>
          <w:iCs/>
          <w:sz w:val="24"/>
        </w:rPr>
      </w:pPr>
    </w:p>
    <w:p w14:paraId="27A0703B" w14:textId="59BECA0E" w:rsidR="00D72667" w:rsidRDefault="00926176" w:rsidP="00926176">
      <w:pPr>
        <w:spacing w:after="0"/>
        <w:ind w:right="50" w:firstLine="0"/>
        <w:rPr>
          <w:rFonts w:ascii="Cambria" w:hAnsi="Cambria"/>
          <w:iCs/>
        </w:rPr>
      </w:pPr>
      <w:r w:rsidRPr="00FB34E9">
        <w:rPr>
          <w:rFonts w:ascii="Cambria" w:hAnsi="Cambria"/>
          <w:iCs/>
        </w:rPr>
        <w:t xml:space="preserve">Name of Agency:  </w:t>
      </w:r>
      <w:r w:rsidRPr="00FB34E9">
        <w:rPr>
          <w:rFonts w:ascii="Cambria" w:hAnsi="Cambria"/>
          <w:iCs/>
        </w:rPr>
        <w:tab/>
      </w:r>
    </w:p>
    <w:p w14:paraId="2E0C933C" w14:textId="77777777" w:rsidR="00926176" w:rsidRDefault="00926176" w:rsidP="00926176">
      <w:pPr>
        <w:spacing w:after="0"/>
        <w:ind w:right="50" w:firstLine="0"/>
        <w:rPr>
          <w:rFonts w:ascii="Cambria" w:hAnsi="Cambria"/>
          <w:iCs/>
        </w:rPr>
      </w:pPr>
    </w:p>
    <w:p w14:paraId="498DB11E" w14:textId="77777777" w:rsidR="00926176" w:rsidRDefault="00926176" w:rsidP="00926176">
      <w:pPr>
        <w:spacing w:after="0"/>
        <w:ind w:right="50" w:firstLine="0"/>
        <w:rPr>
          <w:rFonts w:ascii="Cambria" w:hAnsi="Cambria"/>
          <w:iCs/>
        </w:rPr>
      </w:pPr>
    </w:p>
    <w:p w14:paraId="6CE0A76F" w14:textId="77777777" w:rsidR="00926176" w:rsidRDefault="00926176" w:rsidP="00926176">
      <w:pPr>
        <w:spacing w:after="0"/>
        <w:ind w:right="50" w:firstLine="0"/>
        <w:rPr>
          <w:rFonts w:ascii="Cambria" w:hAnsi="Cambria"/>
          <w:iCs/>
        </w:rPr>
      </w:pPr>
    </w:p>
    <w:p w14:paraId="4BC743FB" w14:textId="77777777" w:rsidR="00926176" w:rsidRDefault="00926176" w:rsidP="00926176">
      <w:pPr>
        <w:spacing w:after="0"/>
        <w:ind w:right="50" w:firstLine="0"/>
        <w:rPr>
          <w:rFonts w:ascii="Cambria" w:hAnsi="Cambria"/>
          <w:iCs/>
        </w:rPr>
      </w:pPr>
    </w:p>
    <w:p w14:paraId="110C0F6F" w14:textId="77777777" w:rsidR="00926176" w:rsidRDefault="00926176" w:rsidP="00926176">
      <w:pPr>
        <w:spacing w:after="0"/>
        <w:ind w:right="50" w:firstLine="0"/>
        <w:rPr>
          <w:rFonts w:ascii="Cambria" w:hAnsi="Cambria"/>
          <w:iCs/>
        </w:rPr>
      </w:pPr>
    </w:p>
    <w:p w14:paraId="4AD6A851" w14:textId="77777777" w:rsidR="00926176" w:rsidRDefault="00926176" w:rsidP="00926176">
      <w:pPr>
        <w:spacing w:after="0"/>
        <w:ind w:right="50" w:firstLine="0"/>
        <w:rPr>
          <w:rFonts w:ascii="Cambria" w:hAnsi="Cambria"/>
          <w:iCs/>
        </w:rPr>
      </w:pPr>
    </w:p>
    <w:p w14:paraId="3C481F04" w14:textId="77777777" w:rsidR="00926176" w:rsidRDefault="00926176" w:rsidP="00926176">
      <w:pPr>
        <w:spacing w:after="0"/>
        <w:ind w:right="50" w:firstLine="0"/>
        <w:rPr>
          <w:rFonts w:ascii="Cambria" w:hAnsi="Cambria"/>
          <w:iCs/>
        </w:rPr>
      </w:pPr>
    </w:p>
    <w:p w14:paraId="209643AE" w14:textId="77777777" w:rsidR="00926176" w:rsidRDefault="00926176" w:rsidP="00926176">
      <w:pPr>
        <w:spacing w:after="0"/>
        <w:ind w:right="50" w:firstLine="0"/>
        <w:rPr>
          <w:rFonts w:ascii="Cambria" w:hAnsi="Cambria"/>
          <w:iCs/>
        </w:rPr>
      </w:pPr>
    </w:p>
    <w:p w14:paraId="41373F61" w14:textId="77777777" w:rsidR="00926176" w:rsidRDefault="00926176" w:rsidP="00926176">
      <w:pPr>
        <w:spacing w:after="0"/>
        <w:ind w:right="50" w:firstLine="0"/>
        <w:rPr>
          <w:rFonts w:ascii="Cambria" w:hAnsi="Cambria"/>
          <w:iCs/>
        </w:rPr>
      </w:pPr>
    </w:p>
    <w:p w14:paraId="0261CCE9" w14:textId="77777777" w:rsidR="00926176" w:rsidRDefault="00926176" w:rsidP="00926176">
      <w:pPr>
        <w:spacing w:after="0"/>
        <w:ind w:right="50" w:firstLine="0"/>
        <w:rPr>
          <w:rFonts w:ascii="Cambria" w:hAnsi="Cambria"/>
          <w:iCs/>
        </w:rPr>
      </w:pPr>
    </w:p>
    <w:p w14:paraId="50E123D6" w14:textId="77777777" w:rsidR="00926176" w:rsidRDefault="00926176" w:rsidP="00926176">
      <w:pPr>
        <w:spacing w:after="0"/>
        <w:ind w:right="50" w:firstLine="0"/>
        <w:rPr>
          <w:rFonts w:ascii="Cambria" w:hAnsi="Cambria"/>
          <w:iCs/>
        </w:rPr>
      </w:pPr>
    </w:p>
    <w:p w14:paraId="79904432" w14:textId="77777777" w:rsidR="00926176" w:rsidRDefault="00926176" w:rsidP="00926176">
      <w:pPr>
        <w:spacing w:after="0"/>
        <w:ind w:right="50" w:firstLine="0"/>
        <w:rPr>
          <w:rFonts w:ascii="Cambria" w:hAnsi="Cambria"/>
          <w:iCs/>
        </w:rPr>
      </w:pPr>
    </w:p>
    <w:p w14:paraId="2AA929B1" w14:textId="77777777" w:rsidR="00926176" w:rsidRDefault="00926176" w:rsidP="00926176">
      <w:pPr>
        <w:spacing w:after="0"/>
        <w:ind w:right="50" w:firstLine="0"/>
        <w:rPr>
          <w:rFonts w:ascii="Cambria" w:hAnsi="Cambria"/>
          <w:iCs/>
        </w:rPr>
      </w:pPr>
    </w:p>
    <w:p w14:paraId="49576C04" w14:textId="77777777" w:rsidR="00926176" w:rsidRDefault="00926176" w:rsidP="00926176">
      <w:pPr>
        <w:spacing w:after="0"/>
        <w:ind w:right="50" w:firstLine="0"/>
        <w:rPr>
          <w:rFonts w:ascii="Cambria" w:hAnsi="Cambria"/>
          <w:iCs/>
        </w:rPr>
      </w:pPr>
    </w:p>
    <w:p w14:paraId="257D5E9D" w14:textId="77777777" w:rsidR="00926176" w:rsidRDefault="00926176" w:rsidP="00926176">
      <w:pPr>
        <w:spacing w:after="0"/>
        <w:ind w:right="50" w:firstLine="0"/>
        <w:rPr>
          <w:rFonts w:ascii="Cambria" w:hAnsi="Cambria"/>
          <w:iCs/>
        </w:rPr>
      </w:pPr>
    </w:p>
    <w:p w14:paraId="7B88C76B" w14:textId="77777777" w:rsidR="00926176" w:rsidRDefault="00926176" w:rsidP="00926176">
      <w:pPr>
        <w:spacing w:after="0"/>
        <w:ind w:right="50" w:firstLine="0"/>
        <w:rPr>
          <w:rFonts w:ascii="Cambria" w:hAnsi="Cambria"/>
          <w:iCs/>
        </w:rPr>
      </w:pPr>
    </w:p>
    <w:p w14:paraId="33CBAAE6" w14:textId="77777777" w:rsidR="00926176" w:rsidRDefault="00926176" w:rsidP="00926176">
      <w:pPr>
        <w:spacing w:after="0"/>
        <w:ind w:right="50" w:firstLine="0"/>
        <w:rPr>
          <w:rFonts w:ascii="Cambria" w:hAnsi="Cambria"/>
          <w:iCs/>
        </w:rPr>
      </w:pPr>
    </w:p>
    <w:p w14:paraId="5BF11B90" w14:textId="77777777" w:rsidR="00926176" w:rsidRDefault="00926176" w:rsidP="00926176">
      <w:pPr>
        <w:spacing w:after="0"/>
        <w:ind w:right="50" w:firstLine="0"/>
        <w:rPr>
          <w:rFonts w:ascii="Cambria" w:hAnsi="Cambria"/>
          <w:iCs/>
        </w:rPr>
      </w:pPr>
    </w:p>
    <w:p w14:paraId="6D618215" w14:textId="77777777" w:rsidR="00926176" w:rsidRDefault="00926176" w:rsidP="00926176">
      <w:pPr>
        <w:spacing w:after="0"/>
        <w:ind w:right="50" w:firstLine="0"/>
        <w:rPr>
          <w:rFonts w:ascii="Cambria" w:hAnsi="Cambria"/>
          <w:iCs/>
        </w:rPr>
      </w:pPr>
    </w:p>
    <w:p w14:paraId="2F2301F5" w14:textId="77777777" w:rsidR="00926176" w:rsidRDefault="00926176" w:rsidP="00926176">
      <w:pPr>
        <w:spacing w:after="0"/>
        <w:ind w:right="50" w:firstLine="0"/>
        <w:rPr>
          <w:rFonts w:ascii="Cambria" w:hAnsi="Cambria"/>
          <w:iCs/>
        </w:rPr>
      </w:pPr>
    </w:p>
    <w:p w14:paraId="6D43919E" w14:textId="77777777" w:rsidR="00926176" w:rsidRDefault="00926176" w:rsidP="00926176">
      <w:pPr>
        <w:spacing w:after="0"/>
        <w:ind w:right="50" w:firstLine="0"/>
        <w:rPr>
          <w:rFonts w:ascii="Cambria" w:hAnsi="Cambria"/>
          <w:iCs/>
        </w:rPr>
      </w:pPr>
    </w:p>
    <w:p w14:paraId="4205714C" w14:textId="77777777" w:rsidR="00926176" w:rsidRDefault="00926176" w:rsidP="00926176">
      <w:pPr>
        <w:spacing w:after="0"/>
        <w:ind w:right="50" w:firstLine="0"/>
        <w:rPr>
          <w:rFonts w:ascii="Cambria" w:hAnsi="Cambria"/>
          <w:iCs/>
        </w:rPr>
      </w:pPr>
    </w:p>
    <w:p w14:paraId="3833B25A" w14:textId="77777777" w:rsidR="00926176" w:rsidRDefault="00926176" w:rsidP="00926176">
      <w:pPr>
        <w:spacing w:after="0"/>
        <w:ind w:right="50" w:firstLine="0"/>
        <w:rPr>
          <w:rFonts w:ascii="Cambria" w:hAnsi="Cambria"/>
          <w:iCs/>
        </w:rPr>
      </w:pPr>
    </w:p>
    <w:p w14:paraId="746C0577" w14:textId="77777777" w:rsidR="00926176" w:rsidRDefault="00926176" w:rsidP="00926176">
      <w:pPr>
        <w:spacing w:after="0"/>
        <w:ind w:right="50" w:firstLine="0"/>
        <w:rPr>
          <w:rFonts w:ascii="Cambria" w:hAnsi="Cambria"/>
          <w:iCs/>
        </w:rPr>
      </w:pPr>
    </w:p>
    <w:p w14:paraId="6C50236B" w14:textId="77777777" w:rsidR="00926176" w:rsidRDefault="00926176" w:rsidP="00926176">
      <w:pPr>
        <w:spacing w:after="0"/>
        <w:ind w:right="50" w:firstLine="0"/>
        <w:rPr>
          <w:rFonts w:ascii="Cambria" w:hAnsi="Cambria"/>
          <w:iCs/>
        </w:rPr>
      </w:pPr>
    </w:p>
    <w:p w14:paraId="6EE167E3" w14:textId="77777777" w:rsidR="00926176" w:rsidRDefault="00926176" w:rsidP="00926176">
      <w:pPr>
        <w:spacing w:after="0"/>
        <w:ind w:right="50" w:firstLine="0"/>
        <w:rPr>
          <w:rFonts w:ascii="Cambria" w:hAnsi="Cambria"/>
          <w:iCs/>
        </w:rPr>
      </w:pPr>
    </w:p>
    <w:p w14:paraId="5060A320" w14:textId="77777777" w:rsidR="00926176" w:rsidRPr="00FB34E9" w:rsidRDefault="00926176" w:rsidP="00926176">
      <w:pPr>
        <w:pStyle w:val="Section10-Heading1"/>
        <w:spacing w:before="240"/>
        <w:ind w:left="170" w:right="113" w:firstLine="142"/>
        <w:jc w:val="both"/>
        <w:rPr>
          <w:rFonts w:ascii="Cambria" w:hAnsi="Cambria"/>
          <w:sz w:val="40"/>
        </w:rPr>
      </w:pPr>
      <w:bookmarkStart w:id="249" w:name="_Toc23238065"/>
      <w:bookmarkStart w:id="250" w:name="_Toc41971557"/>
      <w:bookmarkStart w:id="251" w:name="_Toc78273068"/>
      <w:bookmarkStart w:id="252" w:name="_Toc111009246"/>
      <w:bookmarkStart w:id="253" w:name="_Toc442524980"/>
      <w:bookmarkStart w:id="254" w:name="_Toc26780743"/>
      <w:bookmarkStart w:id="255" w:name="_Toc428352207"/>
      <w:bookmarkStart w:id="256" w:name="_Toc438907198"/>
      <w:bookmarkStart w:id="257" w:name="_Toc438907298"/>
      <w:r w:rsidRPr="00FB34E9">
        <w:rPr>
          <w:rFonts w:ascii="Cambria" w:hAnsi="Cambria"/>
          <w:sz w:val="40"/>
        </w:rPr>
        <w:t>Performance Security</w:t>
      </w:r>
      <w:bookmarkEnd w:id="249"/>
      <w:bookmarkEnd w:id="250"/>
      <w:bookmarkEnd w:id="251"/>
      <w:bookmarkEnd w:id="252"/>
      <w:r w:rsidRPr="00FB34E9">
        <w:rPr>
          <w:rFonts w:ascii="Cambria" w:hAnsi="Cambria"/>
          <w:sz w:val="40"/>
        </w:rPr>
        <w:t xml:space="preserve"> - Bank Guarantee</w:t>
      </w:r>
      <w:bookmarkEnd w:id="253"/>
      <w:bookmarkEnd w:id="254"/>
    </w:p>
    <w:bookmarkEnd w:id="255"/>
    <w:bookmarkEnd w:id="256"/>
    <w:bookmarkEnd w:id="257"/>
    <w:p w14:paraId="265EF4E4"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i/>
          <w:sz w:val="28"/>
        </w:rPr>
        <w:t xml:space="preserve"> [Guarantor letterhead or SWIFT identifier code]</w:t>
      </w:r>
    </w:p>
    <w:p w14:paraId="23E5A8BE"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b/>
          <w:sz w:val="28"/>
        </w:rPr>
        <w:t>Beneficiary:</w:t>
      </w:r>
      <w:r w:rsidRPr="00FB34E9">
        <w:rPr>
          <w:rFonts w:ascii="Cambria" w:hAnsi="Cambria"/>
          <w:sz w:val="28"/>
        </w:rPr>
        <w:tab/>
      </w:r>
      <w:r w:rsidRPr="00FB34E9">
        <w:rPr>
          <w:rFonts w:ascii="Cambria" w:hAnsi="Cambria"/>
          <w:i/>
          <w:sz w:val="28"/>
        </w:rPr>
        <w:t xml:space="preserve">[insert name and Address of </w:t>
      </w:r>
      <w:r w:rsidRPr="00FB34E9">
        <w:rPr>
          <w:rFonts w:ascii="Cambria" w:hAnsi="Cambria"/>
          <w:sz w:val="28"/>
        </w:rPr>
        <w:t>Employer</w:t>
      </w:r>
      <w:r w:rsidRPr="00FB34E9">
        <w:rPr>
          <w:rFonts w:ascii="Cambria" w:hAnsi="Cambria"/>
          <w:i/>
          <w:sz w:val="28"/>
        </w:rPr>
        <w:t>]</w:t>
      </w:r>
      <w:r w:rsidRPr="00FB34E9">
        <w:rPr>
          <w:rFonts w:ascii="Cambria" w:hAnsi="Cambria"/>
          <w:i/>
          <w:sz w:val="28"/>
        </w:rPr>
        <w:tab/>
      </w:r>
      <w:r w:rsidRPr="00FB34E9">
        <w:rPr>
          <w:rFonts w:ascii="Cambria" w:hAnsi="Cambria"/>
          <w:i/>
          <w:sz w:val="28"/>
        </w:rPr>
        <w:tab/>
      </w:r>
    </w:p>
    <w:p w14:paraId="3C8759AA"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Date:</w:t>
      </w:r>
      <w:r w:rsidRPr="00FB34E9">
        <w:rPr>
          <w:rFonts w:ascii="Cambria" w:hAnsi="Cambria"/>
          <w:sz w:val="28"/>
        </w:rPr>
        <w:tab/>
        <w:t>_</w:t>
      </w:r>
      <w:r w:rsidRPr="00FB34E9">
        <w:rPr>
          <w:rFonts w:ascii="Cambria" w:hAnsi="Cambria"/>
          <w:i/>
          <w:sz w:val="28"/>
        </w:rPr>
        <w:t xml:space="preserve"> [Insert date of issue]</w:t>
      </w:r>
    </w:p>
    <w:p w14:paraId="2F87A407"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PERFORMANCE GUARANTEE No.:</w:t>
      </w:r>
      <w:r w:rsidRPr="00FB34E9">
        <w:rPr>
          <w:rFonts w:ascii="Cambria" w:hAnsi="Cambria"/>
          <w:sz w:val="28"/>
        </w:rPr>
        <w:tab/>
      </w:r>
      <w:r w:rsidRPr="00FB34E9">
        <w:rPr>
          <w:rFonts w:ascii="Cambria" w:hAnsi="Cambria"/>
          <w:i/>
          <w:sz w:val="28"/>
        </w:rPr>
        <w:t>[Insert guarantee reference number]</w:t>
      </w:r>
    </w:p>
    <w:p w14:paraId="01AC6F26" w14:textId="77777777" w:rsidR="00926176" w:rsidRPr="00FB34E9" w:rsidRDefault="00926176" w:rsidP="00926176">
      <w:pPr>
        <w:pStyle w:val="NormalWeb"/>
        <w:spacing w:before="360" w:beforeAutospacing="0" w:after="240" w:afterAutospacing="0"/>
        <w:ind w:left="170" w:right="113" w:firstLine="142"/>
        <w:jc w:val="both"/>
        <w:rPr>
          <w:rFonts w:ascii="Cambria" w:hAnsi="Cambria"/>
          <w:sz w:val="28"/>
        </w:rPr>
      </w:pPr>
      <w:r w:rsidRPr="00FB34E9">
        <w:rPr>
          <w:rFonts w:ascii="Cambria" w:hAnsi="Cambria"/>
          <w:b/>
          <w:sz w:val="28"/>
        </w:rPr>
        <w:t>Guarantor: [</w:t>
      </w:r>
      <w:r w:rsidRPr="00FB34E9">
        <w:rPr>
          <w:rFonts w:ascii="Cambria" w:hAnsi="Cambria"/>
          <w:i/>
          <w:sz w:val="28"/>
        </w:rPr>
        <w:t>Insert name and address of place of issue, unless indicated in the letterhead]</w:t>
      </w:r>
    </w:p>
    <w:p w14:paraId="4F30A6AC" w14:textId="77777777" w:rsidR="00926176" w:rsidRPr="00FB34E9" w:rsidRDefault="00926176" w:rsidP="00926176">
      <w:pPr>
        <w:pStyle w:val="NormalWeb"/>
        <w:spacing w:before="360" w:beforeAutospacing="0" w:after="240" w:afterAutospacing="0"/>
        <w:ind w:left="170" w:right="113" w:firstLine="142"/>
        <w:jc w:val="both"/>
        <w:rPr>
          <w:rFonts w:ascii="Cambria" w:hAnsi="Cambria"/>
        </w:rPr>
      </w:pPr>
      <w:r w:rsidRPr="00FB34E9">
        <w:rPr>
          <w:rFonts w:ascii="Cambria" w:hAnsi="Cambria"/>
        </w:rPr>
        <w:t xml:space="preserve">We have been informed that _ </w:t>
      </w:r>
      <w:r w:rsidRPr="00FB34E9">
        <w:rPr>
          <w:rFonts w:ascii="Cambria" w:hAnsi="Cambria"/>
          <w:i/>
        </w:rPr>
        <w:t xml:space="preserve">[insert name of Contractor, which in the case of a joint venture shall be the name of the joint venture] </w:t>
      </w:r>
      <w:r w:rsidRPr="00FB34E9">
        <w:rPr>
          <w:rFonts w:ascii="Cambria" w:hAnsi="Cambria"/>
        </w:rPr>
        <w:t xml:space="preserve">(hereinafter called "the Applicant") has entered into Contract No. </w:t>
      </w:r>
      <w:r w:rsidRPr="00FB34E9">
        <w:rPr>
          <w:rFonts w:ascii="Cambria" w:hAnsi="Cambria"/>
          <w:i/>
        </w:rPr>
        <w:t>[</w:t>
      </w:r>
      <w:proofErr w:type="gramStart"/>
      <w:r w:rsidRPr="00FB34E9">
        <w:rPr>
          <w:rFonts w:ascii="Cambria" w:hAnsi="Cambria"/>
          <w:i/>
        </w:rPr>
        <w:t>insert</w:t>
      </w:r>
      <w:proofErr w:type="gramEnd"/>
      <w:r w:rsidRPr="00FB34E9">
        <w:rPr>
          <w:rFonts w:ascii="Cambria" w:hAnsi="Cambria"/>
          <w:i/>
        </w:rPr>
        <w:t xml:space="preserve"> reference number of the contract] </w:t>
      </w:r>
      <w:r w:rsidRPr="00FB34E9">
        <w:rPr>
          <w:rFonts w:ascii="Cambria" w:hAnsi="Cambria"/>
        </w:rPr>
        <w:t xml:space="preserve">dated </w:t>
      </w:r>
      <w:r w:rsidRPr="00FB34E9">
        <w:rPr>
          <w:rFonts w:ascii="Cambria" w:hAnsi="Cambria"/>
          <w:i/>
        </w:rPr>
        <w:t>[insert date]</w:t>
      </w:r>
      <w:r w:rsidRPr="00FB34E9">
        <w:rPr>
          <w:rFonts w:ascii="Cambria" w:hAnsi="Cambria"/>
        </w:rPr>
        <w:t xml:space="preserve"> with the Beneficiary, for the execution of _ </w:t>
      </w:r>
      <w:r w:rsidRPr="00FB34E9">
        <w:rPr>
          <w:rFonts w:ascii="Cambria" w:hAnsi="Cambria"/>
          <w:i/>
        </w:rPr>
        <w:t xml:space="preserve">[insert name of contract and brief description of </w:t>
      </w:r>
      <w:r w:rsidRPr="00FB34E9">
        <w:rPr>
          <w:rFonts w:ascii="Cambria" w:hAnsi="Cambria"/>
        </w:rPr>
        <w:t>Works</w:t>
      </w:r>
      <w:r w:rsidRPr="00FB34E9">
        <w:rPr>
          <w:rFonts w:ascii="Cambria" w:hAnsi="Cambria"/>
          <w:i/>
        </w:rPr>
        <w:t>]</w:t>
      </w:r>
      <w:r w:rsidRPr="00FB34E9">
        <w:rPr>
          <w:rFonts w:ascii="Cambria" w:hAnsi="Cambria"/>
        </w:rPr>
        <w:t xml:space="preserve"> (hereinafter called "the Contract"). </w:t>
      </w:r>
    </w:p>
    <w:p w14:paraId="1876F23A" w14:textId="77777777" w:rsidR="00926176" w:rsidRPr="00FB34E9" w:rsidRDefault="00926176" w:rsidP="00926176">
      <w:pPr>
        <w:pStyle w:val="NormalWeb"/>
        <w:spacing w:before="360" w:beforeAutospacing="0" w:after="240" w:afterAutospacing="0"/>
        <w:ind w:left="170" w:right="113" w:firstLine="142"/>
        <w:jc w:val="both"/>
        <w:rPr>
          <w:rFonts w:ascii="Cambria" w:hAnsi="Cambria"/>
        </w:rPr>
      </w:pPr>
      <w:r w:rsidRPr="00FB34E9">
        <w:rPr>
          <w:rFonts w:ascii="Cambria" w:hAnsi="Cambria"/>
        </w:rPr>
        <w:t>Furthermore, we understand that, according to the conditions of the Contract, a performance guarantee is required.</w:t>
      </w:r>
    </w:p>
    <w:p w14:paraId="2637481B" w14:textId="77777777" w:rsidR="00926176" w:rsidRPr="00FB34E9" w:rsidRDefault="00926176" w:rsidP="00926176">
      <w:pPr>
        <w:pStyle w:val="NormalWeb"/>
        <w:spacing w:before="360" w:beforeAutospacing="0" w:after="240" w:afterAutospacing="0" w:line="360" w:lineRule="auto"/>
        <w:ind w:left="170" w:right="113" w:firstLine="142"/>
        <w:jc w:val="both"/>
        <w:rPr>
          <w:rFonts w:ascii="Cambria" w:hAnsi="Cambria"/>
        </w:rPr>
      </w:pPr>
      <w:r w:rsidRPr="00FB34E9">
        <w:rPr>
          <w:rFonts w:ascii="Cambria" w:hAnsi="Cambria"/>
        </w:rPr>
        <w:lastRenderedPageBreak/>
        <w:t xml:space="preserve">At the request of the Applicant, we as Guarantor, hereby irrevocably undertake to pay the Beneficiary any sum or sums not exceeding in total an amount of </w:t>
      </w:r>
      <w:r w:rsidRPr="00FB34E9">
        <w:rPr>
          <w:rFonts w:ascii="Cambria" w:hAnsi="Cambria"/>
          <w:i/>
        </w:rPr>
        <w:t xml:space="preserve">[insert amount in figures] </w:t>
      </w:r>
      <w:r w:rsidRPr="00FB34E9">
        <w:rPr>
          <w:rFonts w:ascii="Cambria" w:hAnsi="Cambria"/>
        </w:rPr>
        <w:t>(______)</w:t>
      </w:r>
      <w:r w:rsidRPr="00FB34E9">
        <w:rPr>
          <w:rFonts w:ascii="Cambria" w:hAnsi="Cambria"/>
          <w:i/>
        </w:rPr>
        <w:t xml:space="preserve"> [insert amount in words]</w:t>
      </w:r>
      <w:r w:rsidRPr="00FB34E9">
        <w:rPr>
          <w:rFonts w:ascii="Cambria" w:hAnsi="Cambria"/>
        </w:rPr>
        <w:t>,</w:t>
      </w:r>
      <w:r w:rsidRPr="00FB34E9">
        <w:rPr>
          <w:rStyle w:val="FootnoteReference"/>
          <w:rFonts w:ascii="Cambria" w:hAnsi="Cambria"/>
        </w:rPr>
        <w:footnoteReference w:customMarkFollows="1" w:id="14"/>
        <w:t>1</w:t>
      </w:r>
      <w:r w:rsidRPr="00FB34E9">
        <w:rPr>
          <w:rFonts w:ascii="Cambria" w:hAnsi="Cambria"/>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31D5EDA8" w14:textId="77777777" w:rsidR="00926176" w:rsidRPr="00FB34E9" w:rsidRDefault="00926176" w:rsidP="00926176">
      <w:pPr>
        <w:pStyle w:val="NormalWeb"/>
        <w:spacing w:before="360" w:beforeAutospacing="0" w:after="240" w:afterAutospacing="0"/>
        <w:ind w:left="170" w:right="113" w:firstLine="142"/>
        <w:jc w:val="both"/>
        <w:rPr>
          <w:rFonts w:ascii="Cambria" w:hAnsi="Cambria"/>
        </w:rPr>
      </w:pPr>
      <w:r w:rsidRPr="00FB34E9">
        <w:rPr>
          <w:rFonts w:ascii="Cambria" w:hAnsi="Cambria"/>
        </w:rPr>
        <w:t>This guarantee shall expire, no later than the …. Day of ……, 2</w:t>
      </w:r>
      <w:proofErr w:type="gramStart"/>
      <w:r w:rsidRPr="00FB34E9">
        <w:rPr>
          <w:rFonts w:ascii="Cambria" w:hAnsi="Cambria"/>
        </w:rPr>
        <w:t xml:space="preserve">… </w:t>
      </w:r>
      <w:proofErr w:type="gramEnd"/>
      <w:r w:rsidRPr="00FB34E9">
        <w:rPr>
          <w:rStyle w:val="FootnoteReference"/>
          <w:rFonts w:ascii="Cambria" w:hAnsi="Cambria"/>
        </w:rPr>
        <w:footnoteReference w:customMarkFollows="1" w:id="15"/>
        <w:t>2</w:t>
      </w:r>
      <w:r w:rsidRPr="00FB34E9">
        <w:rPr>
          <w:rFonts w:ascii="Cambria" w:hAnsi="Cambria"/>
        </w:rPr>
        <w:t xml:space="preserve">, and any demand for payment under it must be received by us at this office indicated above on or before that date.  </w:t>
      </w:r>
    </w:p>
    <w:p w14:paraId="770B0232" w14:textId="77777777" w:rsidR="00926176" w:rsidRPr="00FB34E9" w:rsidRDefault="00926176" w:rsidP="00926176">
      <w:pPr>
        <w:pStyle w:val="NormalWeb"/>
        <w:keepNext/>
        <w:spacing w:before="360" w:beforeAutospacing="0" w:after="240" w:afterAutospacing="0"/>
        <w:ind w:left="170" w:right="113" w:firstLine="142"/>
        <w:jc w:val="both"/>
        <w:rPr>
          <w:rFonts w:ascii="Cambria" w:hAnsi="Cambria"/>
        </w:rPr>
      </w:pPr>
      <w:r w:rsidRPr="00FB34E9">
        <w:rPr>
          <w:rFonts w:ascii="Cambria" w:hAnsi="Cambria"/>
        </w:rPr>
        <w:t>This guarantee is subject to the Uniform Rules for Demand Guarantees (URDG) 2010 Revision, ICC Publication No. 758, except that the supporting statement under Article 15(a) is hereby excluded.</w:t>
      </w:r>
      <w:r w:rsidRPr="00FB34E9">
        <w:rPr>
          <w:rFonts w:ascii="Cambria" w:hAnsi="Cambria"/>
        </w:rPr>
        <w:br/>
      </w:r>
    </w:p>
    <w:p w14:paraId="7C6032E5" w14:textId="77777777" w:rsidR="00926176" w:rsidRPr="00FB34E9" w:rsidRDefault="00926176" w:rsidP="00926176">
      <w:pPr>
        <w:ind w:left="170" w:right="113" w:firstLine="142"/>
        <w:rPr>
          <w:rFonts w:ascii="Cambria" w:hAnsi="Cambria"/>
        </w:rPr>
      </w:pPr>
      <w:r w:rsidRPr="00FB34E9">
        <w:rPr>
          <w:rFonts w:ascii="Cambria" w:hAnsi="Cambria"/>
        </w:rPr>
        <w:t xml:space="preserve">_____________________ </w:t>
      </w:r>
      <w:r w:rsidRPr="00FB34E9">
        <w:rPr>
          <w:rFonts w:ascii="Cambria" w:hAnsi="Cambria"/>
        </w:rPr>
        <w:br/>
      </w:r>
      <w:r w:rsidRPr="00FB34E9">
        <w:rPr>
          <w:rFonts w:ascii="Cambria" w:hAnsi="Cambria"/>
          <w:i/>
        </w:rPr>
        <w:t>[signature(s)]</w:t>
      </w:r>
      <w:r w:rsidRPr="00FB34E9">
        <w:rPr>
          <w:rFonts w:ascii="Cambria" w:hAnsi="Cambria"/>
        </w:rPr>
        <w:t xml:space="preserve"> </w:t>
      </w:r>
    </w:p>
    <w:p w14:paraId="118D696A" w14:textId="77777777" w:rsidR="00926176" w:rsidRPr="00FB34E9" w:rsidRDefault="00926176" w:rsidP="00926176">
      <w:pPr>
        <w:pStyle w:val="BodyText"/>
        <w:ind w:left="170" w:right="113" w:firstLine="142"/>
        <w:jc w:val="both"/>
        <w:rPr>
          <w:rFonts w:ascii="Cambria" w:hAnsi="Cambria" w:cs="Times New Roman"/>
        </w:rPr>
      </w:pPr>
      <w:r w:rsidRPr="00FB34E9">
        <w:rPr>
          <w:rFonts w:ascii="Cambria" w:hAnsi="Cambria" w:cs="Times New Roman"/>
        </w:rPr>
        <w:br/>
        <w:t xml:space="preserve"> </w:t>
      </w:r>
    </w:p>
    <w:p w14:paraId="7911C279" w14:textId="77777777" w:rsidR="00926176" w:rsidRPr="00FB34E9" w:rsidRDefault="00926176" w:rsidP="00926176">
      <w:pPr>
        <w:pStyle w:val="NormalWeb"/>
        <w:tabs>
          <w:tab w:val="center" w:leader="dot" w:pos="4860"/>
          <w:tab w:val="right" w:leader="dot" w:pos="9360"/>
        </w:tabs>
        <w:spacing w:before="120" w:beforeAutospacing="0" w:after="120" w:afterAutospacing="0"/>
        <w:ind w:left="170" w:right="113" w:firstLine="142"/>
        <w:jc w:val="both"/>
        <w:rPr>
          <w:rFonts w:ascii="Cambria" w:hAnsi="Cambria"/>
          <w:b/>
          <w:i/>
        </w:rPr>
      </w:pPr>
      <w:r w:rsidRPr="00FB34E9">
        <w:rPr>
          <w:rFonts w:ascii="Cambria" w:hAnsi="Cambria"/>
          <w:b/>
          <w:i/>
        </w:rPr>
        <w:t>Note:  All italicized text (including footnotes) is for use in preparing this form and shall be deleted from the final product.</w:t>
      </w:r>
    </w:p>
    <w:p w14:paraId="395E9A49" w14:textId="77777777" w:rsidR="00926176" w:rsidRPr="00FB34E9" w:rsidRDefault="00926176" w:rsidP="00926176">
      <w:pPr>
        <w:ind w:left="170" w:right="113" w:firstLine="142"/>
        <w:rPr>
          <w:rFonts w:ascii="Cambria" w:hAnsi="Cambria"/>
          <w:b/>
          <w:bCs/>
          <w:i/>
          <w:iCs/>
          <w:sz w:val="20"/>
          <w:szCs w:val="20"/>
        </w:rPr>
      </w:pPr>
    </w:p>
    <w:p w14:paraId="7D51C5F2" w14:textId="77777777" w:rsidR="00926176" w:rsidRPr="00FB34E9" w:rsidRDefault="00926176" w:rsidP="00926176">
      <w:pPr>
        <w:pStyle w:val="Section10-Heading1"/>
        <w:ind w:left="170" w:right="113" w:firstLine="142"/>
        <w:jc w:val="both"/>
        <w:rPr>
          <w:rFonts w:ascii="Cambria" w:hAnsi="Cambria"/>
        </w:rPr>
      </w:pPr>
      <w:bookmarkStart w:id="258" w:name="_Toc428352208"/>
      <w:bookmarkStart w:id="259" w:name="_Toc438907199"/>
      <w:bookmarkStart w:id="260" w:name="_Toc438907299"/>
    </w:p>
    <w:p w14:paraId="4523D68A" w14:textId="77777777" w:rsidR="00926176" w:rsidRPr="00FB34E9" w:rsidRDefault="00926176" w:rsidP="00926176">
      <w:pPr>
        <w:ind w:left="170" w:right="113"/>
        <w:rPr>
          <w:rFonts w:ascii="Cambria" w:hAnsi="Cambria"/>
          <w:sz w:val="28"/>
        </w:rPr>
      </w:pPr>
    </w:p>
    <w:p w14:paraId="0AEA4F44" w14:textId="77777777" w:rsidR="00926176" w:rsidRPr="00FB34E9" w:rsidRDefault="00926176" w:rsidP="00926176">
      <w:pPr>
        <w:ind w:left="170" w:right="113"/>
        <w:rPr>
          <w:rFonts w:ascii="Cambria" w:hAnsi="Cambria"/>
          <w:sz w:val="28"/>
        </w:rPr>
      </w:pPr>
    </w:p>
    <w:p w14:paraId="59EFA317" w14:textId="77777777" w:rsidR="00926176" w:rsidRPr="00FB34E9" w:rsidRDefault="00926176" w:rsidP="00926176">
      <w:pPr>
        <w:ind w:left="170" w:right="113"/>
        <w:rPr>
          <w:rFonts w:ascii="Cambria" w:hAnsi="Cambria"/>
          <w:sz w:val="28"/>
        </w:rPr>
      </w:pPr>
    </w:p>
    <w:p w14:paraId="59509CD2" w14:textId="77777777" w:rsidR="00926176" w:rsidRPr="00FB34E9" w:rsidRDefault="00926176" w:rsidP="00926176">
      <w:pPr>
        <w:ind w:left="170" w:right="113"/>
        <w:rPr>
          <w:rFonts w:ascii="Cambria" w:hAnsi="Cambria"/>
          <w:sz w:val="28"/>
        </w:rPr>
      </w:pPr>
    </w:p>
    <w:p w14:paraId="049CFA9C" w14:textId="77777777" w:rsidR="00926176" w:rsidRPr="00FB34E9" w:rsidRDefault="00926176" w:rsidP="00926176">
      <w:pPr>
        <w:ind w:left="170" w:right="113"/>
        <w:rPr>
          <w:rFonts w:ascii="Cambria" w:hAnsi="Cambria"/>
          <w:sz w:val="28"/>
        </w:rPr>
      </w:pPr>
    </w:p>
    <w:p w14:paraId="1546EFBE" w14:textId="77777777" w:rsidR="00926176" w:rsidRPr="00FB34E9" w:rsidRDefault="00926176" w:rsidP="00926176">
      <w:pPr>
        <w:ind w:left="170" w:right="113"/>
        <w:rPr>
          <w:rFonts w:ascii="Cambria" w:hAnsi="Cambria"/>
          <w:sz w:val="28"/>
        </w:rPr>
      </w:pPr>
    </w:p>
    <w:p w14:paraId="5D6800EC" w14:textId="77777777" w:rsidR="00926176" w:rsidRPr="00FB34E9" w:rsidRDefault="00926176" w:rsidP="00926176">
      <w:pPr>
        <w:ind w:left="170" w:right="113"/>
        <w:rPr>
          <w:rFonts w:ascii="Cambria" w:hAnsi="Cambria"/>
          <w:sz w:val="28"/>
        </w:rPr>
      </w:pPr>
    </w:p>
    <w:p w14:paraId="79F840B6" w14:textId="77777777" w:rsidR="00926176" w:rsidRPr="00FB34E9" w:rsidRDefault="00926176" w:rsidP="00926176">
      <w:pPr>
        <w:ind w:left="170" w:right="113"/>
        <w:rPr>
          <w:rFonts w:ascii="Cambria" w:hAnsi="Cambria"/>
          <w:sz w:val="28"/>
        </w:rPr>
      </w:pPr>
    </w:p>
    <w:p w14:paraId="43D7844C" w14:textId="77777777" w:rsidR="00926176" w:rsidRPr="00FB34E9" w:rsidRDefault="00926176" w:rsidP="00926176">
      <w:pPr>
        <w:ind w:left="170" w:right="113"/>
        <w:rPr>
          <w:rFonts w:ascii="Cambria" w:hAnsi="Cambria"/>
          <w:sz w:val="28"/>
        </w:rPr>
      </w:pPr>
    </w:p>
    <w:p w14:paraId="3DFB2CF4" w14:textId="77777777" w:rsidR="00926176" w:rsidRPr="00FB34E9" w:rsidRDefault="00926176" w:rsidP="00926176">
      <w:pPr>
        <w:ind w:left="170" w:right="113"/>
        <w:rPr>
          <w:rFonts w:ascii="Cambria" w:hAnsi="Cambria"/>
          <w:sz w:val="28"/>
        </w:rPr>
      </w:pPr>
    </w:p>
    <w:p w14:paraId="67F86235" w14:textId="77777777" w:rsidR="00926176" w:rsidRPr="00FB34E9" w:rsidRDefault="00926176" w:rsidP="00926176">
      <w:pPr>
        <w:ind w:left="170" w:right="113"/>
        <w:rPr>
          <w:rFonts w:ascii="Cambria" w:hAnsi="Cambria"/>
          <w:sz w:val="28"/>
        </w:rPr>
      </w:pPr>
    </w:p>
    <w:p w14:paraId="3EDC75BA" w14:textId="77777777" w:rsidR="00926176" w:rsidRPr="00FB34E9" w:rsidRDefault="00926176" w:rsidP="00926176">
      <w:pPr>
        <w:ind w:left="170" w:right="113"/>
        <w:rPr>
          <w:rFonts w:ascii="Cambria" w:hAnsi="Cambria"/>
          <w:sz w:val="28"/>
        </w:rPr>
      </w:pPr>
    </w:p>
    <w:p w14:paraId="2A9D3EAF" w14:textId="77777777" w:rsidR="00926176" w:rsidRPr="00FB34E9" w:rsidRDefault="00926176" w:rsidP="00926176">
      <w:pPr>
        <w:ind w:left="170" w:right="113"/>
        <w:rPr>
          <w:rFonts w:ascii="Cambria" w:hAnsi="Cambria"/>
          <w:sz w:val="28"/>
        </w:rPr>
      </w:pPr>
    </w:p>
    <w:p w14:paraId="6D7A7871" w14:textId="77777777" w:rsidR="00926176" w:rsidRPr="00FB34E9" w:rsidRDefault="00926176" w:rsidP="00926176">
      <w:pPr>
        <w:ind w:left="170" w:right="113"/>
        <w:rPr>
          <w:rFonts w:ascii="Cambria" w:hAnsi="Cambria"/>
          <w:sz w:val="28"/>
        </w:rPr>
      </w:pPr>
    </w:p>
    <w:p w14:paraId="0E6B8216" w14:textId="77777777" w:rsidR="00926176" w:rsidRPr="00FB34E9" w:rsidRDefault="00926176" w:rsidP="00926176">
      <w:pPr>
        <w:spacing w:after="0" w:line="246" w:lineRule="auto"/>
        <w:ind w:left="170" w:right="113" w:firstLine="0"/>
        <w:jc w:val="left"/>
        <w:rPr>
          <w:rFonts w:ascii="Cambria" w:hAnsi="Cambria"/>
          <w:sz w:val="28"/>
        </w:rPr>
      </w:pPr>
      <w:proofErr w:type="gramStart"/>
      <w:r w:rsidRPr="00FB34E9">
        <w:rPr>
          <w:rFonts w:ascii="Cambria" w:hAnsi="Cambria"/>
          <w:i/>
          <w:sz w:val="22"/>
        </w:rPr>
        <w:t>and</w:t>
      </w:r>
      <w:proofErr w:type="gramEnd"/>
      <w:r w:rsidRPr="00FB34E9">
        <w:rPr>
          <w:rFonts w:ascii="Cambria" w:hAnsi="Cambria"/>
          <w:i/>
          <w:sz w:val="22"/>
        </w:rPr>
        <w:t xml:space="preserve">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w:t>
      </w:r>
      <w:proofErr w:type="gramStart"/>
      <w:r w:rsidRPr="00FB34E9">
        <w:rPr>
          <w:rFonts w:ascii="Cambria" w:hAnsi="Cambria"/>
          <w:i/>
          <w:sz w:val="22"/>
        </w:rPr>
        <w:t>][</w:t>
      </w:r>
      <w:proofErr w:type="gramEnd"/>
      <w:r w:rsidRPr="00FB34E9">
        <w:rPr>
          <w:rFonts w:ascii="Cambria" w:hAnsi="Cambria"/>
          <w:i/>
          <w:sz w:val="22"/>
        </w:rPr>
        <w:t xml:space="preserve">one year], in response to the Beneficiary’s written request for such extension, such request to be presented to the Guarantor before the expiry of the guarantee.” </w:t>
      </w:r>
    </w:p>
    <w:p w14:paraId="4D6A435C" w14:textId="77777777" w:rsidR="00926176" w:rsidRPr="00FB34E9" w:rsidRDefault="00926176" w:rsidP="00926176">
      <w:pPr>
        <w:pStyle w:val="Section10-Heading1"/>
        <w:ind w:left="170" w:right="113" w:firstLine="142"/>
        <w:jc w:val="both"/>
        <w:rPr>
          <w:rFonts w:ascii="Cambria" w:hAnsi="Cambria"/>
          <w:sz w:val="40"/>
        </w:rPr>
      </w:pPr>
      <w:r w:rsidRPr="00FB34E9">
        <w:rPr>
          <w:rFonts w:ascii="Cambria" w:hAnsi="Cambria"/>
          <w:sz w:val="40"/>
        </w:rPr>
        <w:br w:type="page"/>
      </w:r>
      <w:bookmarkStart w:id="261" w:name="_Toc442524981"/>
      <w:bookmarkStart w:id="262" w:name="_Toc26780744"/>
      <w:bookmarkStart w:id="263" w:name="_Toc78273069"/>
      <w:bookmarkStart w:id="264" w:name="_Toc111009247"/>
      <w:r w:rsidRPr="00FB34E9">
        <w:rPr>
          <w:rFonts w:ascii="Cambria" w:hAnsi="Cambria"/>
          <w:sz w:val="40"/>
        </w:rPr>
        <w:lastRenderedPageBreak/>
        <w:t>Performance Security - Performance Bond</w:t>
      </w:r>
      <w:bookmarkEnd w:id="261"/>
      <w:bookmarkEnd w:id="262"/>
    </w:p>
    <w:p w14:paraId="00A6F133" w14:textId="77777777" w:rsidR="00926176" w:rsidRPr="00FB34E9" w:rsidRDefault="00926176" w:rsidP="00926176">
      <w:pPr>
        <w:spacing w:line="360" w:lineRule="auto"/>
        <w:ind w:left="170" w:right="113" w:firstLine="142"/>
        <w:rPr>
          <w:rFonts w:ascii="Cambria" w:hAnsi="Cambria"/>
          <w:iCs/>
        </w:rPr>
      </w:pPr>
      <w:r w:rsidRPr="00FB34E9">
        <w:rPr>
          <w:rFonts w:ascii="Cambria" w:hAnsi="Cambria"/>
          <w:iCs/>
        </w:rPr>
        <w:t xml:space="preserve">By this Bond </w:t>
      </w:r>
      <w:r w:rsidRPr="00FB34E9">
        <w:rPr>
          <w:rFonts w:ascii="Cambria" w:hAnsi="Cambria"/>
          <w:i/>
          <w:iCs/>
        </w:rPr>
        <w:t>[insert name of Principal]</w:t>
      </w:r>
      <w:r w:rsidRPr="00FB34E9">
        <w:rPr>
          <w:rFonts w:ascii="Cambria" w:hAnsi="Cambria"/>
          <w:iCs/>
        </w:rPr>
        <w:t xml:space="preserve"> as Principal (hereinafter called “the Contractor”) and </w:t>
      </w:r>
      <w:r w:rsidRPr="00FB34E9">
        <w:rPr>
          <w:rFonts w:ascii="Cambria" w:hAnsi="Cambria"/>
          <w:i/>
          <w:iCs/>
        </w:rPr>
        <w:t>[insert name of Surety]</w:t>
      </w:r>
      <w:r w:rsidRPr="00FB34E9">
        <w:rPr>
          <w:rFonts w:ascii="Cambria" w:hAnsi="Cambria"/>
          <w:iCs/>
        </w:rPr>
        <w:t xml:space="preserve"> as Surety (hereinafter called “the Surety”), are held and firmly bound unto </w:t>
      </w:r>
      <w:r w:rsidRPr="00FB34E9">
        <w:rPr>
          <w:rFonts w:ascii="Cambria" w:hAnsi="Cambria"/>
          <w:i/>
          <w:iCs/>
        </w:rPr>
        <w:t>[insert name of Employer]</w:t>
      </w:r>
      <w:r w:rsidRPr="00FB34E9">
        <w:rPr>
          <w:rFonts w:ascii="Cambria" w:hAnsi="Cambria"/>
          <w:iCs/>
        </w:rPr>
        <w:t xml:space="preserve"> as </w:t>
      </w:r>
      <w:proofErr w:type="spellStart"/>
      <w:r w:rsidRPr="00FB34E9">
        <w:rPr>
          <w:rFonts w:ascii="Cambria" w:hAnsi="Cambria"/>
          <w:iCs/>
        </w:rPr>
        <w:t>Obligee</w:t>
      </w:r>
      <w:proofErr w:type="spellEnd"/>
      <w:r w:rsidRPr="00FB34E9">
        <w:rPr>
          <w:rFonts w:ascii="Cambria" w:hAnsi="Cambria"/>
          <w:iCs/>
        </w:rPr>
        <w:t xml:space="preserve"> (hereinafter called “the Employer”) in the amount of </w:t>
      </w:r>
      <w:r w:rsidRPr="00FB34E9">
        <w:rPr>
          <w:rFonts w:ascii="Cambria" w:hAnsi="Cambria"/>
          <w:i/>
          <w:iCs/>
        </w:rPr>
        <w:t>[insert amount in words and figures]</w:t>
      </w:r>
      <w:r w:rsidRPr="00FB34E9">
        <w:rPr>
          <w:rFonts w:ascii="Cambria" w:hAnsi="Cambria"/>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1F7FDDAA" w14:textId="77777777" w:rsidR="00926176" w:rsidRPr="00FB34E9" w:rsidRDefault="00926176" w:rsidP="00926176">
      <w:pPr>
        <w:tabs>
          <w:tab w:val="left" w:pos="1260"/>
          <w:tab w:val="left" w:pos="4140"/>
        </w:tabs>
        <w:ind w:left="170" w:right="113" w:firstLine="142"/>
        <w:rPr>
          <w:rFonts w:ascii="Cambria" w:hAnsi="Cambria"/>
          <w:iCs/>
        </w:rPr>
      </w:pPr>
      <w:r w:rsidRPr="00FB34E9">
        <w:rPr>
          <w:rFonts w:ascii="Cambria" w:hAnsi="Cambria"/>
          <w:iCs/>
        </w:rPr>
        <w:t xml:space="preserve">WHEREAS the Contractor has entered into a written Agreement with the Employer dated the </w:t>
      </w:r>
      <w:r w:rsidRPr="00FB34E9">
        <w:rPr>
          <w:rFonts w:ascii="Cambria" w:hAnsi="Cambria"/>
          <w:iCs/>
          <w:u w:val="single"/>
        </w:rPr>
        <w:tab/>
      </w:r>
      <w:r w:rsidRPr="00FB34E9">
        <w:rPr>
          <w:rFonts w:ascii="Cambria" w:hAnsi="Cambria"/>
          <w:iCs/>
        </w:rPr>
        <w:t xml:space="preserve"> day of </w:t>
      </w:r>
      <w:r w:rsidRPr="00FB34E9">
        <w:rPr>
          <w:rFonts w:ascii="Cambria" w:hAnsi="Cambria"/>
          <w:iCs/>
          <w:u w:val="single"/>
        </w:rPr>
        <w:tab/>
      </w:r>
      <w:r w:rsidRPr="00FB34E9">
        <w:rPr>
          <w:rFonts w:ascii="Cambria" w:hAnsi="Cambria"/>
          <w:iCs/>
        </w:rPr>
        <w:t xml:space="preserve">, 20 </w:t>
      </w:r>
      <w:r w:rsidRPr="00FB34E9">
        <w:rPr>
          <w:rFonts w:ascii="Cambria" w:hAnsi="Cambria"/>
          <w:iCs/>
          <w:u w:val="single"/>
        </w:rPr>
        <w:tab/>
      </w:r>
      <w:r w:rsidRPr="00FB34E9">
        <w:rPr>
          <w:rFonts w:ascii="Cambria" w:hAnsi="Cambria"/>
          <w:iCs/>
        </w:rPr>
        <w:t xml:space="preserve">, for </w:t>
      </w:r>
      <w:r w:rsidRPr="00FB34E9">
        <w:rPr>
          <w:rFonts w:ascii="Cambria" w:hAnsi="Cambria"/>
          <w:i/>
        </w:rPr>
        <w:t>[name of contract and brief description of Works]</w:t>
      </w:r>
      <w:r w:rsidRPr="00FB34E9">
        <w:rPr>
          <w:rFonts w:ascii="Cambria" w:hAnsi="Cambria"/>
          <w:iCs/>
        </w:rPr>
        <w:t xml:space="preserve"> in accordance with the documents, plans, specifications, and amendments thereto, which to the extent herein provided for, are by reference made part hereof and are hereinafter referred to as the Contract.</w:t>
      </w:r>
    </w:p>
    <w:p w14:paraId="076775B7" w14:textId="77777777" w:rsidR="00926176" w:rsidRPr="00FB34E9" w:rsidRDefault="00926176" w:rsidP="00926176">
      <w:pPr>
        <w:spacing w:line="360" w:lineRule="auto"/>
        <w:ind w:left="170" w:right="113" w:firstLine="142"/>
        <w:rPr>
          <w:rFonts w:ascii="Cambria" w:hAnsi="Cambria"/>
          <w:iCs/>
        </w:rPr>
      </w:pPr>
      <w:r w:rsidRPr="00FB34E9">
        <w:rPr>
          <w:rFonts w:ascii="Cambria" w:hAnsi="Cambria"/>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271B99E1" w14:textId="77777777" w:rsidR="00926176" w:rsidRPr="00FB34E9" w:rsidRDefault="00926176" w:rsidP="00926176">
      <w:pPr>
        <w:tabs>
          <w:tab w:val="left" w:pos="1080"/>
        </w:tabs>
        <w:ind w:left="170" w:right="113" w:firstLine="142"/>
        <w:rPr>
          <w:rFonts w:ascii="Cambria" w:hAnsi="Cambria"/>
          <w:iCs/>
        </w:rPr>
      </w:pPr>
      <w:r w:rsidRPr="00FB34E9">
        <w:rPr>
          <w:rFonts w:ascii="Cambria" w:hAnsi="Cambria"/>
          <w:iCs/>
        </w:rPr>
        <w:t>(1)</w:t>
      </w:r>
      <w:r w:rsidRPr="00FB34E9">
        <w:rPr>
          <w:rFonts w:ascii="Cambria" w:hAnsi="Cambria"/>
          <w:iCs/>
        </w:rPr>
        <w:tab/>
      </w:r>
      <w:proofErr w:type="gramStart"/>
      <w:r w:rsidRPr="00FB34E9">
        <w:rPr>
          <w:rFonts w:ascii="Cambria" w:hAnsi="Cambria"/>
          <w:iCs/>
        </w:rPr>
        <w:t>complete</w:t>
      </w:r>
      <w:proofErr w:type="gramEnd"/>
      <w:r w:rsidRPr="00FB34E9">
        <w:rPr>
          <w:rFonts w:ascii="Cambria" w:hAnsi="Cambria"/>
          <w:iCs/>
        </w:rPr>
        <w:t xml:space="preserve"> the Contract in accordance with its terms and conditions; or</w:t>
      </w:r>
    </w:p>
    <w:p w14:paraId="68EB04E5" w14:textId="77777777" w:rsidR="00926176" w:rsidRPr="00FB34E9" w:rsidRDefault="00926176" w:rsidP="00926176">
      <w:pPr>
        <w:tabs>
          <w:tab w:val="left" w:pos="1080"/>
        </w:tabs>
        <w:spacing w:line="360" w:lineRule="auto"/>
        <w:ind w:left="170" w:right="113" w:firstLine="142"/>
        <w:rPr>
          <w:rFonts w:ascii="Cambria" w:hAnsi="Cambria"/>
          <w:iCs/>
        </w:rPr>
      </w:pPr>
      <w:r w:rsidRPr="00FB34E9">
        <w:rPr>
          <w:rFonts w:ascii="Cambria" w:hAnsi="Cambria"/>
          <w:iCs/>
        </w:rPr>
        <w:t>(2)</w:t>
      </w:r>
      <w:r w:rsidRPr="00FB34E9">
        <w:rPr>
          <w:rFonts w:ascii="Cambria" w:hAnsi="Cambria"/>
          <w:iCs/>
        </w:rP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1B27B792" w14:textId="77777777" w:rsidR="00926176" w:rsidRPr="00FB34E9" w:rsidRDefault="00926176" w:rsidP="00926176">
      <w:pPr>
        <w:tabs>
          <w:tab w:val="left" w:pos="1080"/>
        </w:tabs>
        <w:ind w:left="170" w:right="113" w:firstLine="142"/>
        <w:rPr>
          <w:rFonts w:ascii="Cambria" w:hAnsi="Cambria"/>
          <w:iCs/>
        </w:rPr>
      </w:pPr>
      <w:r w:rsidRPr="00FB34E9">
        <w:rPr>
          <w:rFonts w:ascii="Cambria" w:hAnsi="Cambria"/>
          <w:iCs/>
        </w:rPr>
        <w:lastRenderedPageBreak/>
        <w:t>(3)</w:t>
      </w:r>
      <w:r w:rsidRPr="00FB34E9">
        <w:rPr>
          <w:rFonts w:ascii="Cambria" w:hAnsi="Cambria"/>
          <w:iCs/>
        </w:rPr>
        <w:tab/>
      </w:r>
      <w:proofErr w:type="gramStart"/>
      <w:r w:rsidRPr="00FB34E9">
        <w:rPr>
          <w:rFonts w:ascii="Cambria" w:hAnsi="Cambria"/>
          <w:iCs/>
        </w:rPr>
        <w:t>pay</w:t>
      </w:r>
      <w:proofErr w:type="gramEnd"/>
      <w:r w:rsidRPr="00FB34E9">
        <w:rPr>
          <w:rFonts w:ascii="Cambria" w:hAnsi="Cambria"/>
          <w:iCs/>
        </w:rPr>
        <w:t xml:space="preserve"> the Employer the amount required by Employer to complete the Contract in accordance with its terms and conditions up to a total not exceeding the amount of this Bond.</w:t>
      </w:r>
    </w:p>
    <w:p w14:paraId="5DBA2D43" w14:textId="77777777" w:rsidR="00926176" w:rsidRPr="00FB34E9" w:rsidRDefault="00926176" w:rsidP="00926176">
      <w:pPr>
        <w:ind w:left="170" w:right="113" w:firstLine="142"/>
        <w:rPr>
          <w:rFonts w:ascii="Cambria" w:hAnsi="Cambria"/>
          <w:iCs/>
        </w:rPr>
      </w:pPr>
      <w:r w:rsidRPr="00FB34E9">
        <w:rPr>
          <w:rFonts w:ascii="Cambria" w:hAnsi="Cambria"/>
          <w:iCs/>
        </w:rPr>
        <w:t>The Surety shall not be liable for a greater sum than the specified penalty of this Bond.</w:t>
      </w:r>
    </w:p>
    <w:p w14:paraId="4A673948" w14:textId="77777777" w:rsidR="00926176" w:rsidRPr="00FB34E9" w:rsidRDefault="00926176" w:rsidP="00926176">
      <w:pPr>
        <w:ind w:left="170" w:right="113" w:firstLine="142"/>
        <w:rPr>
          <w:rFonts w:ascii="Cambria" w:hAnsi="Cambria"/>
          <w:iCs/>
        </w:rPr>
      </w:pPr>
      <w:r w:rsidRPr="00FB34E9">
        <w:rPr>
          <w:rFonts w:ascii="Cambria" w:hAnsi="Cambria"/>
          <w:iCs/>
        </w:rPr>
        <w:t>Any suit under this Bond must be instituted before the expiration of one year from the date of issue of the Certificate of Completion.</w:t>
      </w:r>
    </w:p>
    <w:p w14:paraId="750D661B" w14:textId="77777777" w:rsidR="00926176" w:rsidRPr="00FB34E9" w:rsidRDefault="00926176" w:rsidP="00926176">
      <w:pPr>
        <w:ind w:left="170" w:right="113" w:firstLine="142"/>
        <w:rPr>
          <w:rFonts w:ascii="Cambria" w:hAnsi="Cambria"/>
          <w:iCs/>
        </w:rPr>
      </w:pPr>
      <w:r w:rsidRPr="00FB34E9">
        <w:rPr>
          <w:rFonts w:ascii="Cambria" w:hAnsi="Cambria"/>
          <w:iCs/>
        </w:rPr>
        <w:t>No right of action shall accrue on this Bond to or for the use of any person or corporation other than the Employer named herein or the heirs, executors, administrators, successors, and assigns of the Employer.</w:t>
      </w:r>
    </w:p>
    <w:p w14:paraId="1E1309AE" w14:textId="77777777" w:rsidR="00926176" w:rsidRPr="00FB34E9" w:rsidRDefault="00926176" w:rsidP="00926176">
      <w:pPr>
        <w:tabs>
          <w:tab w:val="left" w:pos="5400"/>
          <w:tab w:val="left" w:pos="8280"/>
          <w:tab w:val="left" w:pos="9000"/>
        </w:tabs>
        <w:ind w:left="170" w:right="113" w:firstLine="142"/>
        <w:rPr>
          <w:rFonts w:ascii="Cambria" w:hAnsi="Cambria"/>
          <w:iCs/>
        </w:rPr>
      </w:pPr>
      <w:r w:rsidRPr="00FB34E9">
        <w:rPr>
          <w:rFonts w:ascii="Cambria" w:hAnsi="Cambria"/>
          <w:iCs/>
        </w:rPr>
        <w:t xml:space="preserve">In testimony whereof, the Contractor has hereunto set his hand and affixed his seal, and the Surety has caused these presents to be sealed with his corporate seal duly attested by the signature of his legal representative, this </w:t>
      </w:r>
      <w:r w:rsidRPr="00FB34E9">
        <w:rPr>
          <w:rFonts w:ascii="Cambria" w:hAnsi="Cambria"/>
          <w:iCs/>
          <w:u w:val="single"/>
        </w:rPr>
        <w:tab/>
      </w:r>
      <w:r w:rsidRPr="00FB34E9">
        <w:rPr>
          <w:rFonts w:ascii="Cambria" w:hAnsi="Cambria"/>
          <w:iCs/>
        </w:rPr>
        <w:t xml:space="preserve"> day of </w:t>
      </w:r>
      <w:r w:rsidRPr="00FB34E9">
        <w:rPr>
          <w:rFonts w:ascii="Cambria" w:hAnsi="Cambria"/>
          <w:iCs/>
          <w:u w:val="single"/>
        </w:rPr>
        <w:tab/>
      </w:r>
      <w:r w:rsidRPr="00FB34E9">
        <w:rPr>
          <w:rFonts w:ascii="Cambria" w:hAnsi="Cambria"/>
          <w:iCs/>
        </w:rPr>
        <w:t xml:space="preserve"> 20 </w:t>
      </w:r>
      <w:r w:rsidRPr="00FB34E9">
        <w:rPr>
          <w:rFonts w:ascii="Cambria" w:hAnsi="Cambria"/>
          <w:iCs/>
          <w:u w:val="single"/>
        </w:rPr>
        <w:tab/>
      </w:r>
      <w:r w:rsidRPr="00FB34E9">
        <w:rPr>
          <w:rFonts w:ascii="Cambria" w:hAnsi="Cambria"/>
          <w:iCs/>
        </w:rPr>
        <w:t>.</w:t>
      </w:r>
    </w:p>
    <w:p w14:paraId="5B671307" w14:textId="77777777" w:rsidR="00926176" w:rsidRPr="00FB34E9" w:rsidRDefault="00926176" w:rsidP="00926176">
      <w:pPr>
        <w:ind w:left="170" w:right="113" w:firstLine="142"/>
        <w:rPr>
          <w:rFonts w:ascii="Cambria" w:hAnsi="Cambria"/>
          <w:iCs/>
        </w:rPr>
      </w:pPr>
    </w:p>
    <w:p w14:paraId="1C51E3F0" w14:textId="77777777" w:rsidR="00926176" w:rsidRPr="00FB34E9" w:rsidRDefault="00926176" w:rsidP="00926176">
      <w:pPr>
        <w:tabs>
          <w:tab w:val="left" w:pos="3600"/>
          <w:tab w:val="left" w:pos="9000"/>
        </w:tabs>
        <w:ind w:left="170" w:right="113" w:firstLine="142"/>
        <w:rPr>
          <w:rFonts w:ascii="Cambria" w:hAnsi="Cambria"/>
          <w:iCs/>
        </w:rPr>
      </w:pPr>
    </w:p>
    <w:p w14:paraId="0CA2335A" w14:textId="77777777" w:rsidR="00926176" w:rsidRPr="00FB34E9" w:rsidRDefault="00926176" w:rsidP="00926176">
      <w:pPr>
        <w:tabs>
          <w:tab w:val="left" w:pos="3600"/>
          <w:tab w:val="left" w:pos="9000"/>
        </w:tabs>
        <w:ind w:left="170" w:right="113" w:firstLine="142"/>
        <w:rPr>
          <w:rFonts w:ascii="Cambria" w:hAnsi="Cambria"/>
          <w:iCs/>
        </w:rPr>
      </w:pPr>
      <w:r w:rsidRPr="00FB34E9">
        <w:rPr>
          <w:rFonts w:ascii="Cambria" w:hAnsi="Cambria"/>
          <w:iCs/>
        </w:rPr>
        <w:t xml:space="preserve">SIGNED ON </w:t>
      </w:r>
      <w:r w:rsidRPr="00FB34E9">
        <w:rPr>
          <w:rFonts w:ascii="Cambria" w:hAnsi="Cambria"/>
          <w:iCs/>
          <w:u w:val="single"/>
        </w:rPr>
        <w:tab/>
      </w:r>
      <w:r w:rsidRPr="00FB34E9">
        <w:rPr>
          <w:rFonts w:ascii="Cambria" w:hAnsi="Cambria"/>
          <w:iCs/>
        </w:rPr>
        <w:t xml:space="preserve"> </w:t>
      </w:r>
      <w:proofErr w:type="spellStart"/>
      <w:r w:rsidRPr="00FB34E9">
        <w:rPr>
          <w:rFonts w:ascii="Cambria" w:hAnsi="Cambria"/>
          <w:iCs/>
        </w:rPr>
        <w:t>on</w:t>
      </w:r>
      <w:proofErr w:type="spellEnd"/>
      <w:r w:rsidRPr="00FB34E9">
        <w:rPr>
          <w:rFonts w:ascii="Cambria" w:hAnsi="Cambria"/>
          <w:iCs/>
        </w:rPr>
        <w:t xml:space="preserve"> behalf of </w:t>
      </w:r>
      <w:r w:rsidRPr="00FB34E9">
        <w:rPr>
          <w:rFonts w:ascii="Cambria" w:hAnsi="Cambria"/>
          <w:iCs/>
          <w:u w:val="single"/>
        </w:rPr>
        <w:tab/>
      </w:r>
    </w:p>
    <w:p w14:paraId="4598A9E9" w14:textId="77777777" w:rsidR="00926176" w:rsidRPr="00FB34E9" w:rsidRDefault="00926176" w:rsidP="00926176">
      <w:pPr>
        <w:ind w:left="170" w:right="113" w:firstLine="142"/>
        <w:rPr>
          <w:rFonts w:ascii="Cambria" w:hAnsi="Cambria"/>
          <w:iCs/>
        </w:rPr>
      </w:pPr>
    </w:p>
    <w:p w14:paraId="0CBB1B8D" w14:textId="77777777" w:rsidR="00926176" w:rsidRPr="00FB34E9" w:rsidRDefault="00926176" w:rsidP="00926176">
      <w:pPr>
        <w:ind w:left="170" w:right="113" w:firstLine="142"/>
        <w:rPr>
          <w:rFonts w:ascii="Cambria" w:hAnsi="Cambria"/>
          <w:iCs/>
        </w:rPr>
      </w:pPr>
    </w:p>
    <w:p w14:paraId="011CA3C7" w14:textId="77777777" w:rsidR="00926176" w:rsidRPr="00FB34E9" w:rsidRDefault="00926176" w:rsidP="00926176">
      <w:pPr>
        <w:tabs>
          <w:tab w:val="left" w:pos="3960"/>
          <w:tab w:val="left" w:pos="9000"/>
        </w:tabs>
        <w:ind w:left="170" w:right="113" w:firstLine="142"/>
        <w:rPr>
          <w:rFonts w:ascii="Cambria" w:hAnsi="Cambria"/>
          <w:iCs/>
        </w:rPr>
      </w:pPr>
      <w:r w:rsidRPr="00FB34E9">
        <w:rPr>
          <w:rFonts w:ascii="Cambria" w:hAnsi="Cambria"/>
          <w:iCs/>
        </w:rPr>
        <w:t xml:space="preserve">By </w:t>
      </w:r>
      <w:r w:rsidRPr="00FB34E9">
        <w:rPr>
          <w:rFonts w:ascii="Cambria" w:hAnsi="Cambria"/>
          <w:iCs/>
          <w:u w:val="single"/>
        </w:rPr>
        <w:tab/>
      </w:r>
      <w:r w:rsidRPr="00FB34E9">
        <w:rPr>
          <w:rFonts w:ascii="Cambria" w:hAnsi="Cambria"/>
          <w:iCs/>
        </w:rPr>
        <w:t xml:space="preserve"> in the capacity of </w:t>
      </w:r>
      <w:r w:rsidRPr="00FB34E9">
        <w:rPr>
          <w:rFonts w:ascii="Cambria" w:hAnsi="Cambria"/>
          <w:iCs/>
          <w:u w:val="single"/>
        </w:rPr>
        <w:tab/>
      </w:r>
    </w:p>
    <w:p w14:paraId="42C3BB92" w14:textId="77777777" w:rsidR="00926176" w:rsidRPr="00FB34E9" w:rsidRDefault="00926176" w:rsidP="00926176">
      <w:pPr>
        <w:ind w:left="170" w:right="113" w:firstLine="142"/>
        <w:rPr>
          <w:rFonts w:ascii="Cambria" w:hAnsi="Cambria"/>
          <w:iCs/>
        </w:rPr>
      </w:pPr>
    </w:p>
    <w:p w14:paraId="69FFA54E" w14:textId="77777777" w:rsidR="00926176" w:rsidRPr="00FB34E9" w:rsidRDefault="00926176" w:rsidP="00926176">
      <w:pPr>
        <w:ind w:left="170" w:right="113" w:firstLine="142"/>
        <w:rPr>
          <w:rFonts w:ascii="Cambria" w:hAnsi="Cambria"/>
          <w:iCs/>
        </w:rPr>
      </w:pPr>
    </w:p>
    <w:p w14:paraId="0F75A1C4" w14:textId="77777777" w:rsidR="00926176" w:rsidRPr="00FB34E9" w:rsidRDefault="00926176" w:rsidP="00926176">
      <w:pPr>
        <w:tabs>
          <w:tab w:val="left" w:pos="9000"/>
        </w:tabs>
        <w:ind w:left="170" w:right="113" w:firstLine="142"/>
        <w:rPr>
          <w:rFonts w:ascii="Cambria" w:hAnsi="Cambria"/>
          <w:iCs/>
        </w:rPr>
      </w:pPr>
      <w:r w:rsidRPr="00FB34E9">
        <w:rPr>
          <w:rFonts w:ascii="Cambria" w:hAnsi="Cambria"/>
          <w:iCs/>
        </w:rPr>
        <w:t xml:space="preserve">In the presence of </w:t>
      </w:r>
      <w:r w:rsidRPr="00FB34E9">
        <w:rPr>
          <w:rFonts w:ascii="Cambria" w:hAnsi="Cambria"/>
          <w:iCs/>
          <w:u w:val="single"/>
        </w:rPr>
        <w:tab/>
      </w:r>
    </w:p>
    <w:p w14:paraId="2ECB9C6B" w14:textId="77777777" w:rsidR="00926176" w:rsidRPr="00FB34E9" w:rsidRDefault="00926176" w:rsidP="00926176">
      <w:pPr>
        <w:ind w:left="170" w:right="113" w:firstLine="142"/>
        <w:rPr>
          <w:rFonts w:ascii="Cambria" w:hAnsi="Cambria"/>
          <w:iCs/>
        </w:rPr>
      </w:pPr>
    </w:p>
    <w:p w14:paraId="543C81E5" w14:textId="77777777" w:rsidR="00926176" w:rsidRPr="00FB34E9" w:rsidRDefault="00926176" w:rsidP="00926176">
      <w:pPr>
        <w:ind w:left="170" w:right="113" w:firstLine="142"/>
        <w:rPr>
          <w:rFonts w:ascii="Cambria" w:hAnsi="Cambria"/>
          <w:iCs/>
        </w:rPr>
      </w:pPr>
    </w:p>
    <w:p w14:paraId="305023E8" w14:textId="77777777" w:rsidR="00926176" w:rsidRPr="00FB34E9" w:rsidRDefault="00926176" w:rsidP="00926176">
      <w:pPr>
        <w:ind w:left="170" w:right="113" w:firstLine="142"/>
        <w:rPr>
          <w:rFonts w:ascii="Cambria" w:hAnsi="Cambria"/>
          <w:iCs/>
        </w:rPr>
      </w:pPr>
    </w:p>
    <w:p w14:paraId="0D7E3C79" w14:textId="77777777" w:rsidR="00926176" w:rsidRPr="00FB34E9" w:rsidRDefault="00926176" w:rsidP="00926176">
      <w:pPr>
        <w:tabs>
          <w:tab w:val="left" w:pos="3600"/>
          <w:tab w:val="left" w:pos="9000"/>
        </w:tabs>
        <w:ind w:left="170" w:right="113" w:firstLine="142"/>
        <w:rPr>
          <w:rFonts w:ascii="Cambria" w:hAnsi="Cambria"/>
          <w:iCs/>
        </w:rPr>
      </w:pPr>
      <w:r w:rsidRPr="00FB34E9">
        <w:rPr>
          <w:rFonts w:ascii="Cambria" w:hAnsi="Cambria"/>
          <w:iCs/>
        </w:rPr>
        <w:t xml:space="preserve">SIGNED ON </w:t>
      </w:r>
      <w:r w:rsidRPr="00FB34E9">
        <w:rPr>
          <w:rFonts w:ascii="Cambria" w:hAnsi="Cambria"/>
          <w:iCs/>
          <w:u w:val="single"/>
        </w:rPr>
        <w:tab/>
      </w:r>
      <w:r w:rsidRPr="00FB34E9">
        <w:rPr>
          <w:rFonts w:ascii="Cambria" w:hAnsi="Cambria"/>
          <w:iCs/>
        </w:rPr>
        <w:t xml:space="preserve"> </w:t>
      </w:r>
      <w:proofErr w:type="spellStart"/>
      <w:r w:rsidRPr="00FB34E9">
        <w:rPr>
          <w:rFonts w:ascii="Cambria" w:hAnsi="Cambria"/>
          <w:iCs/>
        </w:rPr>
        <w:t>on</w:t>
      </w:r>
      <w:proofErr w:type="spellEnd"/>
      <w:r w:rsidRPr="00FB34E9">
        <w:rPr>
          <w:rFonts w:ascii="Cambria" w:hAnsi="Cambria"/>
          <w:iCs/>
        </w:rPr>
        <w:t xml:space="preserve"> behalf of </w:t>
      </w:r>
      <w:r w:rsidRPr="00FB34E9">
        <w:rPr>
          <w:rFonts w:ascii="Cambria" w:hAnsi="Cambria"/>
          <w:iCs/>
          <w:u w:val="single"/>
        </w:rPr>
        <w:tab/>
      </w:r>
    </w:p>
    <w:p w14:paraId="3EE2A27B" w14:textId="77777777" w:rsidR="00926176" w:rsidRPr="00FB34E9" w:rsidRDefault="00926176" w:rsidP="00926176">
      <w:pPr>
        <w:ind w:left="170" w:right="113" w:firstLine="142"/>
        <w:rPr>
          <w:rFonts w:ascii="Cambria" w:hAnsi="Cambria"/>
          <w:iCs/>
        </w:rPr>
      </w:pPr>
    </w:p>
    <w:p w14:paraId="17802F30" w14:textId="77777777" w:rsidR="00926176" w:rsidRPr="00FB34E9" w:rsidRDefault="00926176" w:rsidP="00926176">
      <w:pPr>
        <w:ind w:left="170" w:right="113" w:firstLine="142"/>
        <w:rPr>
          <w:rFonts w:ascii="Cambria" w:hAnsi="Cambria"/>
          <w:iCs/>
        </w:rPr>
      </w:pPr>
    </w:p>
    <w:p w14:paraId="2B9F0A7F" w14:textId="77777777" w:rsidR="00926176" w:rsidRPr="00FB34E9" w:rsidRDefault="00926176" w:rsidP="00926176">
      <w:pPr>
        <w:tabs>
          <w:tab w:val="left" w:pos="3960"/>
          <w:tab w:val="left" w:pos="9000"/>
        </w:tabs>
        <w:ind w:left="170" w:right="113" w:firstLine="142"/>
        <w:rPr>
          <w:rFonts w:ascii="Cambria" w:hAnsi="Cambria"/>
          <w:iCs/>
        </w:rPr>
      </w:pPr>
      <w:r w:rsidRPr="00FB34E9">
        <w:rPr>
          <w:rFonts w:ascii="Cambria" w:hAnsi="Cambria"/>
          <w:iCs/>
        </w:rPr>
        <w:t xml:space="preserve">By </w:t>
      </w:r>
      <w:r w:rsidRPr="00FB34E9">
        <w:rPr>
          <w:rFonts w:ascii="Cambria" w:hAnsi="Cambria"/>
          <w:iCs/>
          <w:u w:val="single"/>
        </w:rPr>
        <w:tab/>
      </w:r>
      <w:r w:rsidRPr="00FB34E9">
        <w:rPr>
          <w:rFonts w:ascii="Cambria" w:hAnsi="Cambria"/>
          <w:iCs/>
        </w:rPr>
        <w:t xml:space="preserve"> in the capacity of </w:t>
      </w:r>
      <w:r w:rsidRPr="00FB34E9">
        <w:rPr>
          <w:rFonts w:ascii="Cambria" w:hAnsi="Cambria"/>
          <w:iCs/>
          <w:u w:val="single"/>
        </w:rPr>
        <w:tab/>
      </w:r>
    </w:p>
    <w:p w14:paraId="0F627D9C" w14:textId="77777777" w:rsidR="00926176" w:rsidRPr="00FB34E9" w:rsidRDefault="00926176" w:rsidP="00926176">
      <w:pPr>
        <w:ind w:left="170" w:right="113" w:firstLine="142"/>
        <w:rPr>
          <w:rFonts w:ascii="Cambria" w:hAnsi="Cambria"/>
          <w:iCs/>
        </w:rPr>
      </w:pPr>
    </w:p>
    <w:p w14:paraId="50798A7C" w14:textId="77777777" w:rsidR="00926176" w:rsidRPr="00FB34E9" w:rsidRDefault="00926176" w:rsidP="00926176">
      <w:pPr>
        <w:ind w:left="170" w:right="113" w:firstLine="142"/>
        <w:rPr>
          <w:rFonts w:ascii="Cambria" w:hAnsi="Cambria"/>
          <w:iCs/>
        </w:rPr>
      </w:pPr>
    </w:p>
    <w:p w14:paraId="61C29574" w14:textId="77777777" w:rsidR="00926176" w:rsidRPr="00FB34E9" w:rsidRDefault="00926176" w:rsidP="00926176">
      <w:pPr>
        <w:tabs>
          <w:tab w:val="left" w:pos="9000"/>
        </w:tabs>
        <w:ind w:left="170" w:right="113" w:firstLine="142"/>
        <w:rPr>
          <w:rFonts w:ascii="Cambria" w:hAnsi="Cambria"/>
          <w:iCs/>
        </w:rPr>
      </w:pPr>
      <w:r w:rsidRPr="00FB34E9">
        <w:rPr>
          <w:rFonts w:ascii="Cambria" w:hAnsi="Cambria"/>
          <w:iCs/>
        </w:rPr>
        <w:t xml:space="preserve">In the presence of </w:t>
      </w:r>
      <w:r w:rsidRPr="00FB34E9">
        <w:rPr>
          <w:rFonts w:ascii="Cambria" w:hAnsi="Cambria"/>
          <w:iCs/>
          <w:u w:val="single"/>
        </w:rPr>
        <w:tab/>
      </w:r>
    </w:p>
    <w:p w14:paraId="00EC7E41" w14:textId="77777777" w:rsidR="00926176" w:rsidRPr="00FB34E9" w:rsidRDefault="00926176" w:rsidP="00926176">
      <w:pPr>
        <w:ind w:left="170" w:right="113" w:firstLine="142"/>
        <w:rPr>
          <w:rFonts w:ascii="Cambria" w:hAnsi="Cambria"/>
          <w:iCs/>
        </w:rPr>
      </w:pPr>
    </w:p>
    <w:p w14:paraId="0BB42170" w14:textId="77777777" w:rsidR="00926176" w:rsidRPr="00FB34E9" w:rsidRDefault="00926176" w:rsidP="009261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0" w:right="113" w:firstLine="142"/>
        <w:rPr>
          <w:rFonts w:ascii="Cambria" w:hAnsi="Cambria"/>
          <w:i/>
        </w:rPr>
      </w:pPr>
    </w:p>
    <w:p w14:paraId="18738468" w14:textId="77777777" w:rsidR="00926176" w:rsidRPr="00FB34E9" w:rsidRDefault="00926176" w:rsidP="00926176">
      <w:pPr>
        <w:pStyle w:val="Section10-Heading1"/>
        <w:ind w:left="170" w:right="113" w:firstLine="142"/>
        <w:jc w:val="both"/>
        <w:rPr>
          <w:rFonts w:ascii="Cambria" w:hAnsi="Cambria"/>
        </w:rPr>
      </w:pPr>
      <w:r w:rsidRPr="00FB34E9">
        <w:rPr>
          <w:rFonts w:ascii="Cambria" w:hAnsi="Cambria"/>
        </w:rPr>
        <w:br w:type="page"/>
      </w:r>
    </w:p>
    <w:tbl>
      <w:tblPr>
        <w:tblW w:w="0" w:type="auto"/>
        <w:tblLayout w:type="fixed"/>
        <w:tblLook w:val="0000" w:firstRow="0" w:lastRow="0" w:firstColumn="0" w:lastColumn="0" w:noHBand="0" w:noVBand="0"/>
      </w:tblPr>
      <w:tblGrid>
        <w:gridCol w:w="9198"/>
      </w:tblGrid>
      <w:tr w:rsidR="00926176" w:rsidRPr="00FB34E9" w14:paraId="2043F89A" w14:textId="77777777" w:rsidTr="003F3DC2">
        <w:trPr>
          <w:trHeight w:val="900"/>
        </w:trPr>
        <w:tc>
          <w:tcPr>
            <w:tcW w:w="9198" w:type="dxa"/>
            <w:vAlign w:val="center"/>
          </w:tcPr>
          <w:p w14:paraId="22AB4A09" w14:textId="77777777" w:rsidR="00926176" w:rsidRPr="00FB34E9" w:rsidRDefault="00926176" w:rsidP="003F3DC2">
            <w:pPr>
              <w:pStyle w:val="Section10-Heading1"/>
              <w:ind w:left="170" w:right="113" w:firstLine="142"/>
              <w:jc w:val="both"/>
              <w:rPr>
                <w:rFonts w:ascii="Cambria" w:hAnsi="Cambria"/>
                <w:b w:val="0"/>
                <w:color w:val="000000"/>
                <w:sz w:val="40"/>
              </w:rPr>
            </w:pPr>
            <w:bookmarkStart w:id="265" w:name="_Toc26780745"/>
            <w:r w:rsidRPr="00FB34E9">
              <w:rPr>
                <w:rFonts w:ascii="Cambria" w:hAnsi="Cambria"/>
                <w:sz w:val="40"/>
              </w:rPr>
              <w:lastRenderedPageBreak/>
              <w:t xml:space="preserve">   Environmental and Social (ES) Performance Security</w:t>
            </w:r>
            <w:bookmarkEnd w:id="265"/>
          </w:p>
        </w:tc>
      </w:tr>
    </w:tbl>
    <w:p w14:paraId="6AA4E60D" w14:textId="77777777" w:rsidR="00926176" w:rsidRPr="00FB34E9" w:rsidRDefault="00926176" w:rsidP="00926176">
      <w:pPr>
        <w:spacing w:before="120" w:after="120"/>
        <w:ind w:left="170" w:right="113" w:firstLine="142"/>
        <w:rPr>
          <w:rFonts w:ascii="Cambria" w:eastAsia="Arial Unicode MS" w:hAnsi="Cambria"/>
          <w:b/>
          <w:bCs/>
          <w:iCs/>
          <w:sz w:val="32"/>
          <w:szCs w:val="28"/>
        </w:rPr>
      </w:pPr>
      <w:r w:rsidRPr="00FB34E9">
        <w:rPr>
          <w:rFonts w:ascii="Cambria" w:hAnsi="Cambria"/>
          <w:b/>
          <w:bCs/>
          <w:iCs/>
          <w:sz w:val="32"/>
          <w:szCs w:val="28"/>
        </w:rPr>
        <w:t>ES Demand Guarantee</w:t>
      </w:r>
    </w:p>
    <w:p w14:paraId="531A6876" w14:textId="77777777" w:rsidR="00926176" w:rsidRPr="00FB34E9" w:rsidRDefault="00926176" w:rsidP="00926176">
      <w:pPr>
        <w:spacing w:before="240" w:after="120"/>
        <w:ind w:left="170" w:right="113" w:firstLine="142"/>
        <w:rPr>
          <w:rFonts w:ascii="Cambria" w:hAnsi="Cambria"/>
          <w:sz w:val="28"/>
        </w:rPr>
      </w:pPr>
    </w:p>
    <w:p w14:paraId="37265008" w14:textId="77777777" w:rsidR="00926176" w:rsidRPr="00FB34E9" w:rsidRDefault="00926176" w:rsidP="00926176">
      <w:pPr>
        <w:spacing w:before="240" w:after="120"/>
        <w:ind w:left="170" w:right="113" w:firstLine="142"/>
        <w:rPr>
          <w:rFonts w:ascii="Cambria" w:eastAsia="Arial Unicode MS" w:hAnsi="Cambria"/>
          <w:i/>
          <w:sz w:val="28"/>
        </w:rPr>
      </w:pPr>
      <w:r w:rsidRPr="00FB34E9">
        <w:rPr>
          <w:rFonts w:ascii="Cambria" w:eastAsia="Arial Unicode MS" w:hAnsi="Cambria"/>
          <w:i/>
          <w:sz w:val="28"/>
        </w:rPr>
        <w:t>[Guarantor letterhead or SWIFT identifier code]</w:t>
      </w:r>
    </w:p>
    <w:p w14:paraId="53D92297" w14:textId="77777777" w:rsidR="00926176" w:rsidRPr="00FB34E9" w:rsidRDefault="00926176" w:rsidP="00926176">
      <w:pPr>
        <w:spacing w:before="240" w:after="120"/>
        <w:ind w:left="170" w:right="113" w:firstLine="142"/>
        <w:rPr>
          <w:rFonts w:ascii="Cambria" w:eastAsia="Arial Unicode MS" w:hAnsi="Cambria"/>
          <w:i/>
          <w:sz w:val="28"/>
        </w:rPr>
      </w:pPr>
      <w:r w:rsidRPr="00FB34E9">
        <w:rPr>
          <w:rFonts w:ascii="Cambria" w:eastAsia="Arial Unicode MS" w:hAnsi="Cambria"/>
          <w:b/>
          <w:sz w:val="28"/>
        </w:rPr>
        <w:t>Beneficiary:</w:t>
      </w:r>
      <w:r w:rsidRPr="00FB34E9">
        <w:rPr>
          <w:rFonts w:ascii="Cambria" w:eastAsia="Arial Unicode MS" w:hAnsi="Cambria"/>
          <w:sz w:val="28"/>
        </w:rPr>
        <w:tab/>
      </w:r>
      <w:r w:rsidRPr="00FB34E9">
        <w:rPr>
          <w:rFonts w:ascii="Cambria" w:eastAsia="Arial Unicode MS" w:hAnsi="Cambria"/>
          <w:i/>
          <w:sz w:val="28"/>
        </w:rPr>
        <w:t xml:space="preserve">[insert name and Address of </w:t>
      </w:r>
      <w:r w:rsidRPr="00FB34E9">
        <w:rPr>
          <w:rFonts w:ascii="Cambria" w:eastAsia="Arial Unicode MS" w:hAnsi="Cambria"/>
          <w:sz w:val="28"/>
        </w:rPr>
        <w:t>Employer</w:t>
      </w:r>
      <w:r w:rsidRPr="00FB34E9">
        <w:rPr>
          <w:rFonts w:ascii="Cambria" w:eastAsia="Arial Unicode MS" w:hAnsi="Cambria"/>
          <w:i/>
          <w:sz w:val="28"/>
        </w:rPr>
        <w:t>]</w:t>
      </w:r>
      <w:r w:rsidRPr="00FB34E9">
        <w:rPr>
          <w:rFonts w:ascii="Cambria" w:eastAsia="Arial Unicode MS" w:hAnsi="Cambria"/>
          <w:i/>
          <w:sz w:val="28"/>
        </w:rPr>
        <w:tab/>
      </w:r>
      <w:r w:rsidRPr="00FB34E9">
        <w:rPr>
          <w:rFonts w:ascii="Cambria" w:eastAsia="Arial Unicode MS" w:hAnsi="Cambria"/>
          <w:i/>
          <w:sz w:val="28"/>
        </w:rPr>
        <w:tab/>
      </w:r>
    </w:p>
    <w:p w14:paraId="4C10D2F9" w14:textId="77777777" w:rsidR="00926176" w:rsidRPr="00FB34E9" w:rsidRDefault="00926176" w:rsidP="00926176">
      <w:pPr>
        <w:spacing w:before="240" w:after="120"/>
        <w:ind w:left="170" w:right="113" w:firstLine="142"/>
        <w:rPr>
          <w:rFonts w:ascii="Cambria" w:eastAsia="Arial Unicode MS" w:hAnsi="Cambria"/>
          <w:sz w:val="28"/>
        </w:rPr>
      </w:pPr>
      <w:r w:rsidRPr="00FB34E9">
        <w:rPr>
          <w:rFonts w:ascii="Cambria" w:eastAsia="Arial Unicode MS" w:hAnsi="Cambria"/>
          <w:b/>
          <w:sz w:val="28"/>
        </w:rPr>
        <w:t>Date:</w:t>
      </w:r>
      <w:r w:rsidRPr="00FB34E9">
        <w:rPr>
          <w:rFonts w:ascii="Cambria" w:eastAsia="Arial Unicode MS" w:hAnsi="Cambria"/>
          <w:sz w:val="28"/>
        </w:rPr>
        <w:tab/>
        <w:t>_</w:t>
      </w:r>
      <w:r w:rsidRPr="00FB34E9">
        <w:rPr>
          <w:rFonts w:ascii="Cambria" w:eastAsia="Arial Unicode MS" w:hAnsi="Cambria"/>
          <w:i/>
          <w:sz w:val="28"/>
        </w:rPr>
        <w:t xml:space="preserve"> [Insert date of issue]</w:t>
      </w:r>
    </w:p>
    <w:p w14:paraId="3C7A6550" w14:textId="77777777" w:rsidR="00926176" w:rsidRPr="00FB34E9" w:rsidRDefault="00926176" w:rsidP="00926176">
      <w:pPr>
        <w:spacing w:before="240" w:after="120"/>
        <w:ind w:left="170" w:right="113" w:firstLine="142"/>
        <w:rPr>
          <w:rFonts w:ascii="Cambria" w:eastAsia="Arial Unicode MS" w:hAnsi="Cambria"/>
          <w:sz w:val="28"/>
        </w:rPr>
      </w:pPr>
      <w:r w:rsidRPr="00FB34E9">
        <w:rPr>
          <w:rFonts w:ascii="Cambria" w:eastAsia="Arial Unicode MS" w:hAnsi="Cambria"/>
          <w:b/>
          <w:sz w:val="28"/>
        </w:rPr>
        <w:t>ES PERFORMANCE GUARANTEE No.:</w:t>
      </w:r>
      <w:r w:rsidRPr="00FB34E9">
        <w:rPr>
          <w:rFonts w:ascii="Cambria" w:eastAsia="Arial Unicode MS" w:hAnsi="Cambria"/>
          <w:sz w:val="28"/>
        </w:rPr>
        <w:tab/>
      </w:r>
      <w:r w:rsidRPr="00FB34E9">
        <w:rPr>
          <w:rFonts w:ascii="Cambria" w:eastAsia="Arial Unicode MS" w:hAnsi="Cambria"/>
          <w:i/>
          <w:sz w:val="28"/>
        </w:rPr>
        <w:t>[Insert guarantee reference number]</w:t>
      </w:r>
    </w:p>
    <w:p w14:paraId="3E8D7326" w14:textId="77777777" w:rsidR="00926176" w:rsidRPr="00FB34E9" w:rsidRDefault="00926176" w:rsidP="00926176">
      <w:pPr>
        <w:spacing w:before="240" w:after="120"/>
        <w:ind w:left="170" w:right="113" w:firstLine="142"/>
        <w:rPr>
          <w:rFonts w:ascii="Cambria" w:eastAsia="Arial Unicode MS" w:hAnsi="Cambria"/>
          <w:sz w:val="28"/>
        </w:rPr>
      </w:pPr>
      <w:r w:rsidRPr="00FB34E9">
        <w:rPr>
          <w:rFonts w:ascii="Cambria" w:eastAsia="Arial Unicode MS" w:hAnsi="Cambria"/>
          <w:b/>
          <w:sz w:val="28"/>
        </w:rPr>
        <w:t xml:space="preserve">Guarantor:  </w:t>
      </w:r>
      <w:r w:rsidRPr="00FB34E9">
        <w:rPr>
          <w:rFonts w:ascii="Cambria" w:eastAsia="Arial Unicode MS" w:hAnsi="Cambria"/>
          <w:i/>
          <w:sz w:val="28"/>
        </w:rPr>
        <w:t>[Insert name and address of place of issue, unless indicated in the letterhead]</w:t>
      </w:r>
    </w:p>
    <w:p w14:paraId="53873E6A"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We have been informed that ________________ (hereinafter called "the Applicant") has entered into Contract No. ____________</w:t>
      </w:r>
      <w:proofErr w:type="gramStart"/>
      <w:r w:rsidRPr="00FB34E9">
        <w:rPr>
          <w:rFonts w:ascii="Cambria" w:eastAsia="Arial Unicode MS" w:hAnsi="Cambria"/>
        </w:rPr>
        <w:t xml:space="preserve">_ </w:t>
      </w:r>
      <w:r w:rsidRPr="00FB34E9">
        <w:rPr>
          <w:rFonts w:ascii="Cambria" w:eastAsia="Arial Unicode MS" w:hAnsi="Cambria"/>
          <w:i/>
          <w:sz w:val="20"/>
        </w:rPr>
        <w:t xml:space="preserve"> </w:t>
      </w:r>
      <w:r w:rsidRPr="00FB34E9">
        <w:rPr>
          <w:rFonts w:ascii="Cambria" w:eastAsia="Arial Unicode MS" w:hAnsi="Cambria"/>
        </w:rPr>
        <w:t>dated</w:t>
      </w:r>
      <w:proofErr w:type="gramEnd"/>
      <w:r w:rsidRPr="00FB34E9">
        <w:rPr>
          <w:rFonts w:ascii="Cambria" w:eastAsia="Arial Unicode MS" w:hAnsi="Cambria"/>
        </w:rPr>
        <w:t xml:space="preserve"> ____________ with the Beneficiary, for the execution of _____________________ (hereinafter called "the Contract"). </w:t>
      </w:r>
    </w:p>
    <w:p w14:paraId="06723889"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Furthermore, we understand that, according to the conditions of the Contract, a performance guarantee is required.</w:t>
      </w:r>
    </w:p>
    <w:p w14:paraId="66EF92F2"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At the request of the Applicant, we as Guarantor, hereby irrevocably undertake to pay the Beneficiary any sum or sums not exceeding in total an amount of ___________ (</w:t>
      </w:r>
      <w:r w:rsidRPr="00FB34E9">
        <w:rPr>
          <w:rFonts w:ascii="Cambria" w:eastAsia="Arial Unicode MS" w:hAnsi="Cambria"/>
          <w:u w:val="single"/>
        </w:rPr>
        <w:t xml:space="preserve">                    </w:t>
      </w:r>
      <w:r w:rsidRPr="00FB34E9">
        <w:rPr>
          <w:rFonts w:ascii="Cambria" w:eastAsia="Arial Unicode MS" w:hAnsi="Cambria"/>
        </w:rPr>
        <w:t>),</w:t>
      </w:r>
      <w:r w:rsidRPr="00FB34E9">
        <w:rPr>
          <w:rFonts w:ascii="Cambria" w:eastAsia="Arial Unicode MS" w:hAnsi="Cambria"/>
          <w:vertAlign w:val="superscript"/>
        </w:rPr>
        <w:footnoteReference w:customMarkFollows="1" w:id="16"/>
        <w:t>1</w:t>
      </w:r>
      <w:r w:rsidRPr="00FB34E9">
        <w:rPr>
          <w:rFonts w:ascii="Cambria" w:eastAsia="Arial Unicode MS" w:hAnsi="Cambria"/>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FB34E9">
        <w:rPr>
          <w:rFonts w:ascii="Cambria" w:hAnsi="Cambria"/>
          <w:spacing w:val="-6"/>
          <w:szCs w:val="20"/>
        </w:rPr>
        <w:t xml:space="preserve">Environmental and/or Social (ES) </w:t>
      </w:r>
      <w:r w:rsidRPr="00FB34E9">
        <w:rPr>
          <w:rFonts w:ascii="Cambria" w:eastAsia="Arial Unicode MS" w:hAnsi="Cambria"/>
        </w:rPr>
        <w:t xml:space="preserve">obligation(s) under the Contract, without the Beneficiary needing to prove or to show grounds for your demand or the sum specified therein. </w:t>
      </w:r>
    </w:p>
    <w:p w14:paraId="0FE52A14"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t xml:space="preserve">This guarantee shall expire, no later than the …. Day of ……, 2… </w:t>
      </w:r>
      <w:r w:rsidRPr="00FB34E9">
        <w:rPr>
          <w:rFonts w:ascii="Cambria" w:eastAsia="Arial Unicode MS" w:hAnsi="Cambria"/>
          <w:vertAlign w:val="superscript"/>
        </w:rPr>
        <w:footnoteReference w:customMarkFollows="1" w:id="17"/>
        <w:t>2</w:t>
      </w:r>
      <w:r w:rsidRPr="00FB34E9">
        <w:rPr>
          <w:rFonts w:ascii="Cambria" w:eastAsia="Arial Unicode MS" w:hAnsi="Cambria"/>
        </w:rPr>
        <w:t xml:space="preserve">, and any demand for payment under it must be received by us at this office indicated above on or before that date.  </w:t>
      </w:r>
    </w:p>
    <w:p w14:paraId="658C04C6"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lastRenderedPageBreak/>
        <w:t>This guarantee is subject to the Uniform Rules for Demand Guarantees (URDG) 2010 Revision, ICC Publication No. 758, except that the supporting statement under Article 15(a) is hereby excluded.</w:t>
      </w:r>
    </w:p>
    <w:p w14:paraId="47A01305" w14:textId="77777777" w:rsidR="00926176" w:rsidRPr="00FB34E9" w:rsidRDefault="00926176" w:rsidP="00926176">
      <w:pPr>
        <w:spacing w:before="240" w:after="120"/>
        <w:ind w:left="170" w:right="113" w:firstLine="142"/>
        <w:rPr>
          <w:rFonts w:ascii="Cambria" w:eastAsia="Arial Unicode MS" w:hAnsi="Cambria"/>
        </w:rPr>
      </w:pPr>
      <w:r w:rsidRPr="00FB34E9">
        <w:rPr>
          <w:rFonts w:ascii="Cambria" w:eastAsia="Arial Unicode MS" w:hAnsi="Cambria"/>
        </w:rPr>
        <w:br/>
      </w:r>
    </w:p>
    <w:p w14:paraId="630680A7" w14:textId="77777777" w:rsidR="00926176" w:rsidRPr="00FB34E9" w:rsidRDefault="00926176" w:rsidP="00926176">
      <w:pPr>
        <w:spacing w:before="240" w:after="120"/>
        <w:ind w:left="170" w:right="113" w:firstLine="142"/>
        <w:rPr>
          <w:rFonts w:ascii="Cambria" w:hAnsi="Cambria"/>
        </w:rPr>
      </w:pPr>
      <w:r w:rsidRPr="00FB34E9">
        <w:rPr>
          <w:rFonts w:ascii="Cambria" w:hAnsi="Cambria"/>
        </w:rPr>
        <w:t xml:space="preserve">_____________________ </w:t>
      </w:r>
      <w:r w:rsidRPr="00FB34E9">
        <w:rPr>
          <w:rFonts w:ascii="Cambria" w:hAnsi="Cambria"/>
        </w:rPr>
        <w:br/>
      </w:r>
      <w:r w:rsidRPr="00FB34E9">
        <w:rPr>
          <w:rFonts w:ascii="Cambria" w:hAnsi="Cambria"/>
          <w:i/>
        </w:rPr>
        <w:t>[signature(s)]</w:t>
      </w:r>
      <w:r w:rsidRPr="00FB34E9">
        <w:rPr>
          <w:rFonts w:ascii="Cambria" w:hAnsi="Cambria"/>
        </w:rPr>
        <w:t xml:space="preserve"> </w:t>
      </w:r>
    </w:p>
    <w:p w14:paraId="0B827EB5" w14:textId="77777777" w:rsidR="00926176" w:rsidRPr="00FB34E9" w:rsidRDefault="00926176" w:rsidP="00926176">
      <w:pPr>
        <w:suppressAutoHyphens/>
        <w:spacing w:before="240" w:after="120"/>
        <w:ind w:left="170" w:right="113" w:firstLine="142"/>
        <w:rPr>
          <w:rFonts w:ascii="Cambria" w:hAnsi="Cambria"/>
          <w:spacing w:val="-4"/>
        </w:rPr>
      </w:pPr>
      <w:r w:rsidRPr="00FB34E9">
        <w:rPr>
          <w:rFonts w:ascii="Cambria" w:hAnsi="Cambria"/>
          <w:spacing w:val="-4"/>
        </w:rPr>
        <w:br/>
        <w:t xml:space="preserve"> </w:t>
      </w:r>
    </w:p>
    <w:p w14:paraId="284398C8" w14:textId="77777777" w:rsidR="00926176" w:rsidRPr="00FB34E9" w:rsidRDefault="00926176" w:rsidP="00926176">
      <w:pPr>
        <w:spacing w:before="240" w:after="120"/>
        <w:ind w:left="170" w:right="113" w:firstLine="142"/>
        <w:rPr>
          <w:rFonts w:ascii="Cambria" w:hAnsi="Cambria"/>
        </w:rPr>
      </w:pPr>
      <w:r w:rsidRPr="00FB34E9">
        <w:rPr>
          <w:rFonts w:ascii="Cambria" w:hAnsi="Cambria"/>
          <w:b/>
          <w:i/>
        </w:rPr>
        <w:t>Note:  All italicized text (including footnotes) is for use in preparing this form and shall be deleted from the final product.</w:t>
      </w:r>
    </w:p>
    <w:p w14:paraId="4448FEE2" w14:textId="77777777" w:rsidR="00926176" w:rsidRPr="00FB34E9" w:rsidRDefault="00926176" w:rsidP="00926176">
      <w:pPr>
        <w:pStyle w:val="Section10-Heading1"/>
        <w:ind w:left="170" w:right="113" w:firstLine="142"/>
        <w:jc w:val="both"/>
        <w:rPr>
          <w:rFonts w:ascii="Cambria" w:hAnsi="Cambria"/>
          <w:sz w:val="40"/>
        </w:rPr>
      </w:pPr>
      <w:r w:rsidRPr="00FB34E9">
        <w:rPr>
          <w:rFonts w:ascii="Cambria" w:hAnsi="Cambria"/>
        </w:rPr>
        <w:br w:type="page"/>
      </w:r>
      <w:bookmarkStart w:id="266" w:name="_Toc442524982"/>
      <w:bookmarkStart w:id="267" w:name="_Toc26780746"/>
      <w:r w:rsidRPr="00FB34E9">
        <w:rPr>
          <w:rFonts w:ascii="Cambria" w:hAnsi="Cambria"/>
          <w:sz w:val="40"/>
        </w:rPr>
        <w:lastRenderedPageBreak/>
        <w:t>Advance Payment Security</w:t>
      </w:r>
      <w:bookmarkEnd w:id="263"/>
      <w:bookmarkEnd w:id="264"/>
      <w:bookmarkEnd w:id="266"/>
      <w:bookmarkEnd w:id="267"/>
    </w:p>
    <w:bookmarkEnd w:id="258"/>
    <w:bookmarkEnd w:id="259"/>
    <w:bookmarkEnd w:id="260"/>
    <w:p w14:paraId="3F66EFDB" w14:textId="77777777" w:rsidR="00926176" w:rsidRPr="00FB34E9" w:rsidRDefault="00926176" w:rsidP="00926176">
      <w:pPr>
        <w:pStyle w:val="NormalWeb"/>
        <w:tabs>
          <w:tab w:val="center" w:leader="dot" w:pos="4860"/>
          <w:tab w:val="right" w:leader="dot" w:pos="9360"/>
        </w:tabs>
        <w:spacing w:before="0" w:beforeAutospacing="0" w:after="0" w:afterAutospacing="0"/>
        <w:ind w:left="170" w:right="113" w:firstLine="142"/>
        <w:jc w:val="both"/>
        <w:rPr>
          <w:rFonts w:ascii="Cambria" w:hAnsi="Cambria"/>
          <w:b/>
          <w:bCs/>
          <w:i/>
          <w:sz w:val="32"/>
          <w:szCs w:val="28"/>
        </w:rPr>
      </w:pPr>
      <w:r w:rsidRPr="00FB34E9">
        <w:rPr>
          <w:rFonts w:ascii="Cambria" w:hAnsi="Cambria"/>
          <w:b/>
          <w:sz w:val="32"/>
          <w:szCs w:val="28"/>
        </w:rPr>
        <w:t>Demand Guarantee</w:t>
      </w:r>
    </w:p>
    <w:p w14:paraId="6B0C7089"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i/>
          <w:sz w:val="28"/>
        </w:rPr>
        <w:t xml:space="preserve">[Guarantor letterhead or SWIFT identifier code] </w:t>
      </w:r>
    </w:p>
    <w:p w14:paraId="574618A7" w14:textId="77777777" w:rsidR="00926176" w:rsidRPr="00FB34E9" w:rsidRDefault="00926176" w:rsidP="00926176">
      <w:pPr>
        <w:pStyle w:val="NormalWeb"/>
        <w:ind w:left="170" w:right="113" w:firstLine="142"/>
        <w:jc w:val="both"/>
        <w:rPr>
          <w:rFonts w:ascii="Cambria" w:hAnsi="Cambria"/>
          <w:i/>
          <w:sz w:val="28"/>
        </w:rPr>
      </w:pPr>
      <w:r w:rsidRPr="00FB34E9">
        <w:rPr>
          <w:rFonts w:ascii="Cambria" w:hAnsi="Cambria"/>
          <w:b/>
          <w:sz w:val="28"/>
        </w:rPr>
        <w:t>Beneficiary:</w:t>
      </w:r>
      <w:r w:rsidRPr="00FB34E9">
        <w:rPr>
          <w:rFonts w:ascii="Cambria" w:hAnsi="Cambria"/>
          <w:sz w:val="28"/>
        </w:rPr>
        <w:t xml:space="preserve"> </w:t>
      </w:r>
      <w:r w:rsidRPr="00FB34E9">
        <w:rPr>
          <w:rFonts w:ascii="Cambria" w:hAnsi="Cambria"/>
          <w:i/>
          <w:sz w:val="28"/>
        </w:rPr>
        <w:t xml:space="preserve">[Insert name and Address of </w:t>
      </w:r>
      <w:r w:rsidRPr="00FB34E9">
        <w:rPr>
          <w:rFonts w:ascii="Cambria" w:hAnsi="Cambria"/>
          <w:sz w:val="28"/>
        </w:rPr>
        <w:t>Employer</w:t>
      </w:r>
      <w:r w:rsidRPr="00FB34E9">
        <w:rPr>
          <w:rFonts w:ascii="Cambria" w:hAnsi="Cambria"/>
          <w:i/>
          <w:sz w:val="28"/>
        </w:rPr>
        <w:t>]</w:t>
      </w:r>
      <w:r w:rsidRPr="00FB34E9">
        <w:rPr>
          <w:rFonts w:ascii="Cambria" w:hAnsi="Cambria"/>
          <w:i/>
          <w:sz w:val="28"/>
        </w:rPr>
        <w:tab/>
      </w:r>
      <w:r w:rsidRPr="00FB34E9">
        <w:rPr>
          <w:rFonts w:ascii="Cambria" w:hAnsi="Cambria"/>
          <w:i/>
          <w:sz w:val="28"/>
        </w:rPr>
        <w:tab/>
      </w:r>
    </w:p>
    <w:p w14:paraId="372C9343"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Date:</w:t>
      </w:r>
      <w:r w:rsidRPr="00FB34E9">
        <w:rPr>
          <w:rFonts w:ascii="Cambria" w:hAnsi="Cambria"/>
          <w:sz w:val="28"/>
        </w:rPr>
        <w:tab/>
      </w:r>
      <w:r w:rsidRPr="00FB34E9">
        <w:rPr>
          <w:rFonts w:ascii="Cambria" w:hAnsi="Cambria"/>
          <w:i/>
          <w:sz w:val="28"/>
        </w:rPr>
        <w:t>[Insert date of issue]</w:t>
      </w:r>
    </w:p>
    <w:p w14:paraId="441A4DF4" w14:textId="77777777" w:rsidR="00926176" w:rsidRPr="00FB34E9" w:rsidRDefault="00926176" w:rsidP="00926176">
      <w:pPr>
        <w:pStyle w:val="NormalWeb"/>
        <w:ind w:left="170" w:right="113" w:firstLine="142"/>
        <w:jc w:val="both"/>
        <w:rPr>
          <w:rFonts w:ascii="Cambria" w:hAnsi="Cambria"/>
          <w:sz w:val="28"/>
        </w:rPr>
      </w:pPr>
      <w:r w:rsidRPr="00FB34E9">
        <w:rPr>
          <w:rFonts w:ascii="Cambria" w:hAnsi="Cambria"/>
          <w:b/>
          <w:sz w:val="28"/>
        </w:rPr>
        <w:t>ADVANCE PAYMENT GUARANTEE No.:</w:t>
      </w:r>
      <w:r w:rsidRPr="00FB34E9">
        <w:rPr>
          <w:rFonts w:ascii="Cambria" w:hAnsi="Cambria"/>
          <w:sz w:val="28"/>
        </w:rPr>
        <w:tab/>
      </w:r>
      <w:r w:rsidRPr="00FB34E9">
        <w:rPr>
          <w:rFonts w:ascii="Cambria" w:hAnsi="Cambria"/>
          <w:i/>
          <w:sz w:val="28"/>
        </w:rPr>
        <w:t>[Insert guarantee reference number]</w:t>
      </w:r>
    </w:p>
    <w:p w14:paraId="402D5099" w14:textId="77777777" w:rsidR="00926176" w:rsidRPr="00FB34E9" w:rsidRDefault="00926176" w:rsidP="00926176">
      <w:pPr>
        <w:pStyle w:val="NormalWeb"/>
        <w:ind w:left="170" w:right="113" w:firstLine="142"/>
        <w:jc w:val="both"/>
        <w:rPr>
          <w:rFonts w:ascii="Cambria" w:hAnsi="Cambria"/>
        </w:rPr>
      </w:pPr>
      <w:r w:rsidRPr="00FB34E9">
        <w:rPr>
          <w:rFonts w:ascii="Cambria" w:hAnsi="Cambria"/>
          <w:b/>
        </w:rPr>
        <w:t xml:space="preserve">Guarantor: </w:t>
      </w:r>
      <w:r w:rsidRPr="00FB34E9">
        <w:rPr>
          <w:rFonts w:ascii="Cambria" w:hAnsi="Cambria"/>
          <w:i/>
        </w:rPr>
        <w:t xml:space="preserve"> [Insert name and address of place of issue, unless indicated in the letterhead]</w:t>
      </w:r>
    </w:p>
    <w:p w14:paraId="2579D7F3"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We have been informed that </w:t>
      </w:r>
      <w:r w:rsidRPr="00FB34E9">
        <w:rPr>
          <w:rFonts w:ascii="Cambria" w:hAnsi="Cambria"/>
          <w:i/>
        </w:rPr>
        <w:t>[insert name of Contractor, which in the case of a joint venture shall be the name of the joint venture]</w:t>
      </w:r>
      <w:r w:rsidRPr="00FB34E9">
        <w:rPr>
          <w:rFonts w:ascii="Cambria" w:hAnsi="Cambria"/>
        </w:rPr>
        <w:t xml:space="preserve"> (hereinafter called “the Applicant”) has entered into Contract No. </w:t>
      </w:r>
      <w:r w:rsidRPr="00FB34E9">
        <w:rPr>
          <w:rFonts w:ascii="Cambria" w:hAnsi="Cambria"/>
          <w:i/>
        </w:rPr>
        <w:t>[</w:t>
      </w:r>
      <w:proofErr w:type="gramStart"/>
      <w:r w:rsidRPr="00FB34E9">
        <w:rPr>
          <w:rFonts w:ascii="Cambria" w:hAnsi="Cambria"/>
          <w:i/>
        </w:rPr>
        <w:t>insert</w:t>
      </w:r>
      <w:proofErr w:type="gramEnd"/>
      <w:r w:rsidRPr="00FB34E9">
        <w:rPr>
          <w:rFonts w:ascii="Cambria" w:hAnsi="Cambria"/>
          <w:i/>
        </w:rPr>
        <w:t xml:space="preserve"> reference number of the contract] </w:t>
      </w:r>
      <w:r w:rsidRPr="00FB34E9">
        <w:rPr>
          <w:rFonts w:ascii="Cambria" w:hAnsi="Cambria"/>
        </w:rPr>
        <w:t xml:space="preserve">dated </w:t>
      </w:r>
      <w:r w:rsidRPr="00FB34E9">
        <w:rPr>
          <w:rFonts w:ascii="Cambria" w:hAnsi="Cambria"/>
          <w:i/>
        </w:rPr>
        <w:t>[insert date]</w:t>
      </w:r>
      <w:r w:rsidRPr="00FB34E9">
        <w:rPr>
          <w:rFonts w:ascii="Cambria" w:hAnsi="Cambria"/>
        </w:rPr>
        <w:t xml:space="preserve"> with the Beneficiary, for the execution of </w:t>
      </w:r>
      <w:r w:rsidRPr="00FB34E9">
        <w:rPr>
          <w:rFonts w:ascii="Cambria" w:hAnsi="Cambria"/>
          <w:i/>
        </w:rPr>
        <w:t xml:space="preserve">[insert name of contract and brief description of </w:t>
      </w:r>
      <w:r w:rsidRPr="00FB34E9">
        <w:rPr>
          <w:rFonts w:ascii="Cambria" w:hAnsi="Cambria"/>
        </w:rPr>
        <w:t>Works</w:t>
      </w:r>
      <w:r w:rsidRPr="00FB34E9">
        <w:rPr>
          <w:rFonts w:ascii="Cambria" w:hAnsi="Cambria"/>
          <w:i/>
        </w:rPr>
        <w:t>]</w:t>
      </w:r>
      <w:r w:rsidRPr="00FB34E9">
        <w:rPr>
          <w:rFonts w:ascii="Cambria" w:hAnsi="Cambria"/>
        </w:rPr>
        <w:t xml:space="preserve"> (hereinafter called "the Contract"). </w:t>
      </w:r>
    </w:p>
    <w:p w14:paraId="4E5E3B00"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Furthermore, we understand that, according to the conditions of the Contract, an advance payment in the sum </w:t>
      </w:r>
      <w:r w:rsidRPr="00FB34E9">
        <w:rPr>
          <w:rFonts w:ascii="Cambria" w:hAnsi="Cambria"/>
          <w:i/>
        </w:rPr>
        <w:t xml:space="preserve">[insert amount in figures] </w:t>
      </w:r>
      <w:r w:rsidRPr="00FB34E9">
        <w:rPr>
          <w:rFonts w:ascii="Cambria" w:hAnsi="Cambria"/>
        </w:rPr>
        <w:t>()</w:t>
      </w:r>
      <w:r w:rsidRPr="00FB34E9">
        <w:rPr>
          <w:rFonts w:ascii="Cambria" w:hAnsi="Cambria"/>
          <w:i/>
        </w:rPr>
        <w:t xml:space="preserve"> [insert amount in words]</w:t>
      </w:r>
      <w:r w:rsidRPr="00FB34E9">
        <w:rPr>
          <w:rFonts w:ascii="Cambria" w:hAnsi="Cambria"/>
        </w:rPr>
        <w:t xml:space="preserve"> is to be made against an advance payment guarantee.</w:t>
      </w:r>
    </w:p>
    <w:p w14:paraId="100A51E9"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At the request of the Applicant, we as Guarantor, hereby irrevocably undertake to pay the Beneficiary any sum or sums not exceeding in total an amount of </w:t>
      </w:r>
      <w:r w:rsidRPr="00FB34E9">
        <w:rPr>
          <w:rFonts w:ascii="Cambria" w:hAnsi="Cambria"/>
          <w:i/>
        </w:rPr>
        <w:t>[insert amount in figures</w:t>
      </w:r>
      <w:proofErr w:type="gramStart"/>
      <w:r w:rsidRPr="00FB34E9">
        <w:rPr>
          <w:rFonts w:ascii="Cambria" w:hAnsi="Cambria"/>
          <w:i/>
        </w:rPr>
        <w:t>]</w:t>
      </w:r>
      <w:proofErr w:type="gramEnd"/>
      <w:r w:rsidRPr="00FB34E9">
        <w:rPr>
          <w:rFonts w:ascii="Cambria" w:hAnsi="Cambria"/>
          <w:i/>
        </w:rPr>
        <w:br/>
      </w:r>
      <w:r w:rsidRPr="00FB34E9">
        <w:rPr>
          <w:rFonts w:ascii="Cambria" w:hAnsi="Cambria"/>
        </w:rPr>
        <w:t>(</w:t>
      </w:r>
      <w:r w:rsidRPr="00FB34E9">
        <w:rPr>
          <w:rFonts w:ascii="Cambria" w:hAnsi="Cambria"/>
          <w:u w:val="single"/>
        </w:rPr>
        <w:t xml:space="preserve">                    </w:t>
      </w:r>
      <w:r w:rsidRPr="00FB34E9">
        <w:rPr>
          <w:rFonts w:ascii="Cambria" w:hAnsi="Cambria"/>
        </w:rPr>
        <w:t>)</w:t>
      </w:r>
      <w:r w:rsidRPr="00FB34E9">
        <w:rPr>
          <w:rFonts w:ascii="Cambria" w:hAnsi="Cambria"/>
          <w:i/>
        </w:rPr>
        <w:t xml:space="preserve"> [insert amount in words]</w:t>
      </w:r>
      <w:r w:rsidRPr="00FB34E9">
        <w:rPr>
          <w:rStyle w:val="FootnoteReference"/>
          <w:rFonts w:ascii="Cambria" w:hAnsi="Cambria"/>
          <w:i/>
        </w:rPr>
        <w:footnoteReference w:customMarkFollows="1" w:id="18"/>
        <w:t>1</w:t>
      </w:r>
      <w:r w:rsidRPr="00FB34E9">
        <w:rPr>
          <w:rFonts w:ascii="Cambria" w:hAnsi="Cambria"/>
        </w:rPr>
        <w:t xml:space="preserve"> upon receipt by us of the Beneficiary’s complying demand supported by the Beneficiary’s statement, whether in the demand itself or in a separate signed document accompanying or identifying the demand, stating either that the Applicant:</w:t>
      </w:r>
    </w:p>
    <w:p w14:paraId="76F50220" w14:textId="77777777" w:rsidR="00926176" w:rsidRPr="00FB34E9" w:rsidRDefault="00926176" w:rsidP="00D143A4">
      <w:pPr>
        <w:pStyle w:val="P3Header1-Clauses"/>
        <w:numPr>
          <w:ilvl w:val="2"/>
          <w:numId w:val="64"/>
        </w:numPr>
        <w:tabs>
          <w:tab w:val="left" w:pos="972"/>
        </w:tabs>
        <w:ind w:left="170" w:right="113" w:firstLine="142"/>
        <w:rPr>
          <w:rFonts w:ascii="Cambria" w:hAnsi="Cambria"/>
          <w:szCs w:val="24"/>
        </w:rPr>
      </w:pPr>
      <w:r w:rsidRPr="00FB34E9">
        <w:rPr>
          <w:rFonts w:ascii="Cambria" w:hAnsi="Cambria"/>
          <w:szCs w:val="24"/>
        </w:rPr>
        <w:t>has used the advance payment for purposes other than the costs of mobilization in respect of the Works; or</w:t>
      </w:r>
    </w:p>
    <w:p w14:paraId="305F8574" w14:textId="77777777" w:rsidR="00926176" w:rsidRPr="00FB34E9" w:rsidRDefault="00926176" w:rsidP="00926176">
      <w:pPr>
        <w:pStyle w:val="P3Header1-Clauses"/>
        <w:numPr>
          <w:ilvl w:val="2"/>
          <w:numId w:val="14"/>
        </w:numPr>
        <w:tabs>
          <w:tab w:val="clear" w:pos="864"/>
          <w:tab w:val="num" w:pos="828"/>
          <w:tab w:val="left" w:pos="972"/>
        </w:tabs>
        <w:ind w:left="170" w:right="113" w:firstLine="142"/>
        <w:rPr>
          <w:rFonts w:ascii="Cambria" w:hAnsi="Cambria"/>
          <w:szCs w:val="24"/>
        </w:rPr>
      </w:pPr>
      <w:r w:rsidRPr="00FB34E9">
        <w:rPr>
          <w:rFonts w:ascii="Cambria" w:hAnsi="Cambria"/>
          <w:szCs w:val="24"/>
        </w:rPr>
        <w:t xml:space="preserve"> </w:t>
      </w:r>
      <w:proofErr w:type="gramStart"/>
      <w:r w:rsidRPr="00FB34E9">
        <w:rPr>
          <w:rFonts w:ascii="Cambria" w:hAnsi="Cambria"/>
          <w:szCs w:val="24"/>
        </w:rPr>
        <w:t>has</w:t>
      </w:r>
      <w:proofErr w:type="gramEnd"/>
      <w:r w:rsidRPr="00FB34E9">
        <w:rPr>
          <w:rFonts w:ascii="Cambria" w:hAnsi="Cambria"/>
          <w:szCs w:val="24"/>
        </w:rPr>
        <w:t xml:space="preserve"> failed to repay the advance payment in accordance with the Contract conditions, specifying the amount which the Applicant has failed to repay. </w:t>
      </w:r>
    </w:p>
    <w:p w14:paraId="5B8F887C" w14:textId="77777777" w:rsidR="00926176" w:rsidRPr="00FB34E9" w:rsidRDefault="00926176" w:rsidP="00926176">
      <w:pPr>
        <w:pStyle w:val="NormalWeb"/>
        <w:ind w:left="170" w:right="113" w:firstLine="142"/>
        <w:jc w:val="both"/>
        <w:rPr>
          <w:rFonts w:ascii="Cambria" w:hAnsi="Cambria"/>
        </w:rPr>
      </w:pPr>
    </w:p>
    <w:p w14:paraId="2C73D29E"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A demand under this guarantee may be presented as from the presentation to the Guarantor of a certificate from the Beneficiary’s bank stating that the advance payment referred to above </w:t>
      </w:r>
      <w:r w:rsidRPr="00FB34E9">
        <w:rPr>
          <w:rFonts w:ascii="Cambria" w:hAnsi="Cambria"/>
        </w:rPr>
        <w:lastRenderedPageBreak/>
        <w:t xml:space="preserve">has been credited to the Applicant on its account number </w:t>
      </w:r>
      <w:r w:rsidRPr="00FB34E9">
        <w:rPr>
          <w:rFonts w:ascii="Cambria" w:hAnsi="Cambria"/>
          <w:i/>
        </w:rPr>
        <w:t>[insert number]</w:t>
      </w:r>
      <w:r w:rsidRPr="00FB34E9">
        <w:rPr>
          <w:rFonts w:ascii="Cambria" w:hAnsi="Cambria"/>
        </w:rPr>
        <w:t xml:space="preserve"> at  </w:t>
      </w:r>
      <w:r w:rsidRPr="00FB34E9">
        <w:rPr>
          <w:rFonts w:ascii="Cambria" w:hAnsi="Cambria"/>
          <w:i/>
        </w:rPr>
        <w:t>[insert name and address of Applicant’s bank]</w:t>
      </w:r>
      <w:r w:rsidRPr="00FB34E9">
        <w:rPr>
          <w:rFonts w:ascii="Cambria" w:hAnsi="Cambria"/>
        </w:rPr>
        <w:t>..</w:t>
      </w:r>
    </w:p>
    <w:p w14:paraId="7263BB81" w14:textId="77777777" w:rsidR="00926176" w:rsidRPr="00FB34E9" w:rsidRDefault="00926176" w:rsidP="00926176">
      <w:pPr>
        <w:pStyle w:val="NormalWeb"/>
        <w:ind w:left="170" w:right="113" w:firstLine="142"/>
        <w:jc w:val="both"/>
        <w:rPr>
          <w:rFonts w:ascii="Cambria" w:hAnsi="Cambria"/>
        </w:rPr>
      </w:pPr>
      <w:r w:rsidRPr="00FB34E9">
        <w:rPr>
          <w:rFonts w:ascii="Cambria" w:hAnsi="Cambria"/>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FB34E9">
        <w:rPr>
          <w:rFonts w:ascii="Cambria" w:hAnsi="Cambria"/>
          <w:i/>
        </w:rPr>
        <w:t>[insert day]</w:t>
      </w:r>
      <w:r w:rsidRPr="00FB34E9">
        <w:rPr>
          <w:rFonts w:ascii="Cambria" w:hAnsi="Cambria"/>
        </w:rPr>
        <w:t xml:space="preserve"> day of </w:t>
      </w:r>
      <w:r w:rsidRPr="00FB34E9">
        <w:rPr>
          <w:rFonts w:ascii="Cambria" w:hAnsi="Cambria"/>
          <w:i/>
        </w:rPr>
        <w:t>[insert month]</w:t>
      </w:r>
      <w:r w:rsidRPr="00FB34E9">
        <w:rPr>
          <w:rFonts w:ascii="Cambria" w:hAnsi="Cambria"/>
        </w:rPr>
        <w:t xml:space="preserve">, 2 </w:t>
      </w:r>
      <w:r w:rsidRPr="00FB34E9">
        <w:rPr>
          <w:rFonts w:ascii="Cambria" w:hAnsi="Cambria"/>
          <w:i/>
        </w:rPr>
        <w:t>[insert year]</w:t>
      </w:r>
      <w:r w:rsidRPr="00FB34E9">
        <w:rPr>
          <w:rFonts w:ascii="Cambria" w:hAnsi="Cambria"/>
        </w:rPr>
        <w:t>,</w:t>
      </w:r>
      <w:r w:rsidRPr="00FB34E9">
        <w:rPr>
          <w:rStyle w:val="FootnoteReference"/>
          <w:rFonts w:ascii="Cambria" w:hAnsi="Cambria"/>
        </w:rPr>
        <w:footnoteReference w:customMarkFollows="1" w:id="19"/>
        <w:t>2</w:t>
      </w:r>
      <w:r w:rsidRPr="00FB34E9">
        <w:rPr>
          <w:rFonts w:ascii="Cambria" w:hAnsi="Cambria"/>
        </w:rPr>
        <w:t xml:space="preserve"> whichever is earlier.  Consequently, any demand for payment under this guarantee must be received by us at this office on or before that date.</w:t>
      </w:r>
    </w:p>
    <w:p w14:paraId="771D4855" w14:textId="77777777" w:rsidR="00926176" w:rsidRPr="00FB34E9" w:rsidRDefault="00926176" w:rsidP="00926176">
      <w:pPr>
        <w:pStyle w:val="NormalWeb"/>
        <w:spacing w:before="0" w:after="0"/>
        <w:ind w:left="170" w:right="113" w:firstLine="142"/>
        <w:jc w:val="both"/>
        <w:rPr>
          <w:rFonts w:ascii="Cambria" w:hAnsi="Cambria"/>
        </w:rPr>
      </w:pPr>
      <w:r w:rsidRPr="00FB34E9">
        <w:rPr>
          <w:rFonts w:ascii="Cambria" w:hAnsi="Cambria"/>
        </w:rPr>
        <w:t>This guarantee is subject to the Uniform Rules for Demand Guarantees (URDG) 2010 Revision, ICC Publication No. 758, except that the supporting statement under Article 15(a) is hereby excluded.</w:t>
      </w:r>
    </w:p>
    <w:p w14:paraId="396CEA7A" w14:textId="77777777" w:rsidR="00926176" w:rsidRPr="00FB34E9" w:rsidRDefault="00926176" w:rsidP="00926176">
      <w:pPr>
        <w:ind w:left="170" w:right="113" w:firstLine="142"/>
        <w:rPr>
          <w:rFonts w:ascii="Cambria" w:hAnsi="Cambria"/>
        </w:rPr>
      </w:pPr>
      <w:r w:rsidRPr="00FB34E9">
        <w:rPr>
          <w:rFonts w:ascii="Cambria" w:hAnsi="Cambria"/>
        </w:rPr>
        <w:t xml:space="preserve">____________________ </w:t>
      </w:r>
      <w:r w:rsidRPr="00FB34E9">
        <w:rPr>
          <w:rFonts w:ascii="Cambria" w:hAnsi="Cambria"/>
        </w:rPr>
        <w:br/>
      </w:r>
      <w:r w:rsidRPr="00FB34E9">
        <w:rPr>
          <w:rFonts w:ascii="Cambria" w:hAnsi="Cambria"/>
          <w:i/>
        </w:rPr>
        <w:t>[signature(s)]</w:t>
      </w:r>
    </w:p>
    <w:p w14:paraId="226C1F11" w14:textId="77777777" w:rsidR="00926176" w:rsidRPr="00FB34E9" w:rsidRDefault="00926176" w:rsidP="00926176">
      <w:pPr>
        <w:pStyle w:val="NormalWeb"/>
        <w:tabs>
          <w:tab w:val="center" w:leader="dot" w:pos="4860"/>
          <w:tab w:val="right" w:leader="dot" w:pos="9000"/>
        </w:tabs>
        <w:spacing w:before="0" w:beforeAutospacing="0" w:after="0" w:afterAutospacing="0"/>
        <w:ind w:left="170" w:right="113" w:firstLine="142"/>
        <w:jc w:val="both"/>
        <w:rPr>
          <w:rFonts w:ascii="Cambria" w:hAnsi="Cambria"/>
          <w:b/>
          <w:i/>
        </w:rPr>
      </w:pPr>
      <w:r w:rsidRPr="00FB34E9">
        <w:rPr>
          <w:rFonts w:ascii="Cambria" w:hAnsi="Cambria"/>
        </w:rPr>
        <w:br/>
      </w:r>
      <w:r w:rsidRPr="00FB34E9">
        <w:rPr>
          <w:rFonts w:ascii="Cambria" w:hAnsi="Cambria"/>
          <w:b/>
          <w:i/>
        </w:rPr>
        <w:t>Note:  All italicized text (including footnotes) is for use in preparing this form and shall be deleted from the final product.</w:t>
      </w:r>
    </w:p>
    <w:p w14:paraId="28F0935D" w14:textId="77777777" w:rsidR="00926176" w:rsidRPr="00FB34E9" w:rsidRDefault="00926176" w:rsidP="00926176">
      <w:pPr>
        <w:ind w:left="170" w:right="113" w:firstLine="142"/>
        <w:rPr>
          <w:rFonts w:ascii="Cambria" w:eastAsia="Arial Unicode MS" w:hAnsi="Cambria"/>
          <w:b/>
          <w:i/>
          <w:sz w:val="20"/>
        </w:rPr>
      </w:pPr>
      <w:r w:rsidRPr="00FB34E9">
        <w:rPr>
          <w:rFonts w:ascii="Cambria" w:hAnsi="Cambria"/>
          <w:b/>
          <w:i/>
        </w:rPr>
        <w:br w:type="page"/>
      </w:r>
    </w:p>
    <w:p w14:paraId="4456C1A2" w14:textId="77777777" w:rsidR="00926176" w:rsidRDefault="00926176" w:rsidP="00926176">
      <w:pPr>
        <w:spacing w:after="0"/>
        <w:ind w:right="50" w:firstLine="0"/>
        <w:rPr>
          <w:rFonts w:ascii="Cambria" w:hAnsi="Cambria"/>
          <w:iCs/>
        </w:rPr>
      </w:pPr>
    </w:p>
    <w:p w14:paraId="2DAB24B9" w14:textId="77777777" w:rsidR="00926176" w:rsidRDefault="00926176" w:rsidP="00926176">
      <w:pPr>
        <w:spacing w:after="0"/>
        <w:ind w:right="50" w:firstLine="0"/>
      </w:pPr>
    </w:p>
    <w:p w14:paraId="476E288E" w14:textId="77777777" w:rsidR="00D72667" w:rsidRPr="007A5CC1" w:rsidRDefault="00D72667"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proofErr w:type="spellStart"/>
      <w:r w:rsidRPr="00E90E38">
        <w:rPr>
          <w:highlight w:val="cyan"/>
        </w:rPr>
        <w:t>Afriland</w:t>
      </w:r>
      <w:proofErr w:type="spellEnd"/>
      <w:r w:rsidRPr="00E90E38">
        <w:rPr>
          <w:highlight w:val="cyan"/>
        </w:rPr>
        <w:t xml:space="preserve">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proofErr w:type="spellStart"/>
      <w:r w:rsidRPr="00E90E38">
        <w:rPr>
          <w:color w:val="212529"/>
          <w:highlight w:val="cyan"/>
          <w:shd w:val="clear" w:color="auto" w:fill="FFFFFF"/>
        </w:rPr>
        <w:t>Société</w:t>
      </w:r>
      <w:proofErr w:type="spellEnd"/>
      <w:r w:rsidRPr="00E90E38">
        <w:rPr>
          <w:color w:val="212529"/>
          <w:highlight w:val="cyan"/>
          <w:shd w:val="clear" w:color="auto" w:fill="FFFFFF"/>
        </w:rPr>
        <w:t xml:space="preserve"> </w:t>
      </w:r>
      <w:proofErr w:type="spellStart"/>
      <w:r w:rsidRPr="00E90E38">
        <w:rPr>
          <w:color w:val="212529"/>
          <w:highlight w:val="cyan"/>
          <w:shd w:val="clear" w:color="auto" w:fill="FFFFFF"/>
        </w:rPr>
        <w:t>Générale</w:t>
      </w:r>
      <w:proofErr w:type="spellEnd"/>
      <w:r w:rsidRPr="00E90E38">
        <w:rPr>
          <w:color w:val="212529"/>
          <w:highlight w:val="cyan"/>
          <w:shd w:val="clear" w:color="auto" w:fill="FFFFFF"/>
        </w:rPr>
        <w:t xml:space="preserv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 xml:space="preserve">Standard </w:t>
      </w:r>
      <w:proofErr w:type="spellStart"/>
      <w:r w:rsidRPr="00E90E38">
        <w:rPr>
          <w:color w:val="212529"/>
          <w:highlight w:val="cyan"/>
          <w:lang w:val="en-GB"/>
        </w:rPr>
        <w:t>Chatered</w:t>
      </w:r>
      <w:proofErr w:type="spellEnd"/>
      <w:r w:rsidRPr="00E90E38">
        <w:rPr>
          <w:color w:val="212529"/>
          <w:highlight w:val="cyan"/>
          <w:lang w:val="en-GB"/>
        </w:rPr>
        <w:t xml:space="preserve">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rsidP="008B464B">
      <w:pPr>
        <w:pStyle w:val="ListParagraph"/>
        <w:numPr>
          <w:ilvl w:val="0"/>
          <w:numId w:val="16"/>
        </w:numPr>
        <w:spacing w:before="120" w:after="0" w:line="360" w:lineRule="auto"/>
        <w:ind w:left="-426" w:firstLine="142"/>
        <w:rPr>
          <w:highlight w:val="cyan"/>
        </w:rPr>
      </w:pPr>
      <w:r w:rsidRPr="00721F9D">
        <w:rPr>
          <w:highlight w:val="cyan"/>
        </w:rPr>
        <w:t>ZENITH ASSURANCES S.A</w:t>
      </w:r>
    </w:p>
    <w:sectPr w:rsidR="00603413" w:rsidRPr="00E90E38" w:rsidSect="007A5CC1">
      <w:headerReference w:type="even" r:id="rId49"/>
      <w:headerReference w:type="default" r:id="rId50"/>
      <w:headerReference w:type="first" r:id="rId51"/>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FA205" w14:textId="77777777" w:rsidR="00C77332" w:rsidRDefault="00C77332">
      <w:pPr>
        <w:spacing w:after="0" w:line="240" w:lineRule="auto"/>
      </w:pPr>
      <w:r>
        <w:separator/>
      </w:r>
    </w:p>
  </w:endnote>
  <w:endnote w:type="continuationSeparator" w:id="0">
    <w:p w14:paraId="1F2C6EAF" w14:textId="77777777" w:rsidR="00C77332" w:rsidRDefault="00C77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w Cen MT">
    <w:panose1 w:val="020B0602020104020603"/>
    <w:charset w:val="00"/>
    <w:family w:val="swiss"/>
    <w:pitch w:val="variable"/>
    <w:sig w:usb0="00000007" w:usb1="00000000" w:usb2="00000000" w:usb3="00000000" w:csb0="00000003" w:csb1="00000000"/>
  </w:font>
  <w:font w:name="Microsoft JhengHei">
    <w:panose1 w:val="020B0604030504040204"/>
    <w:charset w:val="88"/>
    <w:family w:val="swiss"/>
    <w:pitch w:val="variable"/>
    <w:sig w:usb0="0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58384"/>
      <w:docPartObj>
        <w:docPartGallery w:val="Page Numbers (Bottom of Page)"/>
        <w:docPartUnique/>
      </w:docPartObj>
    </w:sdtPr>
    <w:sdtEndPr>
      <w:rPr>
        <w:noProof/>
      </w:rPr>
    </w:sdtEndPr>
    <w:sdtContent>
      <w:p w14:paraId="053D3971" w14:textId="31628FDD" w:rsidR="001C195B" w:rsidRDefault="001C195B">
        <w:pPr>
          <w:pStyle w:val="Footer"/>
          <w:jc w:val="center"/>
        </w:pPr>
        <w:r>
          <w:fldChar w:fldCharType="begin"/>
        </w:r>
        <w:r>
          <w:instrText xml:space="preserve"> PAGE   \* MERGEFORMAT </w:instrText>
        </w:r>
        <w:r>
          <w:fldChar w:fldCharType="separate"/>
        </w:r>
        <w:r w:rsidR="00C33415">
          <w:rPr>
            <w:noProof/>
          </w:rPr>
          <w:t>2</w:t>
        </w:r>
        <w:r>
          <w:rPr>
            <w:noProof/>
          </w:rPr>
          <w:fldChar w:fldCharType="end"/>
        </w:r>
      </w:p>
    </w:sdtContent>
  </w:sdt>
  <w:p w14:paraId="2E5E9D74" w14:textId="77777777" w:rsidR="001C195B" w:rsidRDefault="001C19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785782"/>
      <w:docPartObj>
        <w:docPartGallery w:val="Page Numbers (Bottom of Page)"/>
        <w:docPartUnique/>
      </w:docPartObj>
    </w:sdtPr>
    <w:sdtEndPr>
      <w:rPr>
        <w:noProof/>
      </w:rPr>
    </w:sdtEndPr>
    <w:sdtContent>
      <w:p w14:paraId="78DC62A0" w14:textId="29696A79" w:rsidR="001C195B" w:rsidRDefault="001C195B">
        <w:pPr>
          <w:pStyle w:val="Footer"/>
          <w:jc w:val="center"/>
        </w:pPr>
        <w:r>
          <w:fldChar w:fldCharType="begin"/>
        </w:r>
        <w:r>
          <w:instrText xml:space="preserve"> PAGE   \* MERGEFORMAT </w:instrText>
        </w:r>
        <w:r>
          <w:fldChar w:fldCharType="separate"/>
        </w:r>
        <w:r w:rsidR="00C33415">
          <w:rPr>
            <w:noProof/>
          </w:rPr>
          <w:t>3</w:t>
        </w:r>
        <w:r>
          <w:rPr>
            <w:noProof/>
          </w:rPr>
          <w:fldChar w:fldCharType="end"/>
        </w:r>
      </w:p>
    </w:sdtContent>
  </w:sdt>
  <w:p w14:paraId="6E815669" w14:textId="77777777" w:rsidR="001C195B" w:rsidRDefault="001C19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A5DCE" w14:textId="77777777" w:rsidR="00C77332" w:rsidRDefault="00C77332">
      <w:pPr>
        <w:spacing w:after="0" w:line="263" w:lineRule="auto"/>
        <w:ind w:left="720" w:hanging="360"/>
        <w:jc w:val="left"/>
      </w:pPr>
      <w:r>
        <w:separator/>
      </w:r>
    </w:p>
  </w:footnote>
  <w:footnote w:type="continuationSeparator" w:id="0">
    <w:p w14:paraId="1C5AD364" w14:textId="77777777" w:rsidR="00C77332" w:rsidRDefault="00C77332">
      <w:pPr>
        <w:spacing w:after="0" w:line="263" w:lineRule="auto"/>
        <w:ind w:left="720" w:hanging="360"/>
        <w:jc w:val="left"/>
      </w:pPr>
      <w:r>
        <w:continuationSeparator/>
      </w:r>
    </w:p>
  </w:footnote>
  <w:footnote w:id="1">
    <w:p w14:paraId="3A69F58C" w14:textId="77777777" w:rsidR="001C195B" w:rsidRDefault="001C195B">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1C195B" w:rsidRPr="0026306C" w:rsidRDefault="001C195B"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1C195B" w:rsidRPr="0026306C" w:rsidRDefault="001C195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1C195B" w:rsidRPr="0026306C" w:rsidRDefault="001C195B"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1C195B" w:rsidRPr="0026306C" w:rsidRDefault="001C195B"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1C195B" w:rsidRPr="0026306C" w:rsidRDefault="001C195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1C195B" w:rsidRPr="0026306C" w:rsidRDefault="001C195B"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1C195B" w:rsidRPr="0026306C" w:rsidRDefault="001C195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1C195B" w:rsidRPr="0026306C" w:rsidRDefault="001C195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1C195B" w:rsidRPr="0026306C" w:rsidRDefault="001C195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1C195B" w:rsidRPr="005F76C3" w:rsidRDefault="001C195B"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1C195B" w:rsidRPr="0026306C" w:rsidRDefault="001C195B"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1C195B" w:rsidRDefault="001C195B" w:rsidP="0064520B">
      <w:pPr>
        <w:pStyle w:val="footnotedescription"/>
        <w:tabs>
          <w:tab w:val="left" w:pos="1455"/>
        </w:tabs>
        <w:spacing w:line="252" w:lineRule="auto"/>
        <w:ind w:left="0" w:firstLine="0"/>
      </w:pPr>
      <w:r>
        <w:tab/>
      </w:r>
    </w:p>
  </w:footnote>
  <w:footnote w:id="12">
    <w:p w14:paraId="4050CBDD" w14:textId="77777777" w:rsidR="001C195B" w:rsidRDefault="001C195B" w:rsidP="00603413">
      <w:pPr>
        <w:pStyle w:val="footnotedescription"/>
        <w:spacing w:after="62" w:line="242" w:lineRule="auto"/>
        <w:ind w:left="0" w:right="54" w:firstLine="0"/>
      </w:pPr>
      <w:r>
        <w:rPr>
          <w:sz w:val="16"/>
        </w:rPr>
        <w:t xml:space="preserve">  </w:t>
      </w:r>
    </w:p>
  </w:footnote>
  <w:footnote w:id="13">
    <w:p w14:paraId="7BE2FB4F" w14:textId="77777777" w:rsidR="001C195B" w:rsidRPr="00603413" w:rsidRDefault="001C195B" w:rsidP="007A5CC1">
      <w:pPr>
        <w:ind w:firstLine="0"/>
      </w:pPr>
    </w:p>
  </w:footnote>
  <w:footnote w:id="14">
    <w:p w14:paraId="30521580" w14:textId="77777777" w:rsidR="001C195B" w:rsidRPr="00181805" w:rsidRDefault="001C195B" w:rsidP="00926176">
      <w:pPr>
        <w:pStyle w:val="FootnoteText"/>
        <w:spacing w:line="276" w:lineRule="auto"/>
        <w:rPr>
          <w:i/>
          <w:sz w:val="22"/>
          <w:szCs w:val="22"/>
        </w:rPr>
      </w:pPr>
      <w:r w:rsidRPr="00765DB8">
        <w:rPr>
          <w:rStyle w:val="FootnoteReference"/>
          <w:i/>
        </w:rPr>
        <w:t>1</w:t>
      </w:r>
      <w:r w:rsidRPr="00765DB8">
        <w:rPr>
          <w:i/>
        </w:rPr>
        <w:tab/>
      </w:r>
      <w:r w:rsidRPr="00181805">
        <w:rPr>
          <w:i/>
          <w:sz w:val="22"/>
          <w:szCs w:val="22"/>
        </w:rPr>
        <w:t xml:space="preserve"> The Guarantor shall insert an amount representing the percentage of the Accepted Contract Amount specified in the Letter of Acceptance, less provisional sums, if any, and denominated either in the </w:t>
      </w:r>
      <w:proofErr w:type="gramStart"/>
      <w:r w:rsidRPr="00181805">
        <w:rPr>
          <w:i/>
          <w:sz w:val="22"/>
          <w:szCs w:val="22"/>
        </w:rPr>
        <w:t>currency(</w:t>
      </w:r>
      <w:proofErr w:type="spellStart"/>
      <w:proofErr w:type="gramEnd"/>
      <w:r w:rsidRPr="00181805">
        <w:rPr>
          <w:i/>
          <w:sz w:val="22"/>
          <w:szCs w:val="22"/>
        </w:rPr>
        <w:t>ies</w:t>
      </w:r>
      <w:proofErr w:type="spellEnd"/>
      <w:r w:rsidRPr="00181805">
        <w:rPr>
          <w:i/>
          <w:sz w:val="22"/>
          <w:szCs w:val="22"/>
        </w:rPr>
        <w:t>) of the Contract or a freely convertible currency acceptable to the Beneficiary.</w:t>
      </w:r>
    </w:p>
  </w:footnote>
  <w:footnote w:id="15">
    <w:p w14:paraId="580FAA9D" w14:textId="77777777" w:rsidR="001C195B" w:rsidRPr="00765DB8" w:rsidRDefault="001C195B" w:rsidP="00926176">
      <w:pPr>
        <w:pStyle w:val="FootnoteText"/>
        <w:spacing w:line="276" w:lineRule="auto"/>
        <w:rPr>
          <w:i/>
          <w:iCs/>
        </w:rPr>
      </w:pPr>
      <w:r w:rsidRPr="00181805">
        <w:rPr>
          <w:rStyle w:val="FootnoteReference"/>
          <w:i/>
          <w:sz w:val="22"/>
          <w:szCs w:val="22"/>
        </w:rPr>
        <w:t>2</w:t>
      </w:r>
      <w:r w:rsidRPr="00181805">
        <w:rPr>
          <w:i/>
          <w:sz w:val="22"/>
          <w:szCs w:val="22"/>
        </w:rPr>
        <w:tab/>
      </w:r>
      <w:r w:rsidRPr="00181805">
        <w:rPr>
          <w:i/>
          <w:iCs/>
          <w:sz w:val="22"/>
          <w:szCs w:val="22"/>
        </w:rPr>
        <w:t>Insert the date twenty-eight days after the expected completion date</w:t>
      </w:r>
      <w:r w:rsidRPr="00181805">
        <w:rPr>
          <w:i/>
          <w:iCs/>
          <w:sz w:val="28"/>
          <w:szCs w:val="22"/>
        </w:rPr>
        <w:t xml:space="preserve"> </w:t>
      </w:r>
      <w:r w:rsidRPr="00181805">
        <w:rPr>
          <w:i/>
          <w:iCs/>
          <w:sz w:val="22"/>
          <w:szCs w:val="22"/>
        </w:rPr>
        <w:t xml:space="preserve">as described in GCC Sub-Clause 57.1.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w:t>
      </w:r>
      <w:r w:rsidRPr="00765DB8">
        <w:rPr>
          <w:i/>
          <w:iCs/>
        </w:rPr>
        <w:t>guarantee for a period not to exceed [six months</w:t>
      </w:r>
      <w:proofErr w:type="gramStart"/>
      <w:r w:rsidRPr="00765DB8">
        <w:rPr>
          <w:i/>
          <w:iCs/>
        </w:rPr>
        <w:t>][</w:t>
      </w:r>
      <w:proofErr w:type="gramEnd"/>
      <w:r w:rsidRPr="00765DB8">
        <w:rPr>
          <w:i/>
          <w:iCs/>
        </w:rPr>
        <w:t>one year], in response to the Beneficiary’s written request for such extension, such request to be presented to the Guarantor before the expiry of the guarantee.”</w:t>
      </w:r>
    </w:p>
  </w:footnote>
  <w:footnote w:id="16">
    <w:p w14:paraId="6C111E14" w14:textId="77777777" w:rsidR="001C195B" w:rsidRPr="00AD5F0D" w:rsidRDefault="001C195B" w:rsidP="00926176">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w:t>
      </w:r>
      <w:proofErr w:type="spellStart"/>
      <w:r w:rsidRPr="00AD5F0D">
        <w:rPr>
          <w:i/>
        </w:rPr>
        <w:t>cies</w:t>
      </w:r>
      <w:proofErr w:type="spellEnd"/>
      <w:r w:rsidRPr="00AD5F0D">
        <w:rPr>
          <w:i/>
        </w:rPr>
        <w:t>) of the Contract or a freely convertible currency acceptable to the Beneficiary.</w:t>
      </w:r>
    </w:p>
  </w:footnote>
  <w:footnote w:id="17">
    <w:p w14:paraId="67BBC552" w14:textId="77777777" w:rsidR="001C195B" w:rsidRPr="00BC09A2" w:rsidRDefault="001C195B" w:rsidP="00926176">
      <w:pPr>
        <w:pStyle w:val="FootnoteText"/>
        <w:rPr>
          <w:i/>
          <w:iCs/>
        </w:rPr>
      </w:pPr>
      <w:r w:rsidRPr="00AD5F0D">
        <w:rPr>
          <w:rStyle w:val="FootnoteReference"/>
          <w:i/>
        </w:rPr>
        <w:t>2</w:t>
      </w:r>
      <w:r w:rsidRPr="00AD5F0D">
        <w:rPr>
          <w:i/>
        </w:rPr>
        <w:tab/>
      </w:r>
      <w:r w:rsidRPr="00AD5F0D">
        <w:rPr>
          <w:i/>
          <w:iCs/>
        </w:rPr>
        <w:t>Insert the date twenty-eight days after the expected completion date as described in GC</w:t>
      </w:r>
      <w:r>
        <w:rPr>
          <w:i/>
          <w:iCs/>
        </w:rPr>
        <w:t>C Sub-</w:t>
      </w:r>
      <w:r w:rsidRPr="00AD5F0D">
        <w:rPr>
          <w:i/>
          <w:iCs/>
        </w:rPr>
        <w:t xml:space="preserve"> Clause </w:t>
      </w:r>
      <w:r>
        <w:rPr>
          <w:i/>
          <w:iCs/>
        </w:rPr>
        <w:t>57.1</w:t>
      </w:r>
      <w:r w:rsidRPr="00AD5F0D">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18">
    <w:p w14:paraId="298DD5E6" w14:textId="77777777" w:rsidR="001C195B" w:rsidRPr="00BC09A2" w:rsidRDefault="001C195B" w:rsidP="0092617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w:t>
      </w:r>
      <w:proofErr w:type="gramStart"/>
      <w:r w:rsidRPr="00BC09A2">
        <w:rPr>
          <w:i/>
        </w:rPr>
        <w:t>currency(</w:t>
      </w:r>
      <w:proofErr w:type="spellStart"/>
      <w:proofErr w:type="gramEnd"/>
      <w:r w:rsidRPr="00BC09A2">
        <w:rPr>
          <w:i/>
        </w:rPr>
        <w:t>ies</w:t>
      </w:r>
      <w:proofErr w:type="spellEnd"/>
      <w:r w:rsidRPr="00BC09A2">
        <w:rPr>
          <w:i/>
        </w:rPr>
        <w:t xml:space="preserve">) of the advance payment as specified in the Contract, or in a freely convertible currency acceptable to the </w:t>
      </w:r>
      <w:r w:rsidRPr="00BC09A2">
        <w:rPr>
          <w:i/>
          <w:iCs/>
        </w:rPr>
        <w:t>Employer</w:t>
      </w:r>
      <w:r w:rsidRPr="00BC09A2">
        <w:rPr>
          <w:i/>
        </w:rPr>
        <w:t>.</w:t>
      </w:r>
    </w:p>
  </w:footnote>
  <w:footnote w:id="19">
    <w:p w14:paraId="41539CBD" w14:textId="77777777" w:rsidR="001C195B" w:rsidRDefault="001C195B" w:rsidP="00926176"/>
    <w:p w14:paraId="3FB0E3BD" w14:textId="77777777" w:rsidR="001C195B" w:rsidRPr="0080505F" w:rsidRDefault="001C195B" w:rsidP="00926176">
      <w:pPr>
        <w:pStyle w:val="FootnoteText"/>
        <w:ind w:left="0"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1C195B" w:rsidRDefault="001C195B">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504ED" w14:textId="5A7289A4" w:rsidR="001C195B" w:rsidRDefault="001C195B">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C33415">
      <w:rPr>
        <w:rStyle w:val="PageNumber"/>
        <w:noProof/>
      </w:rPr>
      <w:t>6</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1C195B" w:rsidRDefault="001C195B">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1C195B" w:rsidRDefault="001C195B">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1D964C0D" w:rsidR="001C195B" w:rsidRDefault="001C195B">
    <w:pPr>
      <w:spacing w:after="0" w:line="259" w:lineRule="auto"/>
      <w:ind w:right="2" w:firstLine="0"/>
      <w:jc w:val="right"/>
    </w:pPr>
    <w:r>
      <w:fldChar w:fldCharType="begin"/>
    </w:r>
    <w:r>
      <w:instrText xml:space="preserve"> PAGE   \* MERGEFORMAT </w:instrText>
    </w:r>
    <w:r>
      <w:fldChar w:fldCharType="separate"/>
    </w:r>
    <w:r w:rsidR="00C33415" w:rsidRPr="00C33415">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1C195B" w:rsidRDefault="001C195B">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1C195B" w:rsidRPr="001555CC" w:rsidRDefault="001C195B"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1C195B" w:rsidRDefault="001C195B">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006E64E3" w:rsidR="001C195B" w:rsidRDefault="001C195B">
    <w:pPr>
      <w:spacing w:after="0" w:line="259" w:lineRule="auto"/>
      <w:ind w:right="1439" w:firstLine="0"/>
      <w:jc w:val="right"/>
    </w:pPr>
    <w:r>
      <w:fldChar w:fldCharType="begin"/>
    </w:r>
    <w:r>
      <w:instrText xml:space="preserve"> PAGE   \* MERGEFORMAT </w:instrText>
    </w:r>
    <w:r>
      <w:fldChar w:fldCharType="separate"/>
    </w:r>
    <w:r w:rsidR="00C33415" w:rsidRPr="00C3341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1C195B" w:rsidRPr="00993933" w:rsidRDefault="001C195B"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1C195B" w:rsidRPr="00516B75" w:rsidRDefault="001C195B"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12CAC" w14:textId="61339A0F" w:rsidR="001C195B" w:rsidRPr="004509D8" w:rsidRDefault="001C195B"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C33415">
      <w:rPr>
        <w:rStyle w:val="PageNumber"/>
        <w:noProof/>
      </w:rPr>
      <w:t>12</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5ECDA" w14:textId="02459098" w:rsidR="001C195B" w:rsidRDefault="001C195B">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C33415">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89E6810"/>
    <w:lvl w:ilvl="0">
      <w:numFmt w:val="bullet"/>
      <w:lvlText w:val="*"/>
      <w:lvlJc w:val="left"/>
    </w:lvl>
  </w:abstractNum>
  <w:abstractNum w:abstractNumId="1">
    <w:nsid w:val="00AF79D2"/>
    <w:multiLevelType w:val="hybridMultilevel"/>
    <w:tmpl w:val="AD6E006A"/>
    <w:lvl w:ilvl="0" w:tplc="20000001">
      <w:start w:val="1"/>
      <w:numFmt w:val="bullet"/>
      <w:lvlText w:val=""/>
      <w:lvlJc w:val="left"/>
      <w:pPr>
        <w:ind w:left="786" w:hanging="360"/>
      </w:pPr>
      <w:rPr>
        <w:rFonts w:ascii="Symbol" w:hAnsi="Symbol"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2">
    <w:nsid w:val="00CA6DCA"/>
    <w:multiLevelType w:val="hybridMultilevel"/>
    <w:tmpl w:val="72BCF73A"/>
    <w:lvl w:ilvl="0" w:tplc="0409000F">
      <w:start w:val="1"/>
      <w:numFmt w:val="decimal"/>
      <w:lvlText w:val="%1."/>
      <w:lvlJc w:val="left"/>
      <w:pPr>
        <w:ind w:left="1574" w:hanging="360"/>
      </w:pPr>
      <w:rPr>
        <w:rFonts w:hint="default"/>
      </w:rPr>
    </w:lvl>
    <w:lvl w:ilvl="1" w:tplc="04090003" w:tentative="1">
      <w:start w:val="1"/>
      <w:numFmt w:val="bullet"/>
      <w:lvlText w:val="o"/>
      <w:lvlJc w:val="left"/>
      <w:pPr>
        <w:ind w:left="2294" w:hanging="360"/>
      </w:pPr>
      <w:rPr>
        <w:rFonts w:ascii="Courier New" w:hAnsi="Courier New" w:cs="Courier New" w:hint="default"/>
      </w:rPr>
    </w:lvl>
    <w:lvl w:ilvl="2" w:tplc="04090005" w:tentative="1">
      <w:start w:val="1"/>
      <w:numFmt w:val="bullet"/>
      <w:lvlText w:val=""/>
      <w:lvlJc w:val="left"/>
      <w:pPr>
        <w:ind w:left="3014" w:hanging="360"/>
      </w:pPr>
      <w:rPr>
        <w:rFonts w:ascii="Wingdings" w:hAnsi="Wingdings" w:hint="default"/>
      </w:rPr>
    </w:lvl>
    <w:lvl w:ilvl="3" w:tplc="04090001" w:tentative="1">
      <w:start w:val="1"/>
      <w:numFmt w:val="bullet"/>
      <w:lvlText w:val=""/>
      <w:lvlJc w:val="left"/>
      <w:pPr>
        <w:ind w:left="3734" w:hanging="360"/>
      </w:pPr>
      <w:rPr>
        <w:rFonts w:ascii="Symbol" w:hAnsi="Symbol" w:hint="default"/>
      </w:rPr>
    </w:lvl>
    <w:lvl w:ilvl="4" w:tplc="04090003" w:tentative="1">
      <w:start w:val="1"/>
      <w:numFmt w:val="bullet"/>
      <w:lvlText w:val="o"/>
      <w:lvlJc w:val="left"/>
      <w:pPr>
        <w:ind w:left="4454" w:hanging="360"/>
      </w:pPr>
      <w:rPr>
        <w:rFonts w:ascii="Courier New" w:hAnsi="Courier New" w:cs="Courier New" w:hint="default"/>
      </w:rPr>
    </w:lvl>
    <w:lvl w:ilvl="5" w:tplc="04090005" w:tentative="1">
      <w:start w:val="1"/>
      <w:numFmt w:val="bullet"/>
      <w:lvlText w:val=""/>
      <w:lvlJc w:val="left"/>
      <w:pPr>
        <w:ind w:left="5174" w:hanging="360"/>
      </w:pPr>
      <w:rPr>
        <w:rFonts w:ascii="Wingdings" w:hAnsi="Wingdings" w:hint="default"/>
      </w:rPr>
    </w:lvl>
    <w:lvl w:ilvl="6" w:tplc="04090001" w:tentative="1">
      <w:start w:val="1"/>
      <w:numFmt w:val="bullet"/>
      <w:lvlText w:val=""/>
      <w:lvlJc w:val="left"/>
      <w:pPr>
        <w:ind w:left="5894" w:hanging="360"/>
      </w:pPr>
      <w:rPr>
        <w:rFonts w:ascii="Symbol" w:hAnsi="Symbol" w:hint="default"/>
      </w:rPr>
    </w:lvl>
    <w:lvl w:ilvl="7" w:tplc="04090003" w:tentative="1">
      <w:start w:val="1"/>
      <w:numFmt w:val="bullet"/>
      <w:lvlText w:val="o"/>
      <w:lvlJc w:val="left"/>
      <w:pPr>
        <w:ind w:left="6614" w:hanging="360"/>
      </w:pPr>
      <w:rPr>
        <w:rFonts w:ascii="Courier New" w:hAnsi="Courier New" w:cs="Courier New" w:hint="default"/>
      </w:rPr>
    </w:lvl>
    <w:lvl w:ilvl="8" w:tplc="04090005" w:tentative="1">
      <w:start w:val="1"/>
      <w:numFmt w:val="bullet"/>
      <w:lvlText w:val=""/>
      <w:lvlJc w:val="left"/>
      <w:pPr>
        <w:ind w:left="7334" w:hanging="360"/>
      </w:pPr>
      <w:rPr>
        <w:rFonts w:ascii="Wingdings" w:hAnsi="Wingdings" w:hint="default"/>
      </w:rPr>
    </w:lvl>
  </w:abstractNum>
  <w:abstractNum w:abstractNumId="3">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5B5252F"/>
    <w:multiLevelType w:val="hybridMultilevel"/>
    <w:tmpl w:val="C7D6E4F4"/>
    <w:lvl w:ilvl="0" w:tplc="576EA0F0">
      <w:start w:val="1"/>
      <w:numFmt w:val="decimal"/>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7">
    <w:nsid w:val="0A2A30CA"/>
    <w:multiLevelType w:val="hybridMultilevel"/>
    <w:tmpl w:val="35E86852"/>
    <w:lvl w:ilvl="0" w:tplc="2F3C955A">
      <w:start w:val="6"/>
      <w:numFmt w:val="bullet"/>
      <w:lvlText w:val="-"/>
      <w:lvlJc w:val="left"/>
      <w:pPr>
        <w:tabs>
          <w:tab w:val="num" w:pos="1988"/>
        </w:tabs>
        <w:ind w:left="1988" w:hanging="360"/>
      </w:pPr>
      <w:rPr>
        <w:rFonts w:ascii="Times New Roman" w:eastAsia="Times New Roman" w:hAnsi="Times New Roman" w:cs="Times New Roman" w:hint="default"/>
      </w:rPr>
    </w:lvl>
    <w:lvl w:ilvl="1" w:tplc="04090003" w:tentative="1">
      <w:start w:val="1"/>
      <w:numFmt w:val="bullet"/>
      <w:lvlText w:val="o"/>
      <w:lvlJc w:val="left"/>
      <w:pPr>
        <w:tabs>
          <w:tab w:val="num" w:pos="2708"/>
        </w:tabs>
        <w:ind w:left="2708" w:hanging="360"/>
      </w:pPr>
      <w:rPr>
        <w:rFonts w:ascii="Courier New" w:hAnsi="Courier New" w:hint="default"/>
      </w:rPr>
    </w:lvl>
    <w:lvl w:ilvl="2" w:tplc="04090005" w:tentative="1">
      <w:start w:val="1"/>
      <w:numFmt w:val="bullet"/>
      <w:lvlText w:val=""/>
      <w:lvlJc w:val="left"/>
      <w:pPr>
        <w:tabs>
          <w:tab w:val="num" w:pos="3428"/>
        </w:tabs>
        <w:ind w:left="3428" w:hanging="360"/>
      </w:pPr>
      <w:rPr>
        <w:rFonts w:ascii="Wingdings" w:hAnsi="Wingdings" w:hint="default"/>
      </w:rPr>
    </w:lvl>
    <w:lvl w:ilvl="3" w:tplc="04090001" w:tentative="1">
      <w:start w:val="1"/>
      <w:numFmt w:val="bullet"/>
      <w:lvlText w:val=""/>
      <w:lvlJc w:val="left"/>
      <w:pPr>
        <w:tabs>
          <w:tab w:val="num" w:pos="4148"/>
        </w:tabs>
        <w:ind w:left="4148" w:hanging="360"/>
      </w:pPr>
      <w:rPr>
        <w:rFonts w:ascii="Symbol" w:hAnsi="Symbol" w:hint="default"/>
      </w:rPr>
    </w:lvl>
    <w:lvl w:ilvl="4" w:tplc="04090003" w:tentative="1">
      <w:start w:val="1"/>
      <w:numFmt w:val="bullet"/>
      <w:lvlText w:val="o"/>
      <w:lvlJc w:val="left"/>
      <w:pPr>
        <w:tabs>
          <w:tab w:val="num" w:pos="4868"/>
        </w:tabs>
        <w:ind w:left="4868" w:hanging="360"/>
      </w:pPr>
      <w:rPr>
        <w:rFonts w:ascii="Courier New" w:hAnsi="Courier New" w:hint="default"/>
      </w:rPr>
    </w:lvl>
    <w:lvl w:ilvl="5" w:tplc="04090005" w:tentative="1">
      <w:start w:val="1"/>
      <w:numFmt w:val="bullet"/>
      <w:lvlText w:val=""/>
      <w:lvlJc w:val="left"/>
      <w:pPr>
        <w:tabs>
          <w:tab w:val="num" w:pos="5588"/>
        </w:tabs>
        <w:ind w:left="5588" w:hanging="360"/>
      </w:pPr>
      <w:rPr>
        <w:rFonts w:ascii="Wingdings" w:hAnsi="Wingdings" w:hint="default"/>
      </w:rPr>
    </w:lvl>
    <w:lvl w:ilvl="6" w:tplc="04090001" w:tentative="1">
      <w:start w:val="1"/>
      <w:numFmt w:val="bullet"/>
      <w:lvlText w:val=""/>
      <w:lvlJc w:val="left"/>
      <w:pPr>
        <w:tabs>
          <w:tab w:val="num" w:pos="6308"/>
        </w:tabs>
        <w:ind w:left="6308" w:hanging="360"/>
      </w:pPr>
      <w:rPr>
        <w:rFonts w:ascii="Symbol" w:hAnsi="Symbol" w:hint="default"/>
      </w:rPr>
    </w:lvl>
    <w:lvl w:ilvl="7" w:tplc="04090003" w:tentative="1">
      <w:start w:val="1"/>
      <w:numFmt w:val="bullet"/>
      <w:lvlText w:val="o"/>
      <w:lvlJc w:val="left"/>
      <w:pPr>
        <w:tabs>
          <w:tab w:val="num" w:pos="7028"/>
        </w:tabs>
        <w:ind w:left="7028" w:hanging="360"/>
      </w:pPr>
      <w:rPr>
        <w:rFonts w:ascii="Courier New" w:hAnsi="Courier New" w:hint="default"/>
      </w:rPr>
    </w:lvl>
    <w:lvl w:ilvl="8" w:tplc="04090005" w:tentative="1">
      <w:start w:val="1"/>
      <w:numFmt w:val="bullet"/>
      <w:lvlText w:val=""/>
      <w:lvlJc w:val="left"/>
      <w:pPr>
        <w:tabs>
          <w:tab w:val="num" w:pos="7748"/>
        </w:tabs>
        <w:ind w:left="7748" w:hanging="360"/>
      </w:pPr>
      <w:rPr>
        <w:rFonts w:ascii="Wingdings" w:hAnsi="Wingdings" w:hint="default"/>
      </w:rPr>
    </w:lvl>
  </w:abstractNum>
  <w:abstractNum w:abstractNumId="8">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9">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E972A9"/>
    <w:multiLevelType w:val="hybridMultilevel"/>
    <w:tmpl w:val="0D802BC6"/>
    <w:lvl w:ilvl="0" w:tplc="FFFFFFFF">
      <w:start w:val="1"/>
      <w:numFmt w:val="bullet"/>
      <w:lvlText w:val="•"/>
      <w:lvlJc w:val="left"/>
      <w:pPr>
        <w:ind w:left="1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14E57AA"/>
    <w:multiLevelType w:val="hybridMultilevel"/>
    <w:tmpl w:val="81D43A92"/>
    <w:lvl w:ilvl="0" w:tplc="4E740AE6">
      <w:start w:val="1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224F760D"/>
    <w:multiLevelType w:val="hybridMultilevel"/>
    <w:tmpl w:val="70C6CBF2"/>
    <w:lvl w:ilvl="0" w:tplc="694AC790">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9">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2A3BBD"/>
    <w:multiLevelType w:val="hybridMultilevel"/>
    <w:tmpl w:val="012A29CC"/>
    <w:lvl w:ilvl="0" w:tplc="0409000B">
      <w:start w:val="1"/>
      <w:numFmt w:val="bullet"/>
      <w:lvlText w:val=""/>
      <w:lvlJc w:val="left"/>
      <w:pPr>
        <w:ind w:left="2138" w:hanging="360"/>
      </w:pPr>
      <w:rPr>
        <w:rFonts w:ascii="Wingdings" w:hAnsi="Wingdings"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start w:val="1"/>
      <w:numFmt w:val="bullet"/>
      <w:lvlText w:val=""/>
      <w:lvlJc w:val="left"/>
      <w:pPr>
        <w:ind w:left="5738" w:hanging="360"/>
      </w:pPr>
      <w:rPr>
        <w:rFonts w:ascii="Wingdings" w:hAnsi="Wingdings" w:hint="default"/>
      </w:rPr>
    </w:lvl>
    <w:lvl w:ilvl="6" w:tplc="08090001">
      <w:start w:val="1"/>
      <w:numFmt w:val="bullet"/>
      <w:lvlText w:val=""/>
      <w:lvlJc w:val="left"/>
      <w:pPr>
        <w:ind w:left="6458" w:hanging="360"/>
      </w:pPr>
      <w:rPr>
        <w:rFonts w:ascii="Symbol" w:hAnsi="Symbol" w:hint="default"/>
      </w:rPr>
    </w:lvl>
    <w:lvl w:ilvl="7" w:tplc="08090003">
      <w:start w:val="1"/>
      <w:numFmt w:val="bullet"/>
      <w:lvlText w:val="o"/>
      <w:lvlJc w:val="left"/>
      <w:pPr>
        <w:ind w:left="7178" w:hanging="360"/>
      </w:pPr>
      <w:rPr>
        <w:rFonts w:ascii="Courier New" w:hAnsi="Courier New" w:cs="Courier New" w:hint="default"/>
      </w:rPr>
    </w:lvl>
    <w:lvl w:ilvl="8" w:tplc="08090005">
      <w:start w:val="1"/>
      <w:numFmt w:val="bullet"/>
      <w:lvlText w:val=""/>
      <w:lvlJc w:val="left"/>
      <w:pPr>
        <w:ind w:left="7898" w:hanging="360"/>
      </w:pPr>
      <w:rPr>
        <w:rFonts w:ascii="Wingdings" w:hAnsi="Wingdings" w:hint="default"/>
      </w:rPr>
    </w:lvl>
  </w:abstractNum>
  <w:abstractNum w:abstractNumId="24">
    <w:nsid w:val="2B145803"/>
    <w:multiLevelType w:val="hybridMultilevel"/>
    <w:tmpl w:val="33A8086A"/>
    <w:lvl w:ilvl="0" w:tplc="DB70183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6">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5F94F41"/>
    <w:multiLevelType w:val="hybridMultilevel"/>
    <w:tmpl w:val="1E8C4F00"/>
    <w:lvl w:ilvl="0" w:tplc="6D607DD6">
      <w:start w:val="1"/>
      <w:numFmt w:val="decimal"/>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4">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3D1040AD"/>
    <w:multiLevelType w:val="hybridMultilevel"/>
    <w:tmpl w:val="F68ABE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48F9447B"/>
    <w:multiLevelType w:val="hybridMultilevel"/>
    <w:tmpl w:val="DBB67632"/>
    <w:lvl w:ilvl="0" w:tplc="FFFFFFFF">
      <w:start w:val="1"/>
      <w:numFmt w:val="bullet"/>
      <w:lvlText w:val="•"/>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4AE16AF3"/>
    <w:multiLevelType w:val="hybridMultilevel"/>
    <w:tmpl w:val="7F78A352"/>
    <w:lvl w:ilvl="0" w:tplc="FFFFFFFF">
      <w:start w:val="1"/>
      <w:numFmt w:val="bullet"/>
      <w:lvlText w:val="•"/>
      <w:lvlJc w:val="left"/>
      <w:pPr>
        <w:ind w:left="1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4EAA0FCD"/>
    <w:multiLevelType w:val="hybridMultilevel"/>
    <w:tmpl w:val="B18A86DE"/>
    <w:lvl w:ilvl="0" w:tplc="5D7A975C">
      <w:start w:val="1"/>
      <w:numFmt w:val="decimal"/>
      <w:lvlText w:val="%1."/>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7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513F2216"/>
    <w:multiLevelType w:val="singleLevel"/>
    <w:tmpl w:val="CE0AED1E"/>
    <w:lvl w:ilvl="0">
      <w:start w:val="1"/>
      <w:numFmt w:val="bullet"/>
      <w:lvlText w:val="-"/>
      <w:lvlJc w:val="left"/>
      <w:pPr>
        <w:tabs>
          <w:tab w:val="num" w:pos="720"/>
        </w:tabs>
        <w:ind w:left="720" w:hanging="360"/>
      </w:pPr>
      <w:rPr>
        <w:rFonts w:hint="default"/>
      </w:rPr>
    </w:lvl>
  </w:abstractNum>
  <w:abstractNum w:abstractNumId="59">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507287F"/>
    <w:multiLevelType w:val="multilevel"/>
    <w:tmpl w:val="B92A37C2"/>
    <w:styleLink w:val="LFO194"/>
    <w:lvl w:ilvl="0">
      <w:start w:val="1"/>
      <w:numFmt w:val="decimal"/>
      <w:pStyle w:val="TitrePieceDAO"/>
      <w:lvlText w:val="Pièce n°%1 :"/>
      <w:lvlJc w:val="left"/>
      <w:pPr>
        <w:ind w:left="2346"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61">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4">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nsid w:val="65177366"/>
    <w:multiLevelType w:val="hybridMultilevel"/>
    <w:tmpl w:val="BFE2B1F8"/>
    <w:lvl w:ilvl="0" w:tplc="FFFFFFFF">
      <w:start w:val="1"/>
      <w:numFmt w:val="bullet"/>
      <w:lvlText w:val=""/>
      <w:lvlJc w:val="left"/>
      <w:pPr>
        <w:ind w:left="2212" w:hanging="360"/>
      </w:pPr>
      <w:rPr>
        <w:rFonts w:ascii="Symbol" w:hAnsi="Symbol" w:hint="default"/>
      </w:rPr>
    </w:lvl>
    <w:lvl w:ilvl="1" w:tplc="08090003">
      <w:start w:val="1"/>
      <w:numFmt w:val="bullet"/>
      <w:lvlText w:val="o"/>
      <w:lvlJc w:val="left"/>
      <w:pPr>
        <w:ind w:left="2932" w:hanging="360"/>
      </w:pPr>
      <w:rPr>
        <w:rFonts w:ascii="Courier New" w:hAnsi="Courier New" w:cs="Courier New" w:hint="default"/>
      </w:rPr>
    </w:lvl>
    <w:lvl w:ilvl="2" w:tplc="08090005">
      <w:start w:val="1"/>
      <w:numFmt w:val="bullet"/>
      <w:lvlText w:val=""/>
      <w:lvlJc w:val="left"/>
      <w:pPr>
        <w:ind w:left="3652" w:hanging="360"/>
      </w:pPr>
      <w:rPr>
        <w:rFonts w:ascii="Wingdings" w:hAnsi="Wingdings" w:hint="default"/>
      </w:rPr>
    </w:lvl>
    <w:lvl w:ilvl="3" w:tplc="08090001">
      <w:start w:val="1"/>
      <w:numFmt w:val="bullet"/>
      <w:lvlText w:val=""/>
      <w:lvlJc w:val="left"/>
      <w:pPr>
        <w:ind w:left="4372" w:hanging="360"/>
      </w:pPr>
      <w:rPr>
        <w:rFonts w:ascii="Symbol" w:hAnsi="Symbol" w:hint="default"/>
      </w:rPr>
    </w:lvl>
    <w:lvl w:ilvl="4" w:tplc="08090003">
      <w:start w:val="1"/>
      <w:numFmt w:val="bullet"/>
      <w:lvlText w:val="o"/>
      <w:lvlJc w:val="left"/>
      <w:pPr>
        <w:ind w:left="5092" w:hanging="360"/>
      </w:pPr>
      <w:rPr>
        <w:rFonts w:ascii="Courier New" w:hAnsi="Courier New" w:cs="Courier New" w:hint="default"/>
      </w:rPr>
    </w:lvl>
    <w:lvl w:ilvl="5" w:tplc="08090005">
      <w:start w:val="1"/>
      <w:numFmt w:val="bullet"/>
      <w:lvlText w:val=""/>
      <w:lvlJc w:val="left"/>
      <w:pPr>
        <w:ind w:left="5812" w:hanging="360"/>
      </w:pPr>
      <w:rPr>
        <w:rFonts w:ascii="Wingdings" w:hAnsi="Wingdings" w:hint="default"/>
      </w:rPr>
    </w:lvl>
    <w:lvl w:ilvl="6" w:tplc="08090001">
      <w:start w:val="1"/>
      <w:numFmt w:val="bullet"/>
      <w:lvlText w:val=""/>
      <w:lvlJc w:val="left"/>
      <w:pPr>
        <w:ind w:left="6532" w:hanging="360"/>
      </w:pPr>
      <w:rPr>
        <w:rFonts w:ascii="Symbol" w:hAnsi="Symbol" w:hint="default"/>
      </w:rPr>
    </w:lvl>
    <w:lvl w:ilvl="7" w:tplc="08090003">
      <w:start w:val="1"/>
      <w:numFmt w:val="bullet"/>
      <w:lvlText w:val="o"/>
      <w:lvlJc w:val="left"/>
      <w:pPr>
        <w:ind w:left="7252" w:hanging="360"/>
      </w:pPr>
      <w:rPr>
        <w:rFonts w:ascii="Courier New" w:hAnsi="Courier New" w:cs="Courier New" w:hint="default"/>
      </w:rPr>
    </w:lvl>
    <w:lvl w:ilvl="8" w:tplc="08090005">
      <w:start w:val="1"/>
      <w:numFmt w:val="bullet"/>
      <w:lvlText w:val=""/>
      <w:lvlJc w:val="left"/>
      <w:pPr>
        <w:ind w:left="7972" w:hanging="360"/>
      </w:pPr>
      <w:rPr>
        <w:rFonts w:ascii="Wingdings" w:hAnsi="Wingdings" w:hint="default"/>
      </w:rPr>
    </w:lvl>
  </w:abstractNum>
  <w:abstractNum w:abstractNumId="66">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8">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371634"/>
    <w:multiLevelType w:val="hybridMultilevel"/>
    <w:tmpl w:val="152EE41C"/>
    <w:lvl w:ilvl="0" w:tplc="FFFFFFFF">
      <w:start w:val="1"/>
      <w:numFmt w:val="bullet"/>
      <w:lvlText w:val="•"/>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8941B90"/>
    <w:multiLevelType w:val="hybridMultilevel"/>
    <w:tmpl w:val="47D876F8"/>
    <w:lvl w:ilvl="0" w:tplc="FFFFFFFF">
      <w:start w:val="1"/>
      <w:numFmt w:val="bullet"/>
      <w:lvlText w:val=""/>
      <w:lvlJc w:val="left"/>
      <w:pPr>
        <w:ind w:left="1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2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D1016E"/>
    <w:multiLevelType w:val="hybridMultilevel"/>
    <w:tmpl w:val="2054B694"/>
    <w:lvl w:ilvl="0" w:tplc="FFFFFFFF">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4"/>
  </w:num>
  <w:num w:numId="2">
    <w:abstractNumId w:val="56"/>
  </w:num>
  <w:num w:numId="3">
    <w:abstractNumId w:val="72"/>
  </w:num>
  <w:num w:numId="4">
    <w:abstractNumId w:val="80"/>
  </w:num>
  <w:num w:numId="5">
    <w:abstractNumId w:val="34"/>
  </w:num>
  <w:num w:numId="6">
    <w:abstractNumId w:val="73"/>
  </w:num>
  <w:num w:numId="7">
    <w:abstractNumId w:val="5"/>
  </w:num>
  <w:num w:numId="8">
    <w:abstractNumId w:val="66"/>
  </w:num>
  <w:num w:numId="9">
    <w:abstractNumId w:val="59"/>
  </w:num>
  <w:num w:numId="10">
    <w:abstractNumId w:val="25"/>
  </w:num>
  <w:num w:numId="11">
    <w:abstractNumId w:val="19"/>
  </w:num>
  <w:num w:numId="12">
    <w:abstractNumId w:val="52"/>
  </w:num>
  <w:num w:numId="13">
    <w:abstractNumId w:val="38"/>
  </w:num>
  <w:num w:numId="14">
    <w:abstractNumId w:val="43"/>
  </w:num>
  <w:num w:numId="1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7"/>
  </w:num>
  <w:num w:numId="17">
    <w:abstractNumId w:val="49"/>
  </w:num>
  <w:num w:numId="18">
    <w:abstractNumId w:val="63"/>
  </w:num>
  <w:num w:numId="19">
    <w:abstractNumId w:val="20"/>
  </w:num>
  <w:num w:numId="20">
    <w:abstractNumId w:val="64"/>
  </w:num>
  <w:num w:numId="21">
    <w:abstractNumId w:val="13"/>
  </w:num>
  <w:num w:numId="22">
    <w:abstractNumId w:val="21"/>
  </w:num>
  <w:num w:numId="23">
    <w:abstractNumId w:val="4"/>
  </w:num>
  <w:num w:numId="24">
    <w:abstractNumId w:val="31"/>
  </w:num>
  <w:num w:numId="25">
    <w:abstractNumId w:val="41"/>
  </w:num>
  <w:num w:numId="26">
    <w:abstractNumId w:val="37"/>
  </w:num>
  <w:num w:numId="27">
    <w:abstractNumId w:val="48"/>
  </w:num>
  <w:num w:numId="28">
    <w:abstractNumId w:val="79"/>
  </w:num>
  <w:num w:numId="29">
    <w:abstractNumId w:val="81"/>
  </w:num>
  <w:num w:numId="30">
    <w:abstractNumId w:val="71"/>
  </w:num>
  <w:num w:numId="31">
    <w:abstractNumId w:val="77"/>
  </w:num>
  <w:num w:numId="32">
    <w:abstractNumId w:val="11"/>
  </w:num>
  <w:num w:numId="33">
    <w:abstractNumId w:val="69"/>
  </w:num>
  <w:num w:numId="34">
    <w:abstractNumId w:val="22"/>
  </w:num>
  <w:num w:numId="35">
    <w:abstractNumId w:val="15"/>
  </w:num>
  <w:num w:numId="36">
    <w:abstractNumId w:val="29"/>
  </w:num>
  <w:num w:numId="37">
    <w:abstractNumId w:val="3"/>
  </w:num>
  <w:num w:numId="38">
    <w:abstractNumId w:val="47"/>
  </w:num>
  <w:num w:numId="39">
    <w:abstractNumId w:val="39"/>
  </w:num>
  <w:num w:numId="40">
    <w:abstractNumId w:val="9"/>
  </w:num>
  <w:num w:numId="41">
    <w:abstractNumId w:val="26"/>
  </w:num>
  <w:num w:numId="42">
    <w:abstractNumId w:val="45"/>
  </w:num>
  <w:num w:numId="43">
    <w:abstractNumId w:val="40"/>
  </w:num>
  <w:num w:numId="44">
    <w:abstractNumId w:val="68"/>
  </w:num>
  <w:num w:numId="45">
    <w:abstractNumId w:val="30"/>
  </w:num>
  <w:num w:numId="46">
    <w:abstractNumId w:val="57"/>
  </w:num>
  <w:num w:numId="47">
    <w:abstractNumId w:val="75"/>
  </w:num>
  <w:num w:numId="48">
    <w:abstractNumId w:val="14"/>
  </w:num>
  <w:num w:numId="49">
    <w:abstractNumId w:val="53"/>
  </w:num>
  <w:num w:numId="50">
    <w:abstractNumId w:val="62"/>
  </w:num>
  <w:num w:numId="51">
    <w:abstractNumId w:val="46"/>
  </w:num>
  <w:num w:numId="52">
    <w:abstractNumId w:val="16"/>
  </w:num>
  <w:num w:numId="53">
    <w:abstractNumId w:val="27"/>
  </w:num>
  <w:num w:numId="54">
    <w:abstractNumId w:val="35"/>
  </w:num>
  <w:num w:numId="55">
    <w:abstractNumId w:val="55"/>
  </w:num>
  <w:num w:numId="56">
    <w:abstractNumId w:val="33"/>
  </w:num>
  <w:num w:numId="57">
    <w:abstractNumId w:val="8"/>
  </w:num>
  <w:num w:numId="58">
    <w:abstractNumId w:val="10"/>
  </w:num>
  <w:num w:numId="59">
    <w:abstractNumId w:val="17"/>
  </w:num>
  <w:num w:numId="60">
    <w:abstractNumId w:val="36"/>
  </w:num>
  <w:num w:numId="61">
    <w:abstractNumId w:val="82"/>
  </w:num>
  <w:num w:numId="62">
    <w:abstractNumId w:val="28"/>
  </w:num>
  <w:num w:numId="63">
    <w:abstractNumId w:val="61"/>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num>
  <w:num w:numId="66">
    <w:abstractNumId w:val="60"/>
  </w:num>
  <w:num w:numId="67">
    <w:abstractNumId w:val="42"/>
  </w:num>
  <w:num w:numId="68">
    <w:abstractNumId w:val="2"/>
  </w:num>
  <w:num w:numId="69">
    <w:abstractNumId w:val="58"/>
  </w:num>
  <w:num w:numId="70">
    <w:abstractNumId w:val="7"/>
  </w:num>
  <w:num w:numId="71">
    <w:abstractNumId w:val="1"/>
  </w:num>
  <w:num w:numId="72">
    <w:abstractNumId w:val="65"/>
  </w:num>
  <w:num w:numId="73">
    <w:abstractNumId w:val="0"/>
    <w:lvlOverride w:ilvl="0">
      <w:lvl w:ilvl="0">
        <w:numFmt w:val="bullet"/>
        <w:lvlText w:val="-"/>
        <w:legacy w:legacy="1" w:legacySpace="0" w:legacyIndent="720"/>
        <w:lvlJc w:val="left"/>
        <w:pPr>
          <w:ind w:left="1429" w:hanging="720"/>
        </w:pPr>
        <w:rPr>
          <w:rFonts w:ascii="Times New Roman" w:hAnsi="Times New Roman" w:cs="Times New Roman" w:hint="default"/>
        </w:rPr>
      </w:lvl>
    </w:lvlOverride>
  </w:num>
  <w:num w:numId="74">
    <w:abstractNumId w:val="23"/>
  </w:num>
  <w:num w:numId="75">
    <w:abstractNumId w:val="24"/>
  </w:num>
  <w:num w:numId="76">
    <w:abstractNumId w:val="50"/>
  </w:num>
  <w:num w:numId="77">
    <w:abstractNumId w:val="32"/>
  </w:num>
  <w:num w:numId="78">
    <w:abstractNumId w:val="6"/>
  </w:num>
  <w:num w:numId="79">
    <w:abstractNumId w:val="78"/>
  </w:num>
  <w:num w:numId="80">
    <w:abstractNumId w:val="74"/>
  </w:num>
  <w:num w:numId="81">
    <w:abstractNumId w:val="54"/>
  </w:num>
  <w:num w:numId="82">
    <w:abstractNumId w:val="12"/>
  </w:num>
  <w:num w:numId="83">
    <w:abstractNumId w:val="51"/>
  </w:num>
  <w:num w:numId="84">
    <w:abstractNumId w:val="7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7CD"/>
    <w:rsid w:val="00010FCD"/>
    <w:rsid w:val="000142DC"/>
    <w:rsid w:val="00017A7B"/>
    <w:rsid w:val="00022254"/>
    <w:rsid w:val="000241A7"/>
    <w:rsid w:val="0002428C"/>
    <w:rsid w:val="00024807"/>
    <w:rsid w:val="00032043"/>
    <w:rsid w:val="00033DFE"/>
    <w:rsid w:val="00040516"/>
    <w:rsid w:val="00041761"/>
    <w:rsid w:val="00042A68"/>
    <w:rsid w:val="000436E0"/>
    <w:rsid w:val="000469B9"/>
    <w:rsid w:val="000500AE"/>
    <w:rsid w:val="000523A5"/>
    <w:rsid w:val="00061CBA"/>
    <w:rsid w:val="000652A3"/>
    <w:rsid w:val="00065C08"/>
    <w:rsid w:val="00066896"/>
    <w:rsid w:val="000701CA"/>
    <w:rsid w:val="00073B45"/>
    <w:rsid w:val="00080E52"/>
    <w:rsid w:val="00084903"/>
    <w:rsid w:val="000922DF"/>
    <w:rsid w:val="000941B7"/>
    <w:rsid w:val="000967AF"/>
    <w:rsid w:val="000A3686"/>
    <w:rsid w:val="000A6DA8"/>
    <w:rsid w:val="000B0639"/>
    <w:rsid w:val="000B5674"/>
    <w:rsid w:val="000C232F"/>
    <w:rsid w:val="000F0087"/>
    <w:rsid w:val="00101DED"/>
    <w:rsid w:val="001067E6"/>
    <w:rsid w:val="00106ED1"/>
    <w:rsid w:val="0010774B"/>
    <w:rsid w:val="00112200"/>
    <w:rsid w:val="00120BC9"/>
    <w:rsid w:val="00124705"/>
    <w:rsid w:val="00124724"/>
    <w:rsid w:val="00126F11"/>
    <w:rsid w:val="00134534"/>
    <w:rsid w:val="00135941"/>
    <w:rsid w:val="00137020"/>
    <w:rsid w:val="00144989"/>
    <w:rsid w:val="0014775A"/>
    <w:rsid w:val="001555CC"/>
    <w:rsid w:val="00161EF6"/>
    <w:rsid w:val="00167333"/>
    <w:rsid w:val="0017782C"/>
    <w:rsid w:val="00181EA3"/>
    <w:rsid w:val="001822A0"/>
    <w:rsid w:val="00191E39"/>
    <w:rsid w:val="00192237"/>
    <w:rsid w:val="00196584"/>
    <w:rsid w:val="00197BFA"/>
    <w:rsid w:val="001A31BE"/>
    <w:rsid w:val="001A4462"/>
    <w:rsid w:val="001A7680"/>
    <w:rsid w:val="001A7A06"/>
    <w:rsid w:val="001B0370"/>
    <w:rsid w:val="001B03DC"/>
    <w:rsid w:val="001B44A8"/>
    <w:rsid w:val="001B6644"/>
    <w:rsid w:val="001B7FB2"/>
    <w:rsid w:val="001C195B"/>
    <w:rsid w:val="001F3110"/>
    <w:rsid w:val="001F67D9"/>
    <w:rsid w:val="002007EE"/>
    <w:rsid w:val="00200942"/>
    <w:rsid w:val="002009BA"/>
    <w:rsid w:val="00201FD4"/>
    <w:rsid w:val="0021733E"/>
    <w:rsid w:val="00217BC5"/>
    <w:rsid w:val="00227106"/>
    <w:rsid w:val="00231B2B"/>
    <w:rsid w:val="00234522"/>
    <w:rsid w:val="0023582D"/>
    <w:rsid w:val="00242842"/>
    <w:rsid w:val="00244529"/>
    <w:rsid w:val="00244D80"/>
    <w:rsid w:val="0025450B"/>
    <w:rsid w:val="0025613F"/>
    <w:rsid w:val="002562C8"/>
    <w:rsid w:val="00262947"/>
    <w:rsid w:val="00267E43"/>
    <w:rsid w:val="0027520D"/>
    <w:rsid w:val="0029031F"/>
    <w:rsid w:val="00290DCA"/>
    <w:rsid w:val="00293869"/>
    <w:rsid w:val="00295BBD"/>
    <w:rsid w:val="00296C7B"/>
    <w:rsid w:val="002A1888"/>
    <w:rsid w:val="002A4D93"/>
    <w:rsid w:val="002B0DC2"/>
    <w:rsid w:val="002B17B3"/>
    <w:rsid w:val="002B1A81"/>
    <w:rsid w:val="002B227B"/>
    <w:rsid w:val="002C2BE7"/>
    <w:rsid w:val="002C36FF"/>
    <w:rsid w:val="002C58FE"/>
    <w:rsid w:val="002C698F"/>
    <w:rsid w:val="002D664E"/>
    <w:rsid w:val="002E3F93"/>
    <w:rsid w:val="002E5F90"/>
    <w:rsid w:val="002E771D"/>
    <w:rsid w:val="002F12A4"/>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75E29"/>
    <w:rsid w:val="0037609F"/>
    <w:rsid w:val="00381582"/>
    <w:rsid w:val="00382FA0"/>
    <w:rsid w:val="003834C2"/>
    <w:rsid w:val="0038385D"/>
    <w:rsid w:val="003914EE"/>
    <w:rsid w:val="003915E2"/>
    <w:rsid w:val="003A40F5"/>
    <w:rsid w:val="003A70E2"/>
    <w:rsid w:val="003B0967"/>
    <w:rsid w:val="003B15BA"/>
    <w:rsid w:val="003B6602"/>
    <w:rsid w:val="003B7665"/>
    <w:rsid w:val="003C3DE1"/>
    <w:rsid w:val="003D4360"/>
    <w:rsid w:val="003E1FDC"/>
    <w:rsid w:val="003F1D70"/>
    <w:rsid w:val="003F3DC2"/>
    <w:rsid w:val="003F76A8"/>
    <w:rsid w:val="00402B82"/>
    <w:rsid w:val="0040543B"/>
    <w:rsid w:val="00406650"/>
    <w:rsid w:val="00420AE5"/>
    <w:rsid w:val="00420B25"/>
    <w:rsid w:val="00422A23"/>
    <w:rsid w:val="00422ABB"/>
    <w:rsid w:val="00423188"/>
    <w:rsid w:val="004318E7"/>
    <w:rsid w:val="004320F8"/>
    <w:rsid w:val="004419FB"/>
    <w:rsid w:val="00451F93"/>
    <w:rsid w:val="0045510F"/>
    <w:rsid w:val="00475AA5"/>
    <w:rsid w:val="00487236"/>
    <w:rsid w:val="00492BBD"/>
    <w:rsid w:val="00495014"/>
    <w:rsid w:val="00495252"/>
    <w:rsid w:val="004A27B7"/>
    <w:rsid w:val="004A4548"/>
    <w:rsid w:val="004A7A66"/>
    <w:rsid w:val="004A7BE5"/>
    <w:rsid w:val="004B14DA"/>
    <w:rsid w:val="004B1A8B"/>
    <w:rsid w:val="004C0377"/>
    <w:rsid w:val="004C6F83"/>
    <w:rsid w:val="004C71EA"/>
    <w:rsid w:val="004D0BDD"/>
    <w:rsid w:val="004D630B"/>
    <w:rsid w:val="004F4967"/>
    <w:rsid w:val="004F6DAB"/>
    <w:rsid w:val="004F6DB8"/>
    <w:rsid w:val="00500317"/>
    <w:rsid w:val="00501779"/>
    <w:rsid w:val="00510F18"/>
    <w:rsid w:val="005136E7"/>
    <w:rsid w:val="00524368"/>
    <w:rsid w:val="00530894"/>
    <w:rsid w:val="00530D3D"/>
    <w:rsid w:val="00531E5F"/>
    <w:rsid w:val="00536D25"/>
    <w:rsid w:val="005377AA"/>
    <w:rsid w:val="005441DF"/>
    <w:rsid w:val="00544497"/>
    <w:rsid w:val="005444A5"/>
    <w:rsid w:val="00554AF7"/>
    <w:rsid w:val="00556CAC"/>
    <w:rsid w:val="00561CD9"/>
    <w:rsid w:val="00567B14"/>
    <w:rsid w:val="00576EEE"/>
    <w:rsid w:val="00583CEE"/>
    <w:rsid w:val="00584522"/>
    <w:rsid w:val="005917C9"/>
    <w:rsid w:val="0059475A"/>
    <w:rsid w:val="005A2018"/>
    <w:rsid w:val="005A340B"/>
    <w:rsid w:val="005A3F97"/>
    <w:rsid w:val="005A7205"/>
    <w:rsid w:val="005B0B27"/>
    <w:rsid w:val="005B14BE"/>
    <w:rsid w:val="005B46FD"/>
    <w:rsid w:val="005B6D8B"/>
    <w:rsid w:val="005C0F0A"/>
    <w:rsid w:val="005C4630"/>
    <w:rsid w:val="005D101E"/>
    <w:rsid w:val="005D32E3"/>
    <w:rsid w:val="005D3F5B"/>
    <w:rsid w:val="005E1BC4"/>
    <w:rsid w:val="005E1BD9"/>
    <w:rsid w:val="005E7A84"/>
    <w:rsid w:val="005F236A"/>
    <w:rsid w:val="005F3714"/>
    <w:rsid w:val="005F50A9"/>
    <w:rsid w:val="00603413"/>
    <w:rsid w:val="006037FB"/>
    <w:rsid w:val="006063B8"/>
    <w:rsid w:val="00610E03"/>
    <w:rsid w:val="00612DE5"/>
    <w:rsid w:val="00620F9B"/>
    <w:rsid w:val="00622F78"/>
    <w:rsid w:val="00624E90"/>
    <w:rsid w:val="006446AE"/>
    <w:rsid w:val="0064520B"/>
    <w:rsid w:val="0065203B"/>
    <w:rsid w:val="00654282"/>
    <w:rsid w:val="006615C0"/>
    <w:rsid w:val="006675DF"/>
    <w:rsid w:val="00671FDC"/>
    <w:rsid w:val="00675FE5"/>
    <w:rsid w:val="00682C15"/>
    <w:rsid w:val="006A467C"/>
    <w:rsid w:val="006B2773"/>
    <w:rsid w:val="006C39F1"/>
    <w:rsid w:val="006C77FF"/>
    <w:rsid w:val="006D0A08"/>
    <w:rsid w:val="006D2D55"/>
    <w:rsid w:val="006D3CA6"/>
    <w:rsid w:val="006D4EE8"/>
    <w:rsid w:val="006D68C4"/>
    <w:rsid w:val="006E08EE"/>
    <w:rsid w:val="006F2664"/>
    <w:rsid w:val="006F58E7"/>
    <w:rsid w:val="00702768"/>
    <w:rsid w:val="007033E0"/>
    <w:rsid w:val="007054C8"/>
    <w:rsid w:val="0070683E"/>
    <w:rsid w:val="007075CD"/>
    <w:rsid w:val="0071271A"/>
    <w:rsid w:val="00714920"/>
    <w:rsid w:val="00717FC7"/>
    <w:rsid w:val="00721F9D"/>
    <w:rsid w:val="007259F6"/>
    <w:rsid w:val="00727015"/>
    <w:rsid w:val="007310F7"/>
    <w:rsid w:val="007328E1"/>
    <w:rsid w:val="0074120D"/>
    <w:rsid w:val="007505CB"/>
    <w:rsid w:val="007552EB"/>
    <w:rsid w:val="00757DA7"/>
    <w:rsid w:val="00762B9E"/>
    <w:rsid w:val="00767A9D"/>
    <w:rsid w:val="007719BD"/>
    <w:rsid w:val="007773D6"/>
    <w:rsid w:val="00784C1A"/>
    <w:rsid w:val="00785404"/>
    <w:rsid w:val="00786E53"/>
    <w:rsid w:val="0078788E"/>
    <w:rsid w:val="00794D1F"/>
    <w:rsid w:val="00795FBC"/>
    <w:rsid w:val="00797EA6"/>
    <w:rsid w:val="00797F1F"/>
    <w:rsid w:val="007A1EF7"/>
    <w:rsid w:val="007A4C3E"/>
    <w:rsid w:val="007A5CC1"/>
    <w:rsid w:val="007B1ADA"/>
    <w:rsid w:val="007B3EE7"/>
    <w:rsid w:val="007B58F9"/>
    <w:rsid w:val="007B6253"/>
    <w:rsid w:val="007B65F5"/>
    <w:rsid w:val="007B7516"/>
    <w:rsid w:val="007C225F"/>
    <w:rsid w:val="007E29B1"/>
    <w:rsid w:val="007F12CC"/>
    <w:rsid w:val="007F63B3"/>
    <w:rsid w:val="00804FE5"/>
    <w:rsid w:val="00806F3B"/>
    <w:rsid w:val="008161F5"/>
    <w:rsid w:val="008261B5"/>
    <w:rsid w:val="00830830"/>
    <w:rsid w:val="00834E3E"/>
    <w:rsid w:val="0083733B"/>
    <w:rsid w:val="00840CFD"/>
    <w:rsid w:val="00844AAC"/>
    <w:rsid w:val="008544CE"/>
    <w:rsid w:val="00854749"/>
    <w:rsid w:val="00855E89"/>
    <w:rsid w:val="00855FCA"/>
    <w:rsid w:val="00863E90"/>
    <w:rsid w:val="00867FC0"/>
    <w:rsid w:val="008763A3"/>
    <w:rsid w:val="00876B55"/>
    <w:rsid w:val="0088385D"/>
    <w:rsid w:val="00883DB9"/>
    <w:rsid w:val="00892D5A"/>
    <w:rsid w:val="008B14C8"/>
    <w:rsid w:val="008B1976"/>
    <w:rsid w:val="008B3B3D"/>
    <w:rsid w:val="008B464B"/>
    <w:rsid w:val="008C77E8"/>
    <w:rsid w:val="008D09D2"/>
    <w:rsid w:val="008D2A11"/>
    <w:rsid w:val="008D54EC"/>
    <w:rsid w:val="008E3D9A"/>
    <w:rsid w:val="008E48D2"/>
    <w:rsid w:val="008E7A51"/>
    <w:rsid w:val="008F27B6"/>
    <w:rsid w:val="009007D9"/>
    <w:rsid w:val="0090162C"/>
    <w:rsid w:val="009020D2"/>
    <w:rsid w:val="00910CF6"/>
    <w:rsid w:val="009258C4"/>
    <w:rsid w:val="00926176"/>
    <w:rsid w:val="009265EA"/>
    <w:rsid w:val="00940B07"/>
    <w:rsid w:val="009432AD"/>
    <w:rsid w:val="009438EC"/>
    <w:rsid w:val="00945782"/>
    <w:rsid w:val="0095749A"/>
    <w:rsid w:val="00964662"/>
    <w:rsid w:val="0097699A"/>
    <w:rsid w:val="00977828"/>
    <w:rsid w:val="00980973"/>
    <w:rsid w:val="00990A35"/>
    <w:rsid w:val="00991DA0"/>
    <w:rsid w:val="009941DB"/>
    <w:rsid w:val="00994492"/>
    <w:rsid w:val="009A2D1B"/>
    <w:rsid w:val="009A35EA"/>
    <w:rsid w:val="009A4CB3"/>
    <w:rsid w:val="009A4EFA"/>
    <w:rsid w:val="009A58D6"/>
    <w:rsid w:val="009B6D3C"/>
    <w:rsid w:val="009C4742"/>
    <w:rsid w:val="009D6AAF"/>
    <w:rsid w:val="009E0D1D"/>
    <w:rsid w:val="009F4985"/>
    <w:rsid w:val="009F67F3"/>
    <w:rsid w:val="009F7386"/>
    <w:rsid w:val="00A005E0"/>
    <w:rsid w:val="00A006D3"/>
    <w:rsid w:val="00A016F0"/>
    <w:rsid w:val="00A10806"/>
    <w:rsid w:val="00A158EF"/>
    <w:rsid w:val="00A24EE9"/>
    <w:rsid w:val="00A25504"/>
    <w:rsid w:val="00A27D47"/>
    <w:rsid w:val="00A313B0"/>
    <w:rsid w:val="00A33775"/>
    <w:rsid w:val="00A37BBE"/>
    <w:rsid w:val="00A400E0"/>
    <w:rsid w:val="00A408C4"/>
    <w:rsid w:val="00A478C5"/>
    <w:rsid w:val="00A54D94"/>
    <w:rsid w:val="00A5562E"/>
    <w:rsid w:val="00A61A61"/>
    <w:rsid w:val="00A61CE4"/>
    <w:rsid w:val="00A62088"/>
    <w:rsid w:val="00A66E48"/>
    <w:rsid w:val="00A71158"/>
    <w:rsid w:val="00A85054"/>
    <w:rsid w:val="00A87281"/>
    <w:rsid w:val="00A87564"/>
    <w:rsid w:val="00A87AEC"/>
    <w:rsid w:val="00A911AB"/>
    <w:rsid w:val="00A914EC"/>
    <w:rsid w:val="00A95B09"/>
    <w:rsid w:val="00AA3CF1"/>
    <w:rsid w:val="00AA7AC5"/>
    <w:rsid w:val="00AC662A"/>
    <w:rsid w:val="00AE04EF"/>
    <w:rsid w:val="00AE7DBD"/>
    <w:rsid w:val="00AE7F10"/>
    <w:rsid w:val="00AF222E"/>
    <w:rsid w:val="00AF3411"/>
    <w:rsid w:val="00B2770D"/>
    <w:rsid w:val="00B60CC5"/>
    <w:rsid w:val="00B655C4"/>
    <w:rsid w:val="00B7482D"/>
    <w:rsid w:val="00B819D4"/>
    <w:rsid w:val="00B8421C"/>
    <w:rsid w:val="00B87682"/>
    <w:rsid w:val="00BA78F2"/>
    <w:rsid w:val="00BB03EB"/>
    <w:rsid w:val="00BB69CE"/>
    <w:rsid w:val="00BC50D6"/>
    <w:rsid w:val="00BD14EA"/>
    <w:rsid w:val="00BD47E4"/>
    <w:rsid w:val="00BE3E7C"/>
    <w:rsid w:val="00BE3F4B"/>
    <w:rsid w:val="00BE5D3F"/>
    <w:rsid w:val="00BE7447"/>
    <w:rsid w:val="00BF403B"/>
    <w:rsid w:val="00BF4C26"/>
    <w:rsid w:val="00C061C1"/>
    <w:rsid w:val="00C10050"/>
    <w:rsid w:val="00C12F26"/>
    <w:rsid w:val="00C166B4"/>
    <w:rsid w:val="00C17B1B"/>
    <w:rsid w:val="00C21E68"/>
    <w:rsid w:val="00C33415"/>
    <w:rsid w:val="00C33742"/>
    <w:rsid w:val="00C37BAA"/>
    <w:rsid w:val="00C44CC1"/>
    <w:rsid w:val="00C501E2"/>
    <w:rsid w:val="00C50D55"/>
    <w:rsid w:val="00C5450B"/>
    <w:rsid w:val="00C56132"/>
    <w:rsid w:val="00C6379A"/>
    <w:rsid w:val="00C6654B"/>
    <w:rsid w:val="00C67E16"/>
    <w:rsid w:val="00C728C0"/>
    <w:rsid w:val="00C77332"/>
    <w:rsid w:val="00C77954"/>
    <w:rsid w:val="00C9074A"/>
    <w:rsid w:val="00C92F1C"/>
    <w:rsid w:val="00C962AB"/>
    <w:rsid w:val="00C96CD3"/>
    <w:rsid w:val="00C97ABA"/>
    <w:rsid w:val="00CA204D"/>
    <w:rsid w:val="00CC218F"/>
    <w:rsid w:val="00CC3C18"/>
    <w:rsid w:val="00CD10A1"/>
    <w:rsid w:val="00CD3636"/>
    <w:rsid w:val="00CE012C"/>
    <w:rsid w:val="00CF0825"/>
    <w:rsid w:val="00D078FC"/>
    <w:rsid w:val="00D143A4"/>
    <w:rsid w:val="00D1607E"/>
    <w:rsid w:val="00D16347"/>
    <w:rsid w:val="00D17B81"/>
    <w:rsid w:val="00D223E8"/>
    <w:rsid w:val="00D310E3"/>
    <w:rsid w:val="00D3501A"/>
    <w:rsid w:val="00D373DB"/>
    <w:rsid w:val="00D37949"/>
    <w:rsid w:val="00D41100"/>
    <w:rsid w:val="00D413FA"/>
    <w:rsid w:val="00D41FBD"/>
    <w:rsid w:val="00D424BD"/>
    <w:rsid w:val="00D42BF6"/>
    <w:rsid w:val="00D510BB"/>
    <w:rsid w:val="00D51C14"/>
    <w:rsid w:val="00D51CD7"/>
    <w:rsid w:val="00D52B15"/>
    <w:rsid w:val="00D52D0B"/>
    <w:rsid w:val="00D72667"/>
    <w:rsid w:val="00D76E90"/>
    <w:rsid w:val="00D82AB8"/>
    <w:rsid w:val="00D82B45"/>
    <w:rsid w:val="00D84F5C"/>
    <w:rsid w:val="00DA0D01"/>
    <w:rsid w:val="00DB186B"/>
    <w:rsid w:val="00DB5D3C"/>
    <w:rsid w:val="00DB665E"/>
    <w:rsid w:val="00DC0D62"/>
    <w:rsid w:val="00DC40A3"/>
    <w:rsid w:val="00DC4673"/>
    <w:rsid w:val="00DD16A7"/>
    <w:rsid w:val="00DD1EBB"/>
    <w:rsid w:val="00DE0CB3"/>
    <w:rsid w:val="00DF31E0"/>
    <w:rsid w:val="00DF5BAA"/>
    <w:rsid w:val="00DF66EE"/>
    <w:rsid w:val="00DF7B23"/>
    <w:rsid w:val="00E03926"/>
    <w:rsid w:val="00E06CE5"/>
    <w:rsid w:val="00E06E1A"/>
    <w:rsid w:val="00E16B99"/>
    <w:rsid w:val="00E20D00"/>
    <w:rsid w:val="00E2432D"/>
    <w:rsid w:val="00E30AC6"/>
    <w:rsid w:val="00E3522F"/>
    <w:rsid w:val="00E366D8"/>
    <w:rsid w:val="00E36F5E"/>
    <w:rsid w:val="00E37E2B"/>
    <w:rsid w:val="00E4020F"/>
    <w:rsid w:val="00E456A5"/>
    <w:rsid w:val="00E456C9"/>
    <w:rsid w:val="00E45B74"/>
    <w:rsid w:val="00E47375"/>
    <w:rsid w:val="00E5015D"/>
    <w:rsid w:val="00E505E4"/>
    <w:rsid w:val="00E52E7C"/>
    <w:rsid w:val="00E574F6"/>
    <w:rsid w:val="00E63444"/>
    <w:rsid w:val="00E661C7"/>
    <w:rsid w:val="00E6714D"/>
    <w:rsid w:val="00E83DF4"/>
    <w:rsid w:val="00E84936"/>
    <w:rsid w:val="00E9024A"/>
    <w:rsid w:val="00E90E38"/>
    <w:rsid w:val="00E92A60"/>
    <w:rsid w:val="00E944B0"/>
    <w:rsid w:val="00E94510"/>
    <w:rsid w:val="00EB0160"/>
    <w:rsid w:val="00EB1850"/>
    <w:rsid w:val="00EB1FA0"/>
    <w:rsid w:val="00EB35C3"/>
    <w:rsid w:val="00EB4621"/>
    <w:rsid w:val="00EB4FB4"/>
    <w:rsid w:val="00EC0FA7"/>
    <w:rsid w:val="00EC486A"/>
    <w:rsid w:val="00EC7AD6"/>
    <w:rsid w:val="00ED5FC4"/>
    <w:rsid w:val="00ED7AA4"/>
    <w:rsid w:val="00EE52EE"/>
    <w:rsid w:val="00EF1DDD"/>
    <w:rsid w:val="00EF2DBD"/>
    <w:rsid w:val="00EF32BB"/>
    <w:rsid w:val="00EF57BE"/>
    <w:rsid w:val="00F01E59"/>
    <w:rsid w:val="00F022AC"/>
    <w:rsid w:val="00F13ABB"/>
    <w:rsid w:val="00F13BB1"/>
    <w:rsid w:val="00F23B78"/>
    <w:rsid w:val="00F24857"/>
    <w:rsid w:val="00F27768"/>
    <w:rsid w:val="00F32A6F"/>
    <w:rsid w:val="00F36FF1"/>
    <w:rsid w:val="00F40CE5"/>
    <w:rsid w:val="00F44F69"/>
    <w:rsid w:val="00F46F19"/>
    <w:rsid w:val="00F5219C"/>
    <w:rsid w:val="00F602CB"/>
    <w:rsid w:val="00F60B52"/>
    <w:rsid w:val="00F652A2"/>
    <w:rsid w:val="00F66D44"/>
    <w:rsid w:val="00F75922"/>
    <w:rsid w:val="00F75A56"/>
    <w:rsid w:val="00F75E6A"/>
    <w:rsid w:val="00F9124D"/>
    <w:rsid w:val="00F91F41"/>
    <w:rsid w:val="00FA0CAA"/>
    <w:rsid w:val="00FA6142"/>
    <w:rsid w:val="00FB2B4C"/>
    <w:rsid w:val="00FB42B1"/>
    <w:rsid w:val="00FC0FAF"/>
    <w:rsid w:val="00FC15EE"/>
    <w:rsid w:val="00FD7694"/>
    <w:rsid w:val="00FE2EA8"/>
    <w:rsid w:val="00FE461E"/>
    <w:rsid w:val="00FE5DF4"/>
    <w:rsid w:val="00FE6776"/>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894"/>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C486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C486A"/>
    <w:rPr>
      <w:rFonts w:asciiTheme="majorHAnsi" w:eastAsiaTheme="majorEastAsia" w:hAnsiTheme="majorHAnsi" w:cstheme="majorBidi"/>
      <w:spacing w:val="-10"/>
      <w:kern w:val="28"/>
      <w:sz w:val="56"/>
      <w:szCs w:val="56"/>
    </w:rPr>
  </w:style>
  <w:style w:type="paragraph" w:customStyle="1" w:styleId="NoSpacing1">
    <w:name w:val="No Spacing1"/>
    <w:next w:val="NoSpacing"/>
    <w:uiPriority w:val="1"/>
    <w:qFormat/>
    <w:rsid w:val="00500317"/>
    <w:pPr>
      <w:spacing w:after="0" w:line="240" w:lineRule="auto"/>
    </w:pPr>
    <w:rPr>
      <w:rFonts w:eastAsia="Calibri"/>
    </w:rPr>
  </w:style>
  <w:style w:type="paragraph" w:styleId="NoSpacing">
    <w:name w:val="No Spacing"/>
    <w:uiPriority w:val="1"/>
    <w:qFormat/>
    <w:rsid w:val="00500317"/>
    <w:pPr>
      <w:spacing w:after="0" w:line="240" w:lineRule="auto"/>
      <w:ind w:firstLine="7"/>
      <w:jc w:val="both"/>
    </w:pPr>
    <w:rPr>
      <w:rFonts w:ascii="Times New Roman" w:eastAsia="Times New Roman" w:hAnsi="Times New Roman" w:cs="Times New Roman"/>
      <w:color w:val="000000"/>
      <w:sz w:val="24"/>
    </w:rPr>
  </w:style>
  <w:style w:type="paragraph" w:customStyle="1" w:styleId="TitrePieceDAO">
    <w:name w:val="TitrePieceDAO"/>
    <w:basedOn w:val="ListParagraph"/>
    <w:link w:val="TitrePieceDAOCar1"/>
    <w:rsid w:val="0078788E"/>
    <w:pPr>
      <w:widowControl w:val="0"/>
      <w:numPr>
        <w:numId w:val="66"/>
      </w:numPr>
      <w:suppressAutoHyphens/>
      <w:autoSpaceDE w:val="0"/>
      <w:autoSpaceDN w:val="0"/>
      <w:spacing w:after="160" w:line="244" w:lineRule="auto"/>
      <w:contextualSpacing w:val="0"/>
      <w:jc w:val="center"/>
      <w:textAlignment w:val="baseline"/>
    </w:pPr>
    <w:rPr>
      <w:rFonts w:ascii="Arial" w:eastAsia="Calibri" w:hAnsi="Arial" w:cs="Arial"/>
      <w:color w:val="auto"/>
      <w:spacing w:val="45"/>
      <w:sz w:val="60"/>
      <w:szCs w:val="60"/>
      <w:lang w:val="en-GB"/>
    </w:rPr>
  </w:style>
  <w:style w:type="character" w:customStyle="1" w:styleId="TitrePieceDAOCar1">
    <w:name w:val="TitrePieceDAO Car1"/>
    <w:link w:val="TitrePieceDAO"/>
    <w:rsid w:val="0078788E"/>
    <w:rPr>
      <w:rFonts w:ascii="Arial" w:eastAsia="Calibri" w:hAnsi="Arial" w:cs="Arial"/>
      <w:spacing w:val="45"/>
      <w:sz w:val="60"/>
      <w:szCs w:val="60"/>
      <w:lang w:val="en-GB"/>
    </w:rPr>
  </w:style>
  <w:style w:type="numbering" w:customStyle="1" w:styleId="LFO194">
    <w:name w:val="LFO194"/>
    <w:basedOn w:val="NoList"/>
    <w:rsid w:val="0078788E"/>
    <w:pPr>
      <w:numPr>
        <w:numId w:val="66"/>
      </w:numPr>
    </w:pPr>
  </w:style>
  <w:style w:type="paragraph" w:styleId="BodyText3">
    <w:name w:val="Body Text 3"/>
    <w:basedOn w:val="Normal"/>
    <w:link w:val="BodyText3Char"/>
    <w:semiHidden/>
    <w:unhideWhenUsed/>
    <w:rsid w:val="00E4020F"/>
    <w:pPr>
      <w:spacing w:after="120" w:line="240" w:lineRule="auto"/>
      <w:ind w:firstLine="0"/>
      <w:jc w:val="left"/>
    </w:pPr>
    <w:rPr>
      <w:color w:val="auto"/>
      <w:sz w:val="16"/>
      <w:szCs w:val="16"/>
    </w:rPr>
  </w:style>
  <w:style w:type="character" w:customStyle="1" w:styleId="BodyText3Char">
    <w:name w:val="Body Text 3 Char"/>
    <w:basedOn w:val="DefaultParagraphFont"/>
    <w:link w:val="BodyText3"/>
    <w:semiHidden/>
    <w:rsid w:val="00E4020F"/>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894"/>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C486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C486A"/>
    <w:rPr>
      <w:rFonts w:asciiTheme="majorHAnsi" w:eastAsiaTheme="majorEastAsia" w:hAnsiTheme="majorHAnsi" w:cstheme="majorBidi"/>
      <w:spacing w:val="-10"/>
      <w:kern w:val="28"/>
      <w:sz w:val="56"/>
      <w:szCs w:val="56"/>
    </w:rPr>
  </w:style>
  <w:style w:type="paragraph" w:customStyle="1" w:styleId="NoSpacing1">
    <w:name w:val="No Spacing1"/>
    <w:next w:val="NoSpacing"/>
    <w:uiPriority w:val="1"/>
    <w:qFormat/>
    <w:rsid w:val="00500317"/>
    <w:pPr>
      <w:spacing w:after="0" w:line="240" w:lineRule="auto"/>
    </w:pPr>
    <w:rPr>
      <w:rFonts w:eastAsia="Calibri"/>
    </w:rPr>
  </w:style>
  <w:style w:type="paragraph" w:styleId="NoSpacing">
    <w:name w:val="No Spacing"/>
    <w:uiPriority w:val="1"/>
    <w:qFormat/>
    <w:rsid w:val="00500317"/>
    <w:pPr>
      <w:spacing w:after="0" w:line="240" w:lineRule="auto"/>
      <w:ind w:firstLine="7"/>
      <w:jc w:val="both"/>
    </w:pPr>
    <w:rPr>
      <w:rFonts w:ascii="Times New Roman" w:eastAsia="Times New Roman" w:hAnsi="Times New Roman" w:cs="Times New Roman"/>
      <w:color w:val="000000"/>
      <w:sz w:val="24"/>
    </w:rPr>
  </w:style>
  <w:style w:type="paragraph" w:customStyle="1" w:styleId="TitrePieceDAO">
    <w:name w:val="TitrePieceDAO"/>
    <w:basedOn w:val="ListParagraph"/>
    <w:link w:val="TitrePieceDAOCar1"/>
    <w:rsid w:val="0078788E"/>
    <w:pPr>
      <w:widowControl w:val="0"/>
      <w:numPr>
        <w:numId w:val="66"/>
      </w:numPr>
      <w:suppressAutoHyphens/>
      <w:autoSpaceDE w:val="0"/>
      <w:autoSpaceDN w:val="0"/>
      <w:spacing w:after="160" w:line="244" w:lineRule="auto"/>
      <w:contextualSpacing w:val="0"/>
      <w:jc w:val="center"/>
      <w:textAlignment w:val="baseline"/>
    </w:pPr>
    <w:rPr>
      <w:rFonts w:ascii="Arial" w:eastAsia="Calibri" w:hAnsi="Arial" w:cs="Arial"/>
      <w:color w:val="auto"/>
      <w:spacing w:val="45"/>
      <w:sz w:val="60"/>
      <w:szCs w:val="60"/>
      <w:lang w:val="en-GB"/>
    </w:rPr>
  </w:style>
  <w:style w:type="character" w:customStyle="1" w:styleId="TitrePieceDAOCar1">
    <w:name w:val="TitrePieceDAO Car1"/>
    <w:link w:val="TitrePieceDAO"/>
    <w:rsid w:val="0078788E"/>
    <w:rPr>
      <w:rFonts w:ascii="Arial" w:eastAsia="Calibri" w:hAnsi="Arial" w:cs="Arial"/>
      <w:spacing w:val="45"/>
      <w:sz w:val="60"/>
      <w:szCs w:val="60"/>
      <w:lang w:val="en-GB"/>
    </w:rPr>
  </w:style>
  <w:style w:type="numbering" w:customStyle="1" w:styleId="LFO194">
    <w:name w:val="LFO194"/>
    <w:basedOn w:val="NoList"/>
    <w:rsid w:val="0078788E"/>
    <w:pPr>
      <w:numPr>
        <w:numId w:val="66"/>
      </w:numPr>
    </w:pPr>
  </w:style>
  <w:style w:type="paragraph" w:styleId="BodyText3">
    <w:name w:val="Body Text 3"/>
    <w:basedOn w:val="Normal"/>
    <w:link w:val="BodyText3Char"/>
    <w:semiHidden/>
    <w:unhideWhenUsed/>
    <w:rsid w:val="00E4020F"/>
    <w:pPr>
      <w:spacing w:after="120" w:line="240" w:lineRule="auto"/>
      <w:ind w:firstLine="0"/>
      <w:jc w:val="left"/>
    </w:pPr>
    <w:rPr>
      <w:color w:val="auto"/>
      <w:sz w:val="16"/>
      <w:szCs w:val="16"/>
    </w:rPr>
  </w:style>
  <w:style w:type="character" w:customStyle="1" w:styleId="BodyText3Char">
    <w:name w:val="Body Text 3 Char"/>
    <w:basedOn w:val="DefaultParagraphFont"/>
    <w:link w:val="BodyText3"/>
    <w:semiHidden/>
    <w:rsid w:val="00E4020F"/>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54147559">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6015536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785779043">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5735783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6366168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97735860">
      <w:bodyDiv w:val="1"/>
      <w:marLeft w:val="0"/>
      <w:marRight w:val="0"/>
      <w:marTop w:val="0"/>
      <w:marBottom w:val="0"/>
      <w:divBdr>
        <w:top w:val="none" w:sz="0" w:space="0" w:color="auto"/>
        <w:left w:val="none" w:sz="0" w:space="0" w:color="auto"/>
        <w:bottom w:val="none" w:sz="0" w:space="0" w:color="auto"/>
        <w:right w:val="none" w:sz="0" w:space="0" w:color="auto"/>
      </w:divBdr>
    </w:div>
    <w:div w:id="1901407513">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bengwicouncil.net" TargetMode="External"/><Relationship Id="rId18" Type="http://schemas.openxmlformats.org/officeDocument/2006/relationships/header" Target="header2.xml"/><Relationship Id="rId26" Type="http://schemas.openxmlformats.org/officeDocument/2006/relationships/header" Target="header5.xml"/><Relationship Id="rId39" Type="http://schemas.openxmlformats.org/officeDocument/2006/relationships/image" Target="media/image3.jpg"/><Relationship Id="rId3" Type="http://schemas.openxmlformats.org/officeDocument/2006/relationships/numbering" Target="numbering.xml"/><Relationship Id="rId21" Type="http://schemas.openxmlformats.org/officeDocument/2006/relationships/hyperlink" Target="http://www.mbengwicouncil.net" TargetMode="External"/><Relationship Id="rId34" Type="http://schemas.openxmlformats.org/officeDocument/2006/relationships/hyperlink" Target="http://www.worldbank.org/debarr." TargetMode="External"/><Relationship Id="rId42" Type="http://schemas.openxmlformats.org/officeDocument/2006/relationships/image" Target="media/image6.jpeg"/><Relationship Id="rId47" Type="http://schemas.openxmlformats.org/officeDocument/2006/relationships/hyperlink" Target="https://policies.worldbank.org/sites/ppf3/PPFDocuments/Forms/DispPage.aspx?docid=4005" TargetMode="External"/><Relationship Id="rId50" Type="http://schemas.openxmlformats.org/officeDocument/2006/relationships/header" Target="header12.xml"/><Relationship Id="rId7" Type="http://schemas.openxmlformats.org/officeDocument/2006/relationships/webSettings" Target="webSettings.xml"/><Relationship Id="rId12" Type="http://schemas.openxmlformats.org/officeDocument/2006/relationships/hyperlink" Target="mailto:info@mbengwicouncil.net" TargetMode="Externa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hyperlink" Target="http://www.worldbank.org/debarr." TargetMode="External"/><Relationship Id="rId38" Type="http://schemas.openxmlformats.org/officeDocument/2006/relationships/image" Target="media/image2.jpg"/><Relationship Id="rId46"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nfo@mbengwicouncil.net" TargetMode="External"/><Relationship Id="rId29" Type="http://schemas.openxmlformats.org/officeDocument/2006/relationships/hyperlink" Target="http://www.mbengwicouncil.net" TargetMode="External"/><Relationship Id="rId41"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bengwicouncil.net" TargetMode="External"/><Relationship Id="rId24" Type="http://schemas.openxmlformats.org/officeDocument/2006/relationships/header" Target="header3.xml"/><Relationship Id="rId32" Type="http://schemas.openxmlformats.org/officeDocument/2006/relationships/hyperlink" Target="http://www.worldbank.org/debarr." TargetMode="External"/><Relationship Id="rId37" Type="http://schemas.openxmlformats.org/officeDocument/2006/relationships/header" Target="header7.xml"/><Relationship Id="rId40" Type="http://schemas.openxmlformats.org/officeDocument/2006/relationships/image" Target="media/image4.jpg"/><Relationship Id="rId45" Type="http://schemas.openxmlformats.org/officeDocument/2006/relationships/header" Target="header9.xml"/><Relationship Id="rId53"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hyperlink" Target="http://www.worldbank.org/debarr." TargetMode="External"/><Relationship Id="rId28" Type="http://schemas.openxmlformats.org/officeDocument/2006/relationships/hyperlink" Target="mailto:info@mbengwicouncil.net" TargetMode="External"/><Relationship Id="rId36" Type="http://schemas.openxmlformats.org/officeDocument/2006/relationships/header" Target="header6.xml"/><Relationship Id="rId49" Type="http://schemas.openxmlformats.org/officeDocument/2006/relationships/header" Target="header11.xml"/><Relationship Id="rId10" Type="http://schemas.openxmlformats.org/officeDocument/2006/relationships/image" Target="media/image1.jpeg"/><Relationship Id="rId19" Type="http://schemas.openxmlformats.org/officeDocument/2006/relationships/hyperlink" Target="mailto:info@mbengwicouncil.net" TargetMode="External"/><Relationship Id="rId31" Type="http://schemas.openxmlformats.org/officeDocument/2006/relationships/hyperlink" Target="http://www.worldbank.org/debarr." TargetMode="External"/><Relationship Id="rId44" Type="http://schemas.openxmlformats.org/officeDocument/2006/relationships/header" Target="header8.xm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mbengwicouncil.net" TargetMode="External"/><Relationship Id="rId22" Type="http://schemas.openxmlformats.org/officeDocument/2006/relationships/hyperlink" Target="http://www.mbengwicouncil.net" TargetMode="External"/><Relationship Id="rId27" Type="http://schemas.openxmlformats.org/officeDocument/2006/relationships/hyperlink" Target="mailto:info@mbengwicouncil.net" TargetMode="External"/><Relationship Id="rId30" Type="http://schemas.openxmlformats.org/officeDocument/2006/relationships/hyperlink" Target="http://www.mbengwicouncil.net" TargetMode="External"/><Relationship Id="rId35" Type="http://schemas.openxmlformats.org/officeDocument/2006/relationships/hyperlink" Target="http://www.worldbank.org/debarr." TargetMode="External"/><Relationship Id="rId43" Type="http://schemas.openxmlformats.org/officeDocument/2006/relationships/image" Target="media/image7.jpg"/><Relationship Id="rId48" Type="http://schemas.openxmlformats.org/officeDocument/2006/relationships/hyperlink" Target="http://www.worldbank.org/en/projects-operations/products-and-services/brief/procurement-new-framework" TargetMode="External"/><Relationship Id="rId8" Type="http://schemas.openxmlformats.org/officeDocument/2006/relationships/footnotes" Target="footnotes.xml"/><Relationship Id="rId51"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FCBE32-CDCC-4FD6-AB34-252438EE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151</Pages>
  <Words>54184</Words>
  <Characters>308855</Characters>
  <Application>Microsoft Office Word</Application>
  <DocSecurity>0</DocSecurity>
  <Lines>2573</Lines>
  <Paragraphs>724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unique computers</cp:lastModifiedBy>
  <cp:revision>10</cp:revision>
  <cp:lastPrinted>2026-07-29T07:09:00Z</cp:lastPrinted>
  <dcterms:created xsi:type="dcterms:W3CDTF">2026-08-06T12:17:00Z</dcterms:created>
  <dcterms:modified xsi:type="dcterms:W3CDTF">2026-08-25T10:57:00Z</dcterms:modified>
</cp:coreProperties>
</file>